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B3526" w14:textId="4600ED24" w:rsidR="00C37CEE" w:rsidRPr="00C53DA7" w:rsidRDefault="00C53DA7" w:rsidP="003146D9">
      <w:pPr>
        <w:spacing w:after="0" w:line="240" w:lineRule="auto"/>
        <w:jc w:val="center"/>
        <w:rPr>
          <w:rFonts w:ascii="Times New Roman" w:hAnsi="Times New Roman" w:cs="Times New Roman"/>
          <w:b/>
          <w:sz w:val="28"/>
          <w:szCs w:val="28"/>
        </w:rPr>
      </w:pPr>
      <w:r w:rsidRPr="00C53DA7">
        <w:rPr>
          <w:rFonts w:ascii="Times New Roman" w:hAnsi="Times New Roman" w:cs="Times New Roman"/>
          <w:b/>
          <w:sz w:val="28"/>
          <w:szCs w:val="28"/>
        </w:rPr>
        <w:t>CONTRACT FOR</w:t>
      </w:r>
      <w:r w:rsidR="00D0702E">
        <w:rPr>
          <w:rFonts w:ascii="Times New Roman" w:hAnsi="Times New Roman" w:cs="Times New Roman"/>
          <w:b/>
          <w:sz w:val="28"/>
          <w:szCs w:val="28"/>
        </w:rPr>
        <w:t xml:space="preserve"> </w:t>
      </w:r>
      <w:r w:rsidR="00E443AA">
        <w:rPr>
          <w:rFonts w:ascii="Times New Roman" w:hAnsi="Times New Roman" w:cs="Times New Roman"/>
          <w:b/>
          <w:sz w:val="28"/>
          <w:szCs w:val="28"/>
        </w:rPr>
        <w:t>PARKING</w:t>
      </w:r>
      <w:r w:rsidR="009D2DE4">
        <w:rPr>
          <w:rFonts w:ascii="Times New Roman" w:hAnsi="Times New Roman" w:cs="Times New Roman"/>
          <w:b/>
          <w:sz w:val="28"/>
          <w:szCs w:val="28"/>
        </w:rPr>
        <w:t xml:space="preserve"> </w:t>
      </w:r>
      <w:r w:rsidR="00E443AA">
        <w:rPr>
          <w:rFonts w:ascii="Times New Roman" w:hAnsi="Times New Roman" w:cs="Times New Roman"/>
          <w:b/>
          <w:sz w:val="28"/>
          <w:szCs w:val="28"/>
        </w:rPr>
        <w:t>ENFORCEMENT SOFTWARE</w:t>
      </w:r>
      <w:r w:rsidR="003146D9">
        <w:rPr>
          <w:rFonts w:ascii="Times New Roman" w:hAnsi="Times New Roman" w:cs="Times New Roman"/>
          <w:b/>
          <w:sz w:val="28"/>
          <w:szCs w:val="28"/>
        </w:rPr>
        <w:t xml:space="preserve">, HARDWARE, </w:t>
      </w:r>
      <w:r w:rsidR="00E443AA">
        <w:rPr>
          <w:rFonts w:ascii="Times New Roman" w:hAnsi="Times New Roman" w:cs="Times New Roman"/>
          <w:b/>
          <w:sz w:val="28"/>
          <w:szCs w:val="28"/>
        </w:rPr>
        <w:t xml:space="preserve">AND </w:t>
      </w:r>
      <w:r w:rsidR="00880D2E">
        <w:rPr>
          <w:rFonts w:ascii="Times New Roman" w:hAnsi="Times New Roman" w:cs="Times New Roman"/>
          <w:b/>
          <w:sz w:val="28"/>
          <w:szCs w:val="28"/>
        </w:rPr>
        <w:t xml:space="preserve">SUPPORT </w:t>
      </w:r>
      <w:r w:rsidR="009065EC">
        <w:rPr>
          <w:rFonts w:ascii="Times New Roman" w:hAnsi="Times New Roman" w:cs="Times New Roman"/>
          <w:b/>
          <w:sz w:val="28"/>
          <w:szCs w:val="28"/>
        </w:rPr>
        <w:t xml:space="preserve">SERVICES </w:t>
      </w:r>
    </w:p>
    <w:p w14:paraId="21E6DC20" w14:textId="77777777" w:rsidR="00CE3404" w:rsidRDefault="00CE3404" w:rsidP="00CE3404">
      <w:pPr>
        <w:spacing w:after="0" w:line="240" w:lineRule="auto"/>
        <w:rPr>
          <w:rFonts w:ascii="Times New Roman" w:hAnsi="Times New Roman" w:cs="Times New Roman"/>
          <w:sz w:val="24"/>
          <w:szCs w:val="24"/>
        </w:rPr>
      </w:pPr>
    </w:p>
    <w:p w14:paraId="30977A8A" w14:textId="49556718" w:rsidR="00CE3404" w:rsidRPr="00B54116" w:rsidRDefault="00D10737" w:rsidP="00CE3404">
      <w:pPr>
        <w:spacing w:after="0" w:line="240" w:lineRule="auto"/>
        <w:jc w:val="both"/>
        <w:rPr>
          <w:rFonts w:ascii="Times New Roman" w:eastAsia="PMingLiU" w:hAnsi="Times New Roman" w:cs="Times New Roman"/>
          <w:b/>
          <w:bCs/>
          <w:sz w:val="24"/>
          <w:szCs w:val="24"/>
          <w:u w:val="single"/>
        </w:rPr>
      </w:pPr>
      <w:r>
        <w:rPr>
          <w:rFonts w:ascii="Times New Roman" w:eastAsia="PMingLiU" w:hAnsi="Times New Roman" w:cs="Times New Roman"/>
          <w:sz w:val="24"/>
          <w:szCs w:val="24"/>
        </w:rPr>
        <w:t>Contract No. K-2</w:t>
      </w:r>
      <w:r w:rsidR="00C53DA7">
        <w:rPr>
          <w:rFonts w:ascii="Times New Roman" w:eastAsia="PMingLiU" w:hAnsi="Times New Roman" w:cs="Times New Roman"/>
          <w:sz w:val="24"/>
          <w:szCs w:val="24"/>
        </w:rPr>
        <w:t>4-</w:t>
      </w:r>
      <w:r w:rsidR="00C81F26">
        <w:rPr>
          <w:rFonts w:ascii="Times New Roman" w:eastAsia="PMingLiU" w:hAnsi="Times New Roman" w:cs="Times New Roman"/>
          <w:sz w:val="24"/>
          <w:szCs w:val="24"/>
        </w:rPr>
        <w:t>0008</w:t>
      </w:r>
    </w:p>
    <w:p w14:paraId="3E44BB7A" w14:textId="77777777" w:rsidR="00C37CEE" w:rsidRPr="00CE3404" w:rsidRDefault="00C37CEE" w:rsidP="00CE3404">
      <w:pPr>
        <w:spacing w:after="0" w:line="240" w:lineRule="auto"/>
        <w:rPr>
          <w:rFonts w:ascii="Times New Roman" w:hAnsi="Times New Roman" w:cs="Times New Roman"/>
          <w:sz w:val="24"/>
          <w:szCs w:val="24"/>
        </w:rPr>
      </w:pPr>
    </w:p>
    <w:p w14:paraId="6DD90BC3" w14:textId="49B6BCAB" w:rsidR="00CE3404" w:rsidRPr="00CE3404" w:rsidRDefault="00C53DA7" w:rsidP="00CE3404">
      <w:pPr>
        <w:spacing w:after="0" w:line="240" w:lineRule="auto"/>
        <w:ind w:firstLine="720"/>
        <w:jc w:val="both"/>
        <w:rPr>
          <w:rFonts w:ascii="Times New Roman" w:eastAsia="PMingLiU" w:hAnsi="Times New Roman" w:cs="Times New Roman"/>
          <w:sz w:val="24"/>
          <w:szCs w:val="24"/>
        </w:rPr>
      </w:pPr>
      <w:r>
        <w:rPr>
          <w:rFonts w:ascii="Times New Roman" w:eastAsia="PMingLiU" w:hAnsi="Times New Roman" w:cs="Times New Roman"/>
          <w:sz w:val="24"/>
          <w:szCs w:val="24"/>
        </w:rPr>
        <w:t>This Contract for</w:t>
      </w:r>
      <w:r w:rsidR="00C81F26">
        <w:rPr>
          <w:rFonts w:ascii="Times New Roman" w:eastAsia="PMingLiU" w:hAnsi="Times New Roman" w:cs="Times New Roman"/>
          <w:sz w:val="24"/>
          <w:szCs w:val="24"/>
        </w:rPr>
        <w:t xml:space="preserve"> Parkin</w:t>
      </w:r>
      <w:r w:rsidR="00D0702E">
        <w:rPr>
          <w:rFonts w:ascii="Times New Roman" w:eastAsia="PMingLiU" w:hAnsi="Times New Roman" w:cs="Times New Roman"/>
          <w:sz w:val="24"/>
          <w:szCs w:val="24"/>
        </w:rPr>
        <w:t>g</w:t>
      </w:r>
      <w:r w:rsidR="009D2DE4">
        <w:rPr>
          <w:rFonts w:ascii="Times New Roman" w:eastAsia="PMingLiU" w:hAnsi="Times New Roman" w:cs="Times New Roman"/>
          <w:sz w:val="24"/>
          <w:szCs w:val="24"/>
        </w:rPr>
        <w:t xml:space="preserve"> </w:t>
      </w:r>
      <w:r w:rsidR="00D0702E">
        <w:rPr>
          <w:rFonts w:ascii="Times New Roman" w:eastAsia="PMingLiU" w:hAnsi="Times New Roman" w:cs="Times New Roman"/>
          <w:sz w:val="24"/>
          <w:szCs w:val="24"/>
        </w:rPr>
        <w:t>Enforcement Software</w:t>
      </w:r>
      <w:r w:rsidR="003146D9">
        <w:rPr>
          <w:rFonts w:ascii="Times New Roman" w:eastAsia="PMingLiU" w:hAnsi="Times New Roman" w:cs="Times New Roman"/>
          <w:sz w:val="24"/>
          <w:szCs w:val="24"/>
        </w:rPr>
        <w:t>, Hardware,</w:t>
      </w:r>
      <w:r w:rsidR="00D0702E">
        <w:rPr>
          <w:rFonts w:ascii="Times New Roman" w:eastAsia="PMingLiU" w:hAnsi="Times New Roman" w:cs="Times New Roman"/>
          <w:sz w:val="24"/>
          <w:szCs w:val="24"/>
        </w:rPr>
        <w:t xml:space="preserve"> and</w:t>
      </w:r>
      <w:r w:rsidR="009D2DE4">
        <w:rPr>
          <w:rFonts w:ascii="Times New Roman" w:eastAsia="PMingLiU" w:hAnsi="Times New Roman" w:cs="Times New Roman"/>
          <w:sz w:val="24"/>
          <w:szCs w:val="24"/>
        </w:rPr>
        <w:t xml:space="preserve"> </w:t>
      </w:r>
      <w:r w:rsidR="00880D2E">
        <w:rPr>
          <w:rFonts w:ascii="Times New Roman" w:eastAsia="PMingLiU" w:hAnsi="Times New Roman" w:cs="Times New Roman"/>
          <w:sz w:val="24"/>
          <w:szCs w:val="24"/>
        </w:rPr>
        <w:t xml:space="preserve">Support </w:t>
      </w:r>
      <w:r w:rsidR="00C81F26">
        <w:rPr>
          <w:rFonts w:ascii="Times New Roman" w:eastAsia="PMingLiU" w:hAnsi="Times New Roman" w:cs="Times New Roman"/>
          <w:sz w:val="24"/>
          <w:szCs w:val="24"/>
        </w:rPr>
        <w:t xml:space="preserve">Services </w:t>
      </w:r>
      <w:r w:rsidR="00EC6182">
        <w:rPr>
          <w:rFonts w:ascii="Times New Roman" w:eastAsia="PMingLiU" w:hAnsi="Times New Roman" w:cs="Times New Roman"/>
          <w:bCs/>
          <w:sz w:val="24"/>
          <w:szCs w:val="24"/>
        </w:rPr>
        <w:t>(“</w:t>
      </w:r>
      <w:r>
        <w:rPr>
          <w:rFonts w:ascii="Times New Roman" w:eastAsia="PMingLiU" w:hAnsi="Times New Roman" w:cs="Times New Roman"/>
          <w:bCs/>
          <w:sz w:val="24"/>
          <w:szCs w:val="24"/>
        </w:rPr>
        <w:t>Contract</w:t>
      </w:r>
      <w:r w:rsidR="00EC6182">
        <w:rPr>
          <w:rFonts w:ascii="Times New Roman" w:eastAsia="PMingLiU" w:hAnsi="Times New Roman" w:cs="Times New Roman"/>
          <w:bCs/>
          <w:sz w:val="24"/>
          <w:szCs w:val="24"/>
        </w:rPr>
        <w:t xml:space="preserve">”) </w:t>
      </w:r>
      <w:r w:rsidR="00CE3404" w:rsidRPr="00CE3404">
        <w:rPr>
          <w:rFonts w:ascii="Times New Roman" w:eastAsia="PMingLiU" w:hAnsi="Times New Roman" w:cs="Times New Roman"/>
          <w:bCs/>
          <w:sz w:val="24"/>
          <w:szCs w:val="24"/>
        </w:rPr>
        <w:t xml:space="preserve">is </w:t>
      </w:r>
      <w:r w:rsidR="00834320">
        <w:rPr>
          <w:rFonts w:ascii="Times New Roman" w:eastAsia="PMingLiU" w:hAnsi="Times New Roman" w:cs="Times New Roman"/>
          <w:bCs/>
          <w:sz w:val="24"/>
          <w:szCs w:val="24"/>
        </w:rPr>
        <w:t>entered into this</w:t>
      </w:r>
      <w:r w:rsidR="005760A1">
        <w:rPr>
          <w:rFonts w:ascii="Times New Roman" w:eastAsia="PMingLiU" w:hAnsi="Times New Roman" w:cs="Times New Roman"/>
          <w:bCs/>
          <w:sz w:val="24"/>
          <w:szCs w:val="24"/>
        </w:rPr>
        <w:t xml:space="preserve"> ___ </w:t>
      </w:r>
      <w:r w:rsidR="00834320">
        <w:rPr>
          <w:rFonts w:ascii="Times New Roman" w:eastAsia="PMingLiU" w:hAnsi="Times New Roman" w:cs="Times New Roman"/>
          <w:sz w:val="24"/>
          <w:szCs w:val="24"/>
        </w:rPr>
        <w:t>day of</w:t>
      </w:r>
      <w:r w:rsidR="00325ABC">
        <w:rPr>
          <w:rFonts w:ascii="Times New Roman" w:eastAsia="PMingLiU" w:hAnsi="Times New Roman" w:cs="Times New Roman"/>
          <w:sz w:val="24"/>
          <w:szCs w:val="24"/>
        </w:rPr>
        <w:t xml:space="preserve"> </w:t>
      </w:r>
      <w:r w:rsidR="009065EC">
        <w:rPr>
          <w:rFonts w:ascii="Times New Roman" w:eastAsia="PMingLiU" w:hAnsi="Times New Roman" w:cs="Times New Roman"/>
          <w:sz w:val="24"/>
          <w:szCs w:val="24"/>
        </w:rPr>
        <w:t>____________</w:t>
      </w:r>
      <w:r w:rsidR="00325ABC">
        <w:rPr>
          <w:rFonts w:ascii="Times New Roman" w:eastAsia="PMingLiU" w:hAnsi="Times New Roman" w:cs="Times New Roman"/>
          <w:sz w:val="24"/>
          <w:szCs w:val="24"/>
        </w:rPr>
        <w:t xml:space="preserve"> </w:t>
      </w:r>
      <w:r w:rsidR="002B0D45">
        <w:rPr>
          <w:rFonts w:ascii="Times New Roman" w:eastAsia="PMingLiU" w:hAnsi="Times New Roman" w:cs="Times New Roman"/>
          <w:sz w:val="24"/>
          <w:szCs w:val="24"/>
        </w:rPr>
        <w:t>202</w:t>
      </w:r>
      <w:r w:rsidR="005131EC">
        <w:rPr>
          <w:rFonts w:ascii="Times New Roman" w:eastAsia="PMingLiU" w:hAnsi="Times New Roman" w:cs="Times New Roman"/>
          <w:sz w:val="24"/>
          <w:szCs w:val="24"/>
        </w:rPr>
        <w:t xml:space="preserve">__ </w:t>
      </w:r>
      <w:r w:rsidR="00CE3404" w:rsidRPr="00CE3404">
        <w:rPr>
          <w:rFonts w:ascii="Times New Roman" w:eastAsia="PMingLiU" w:hAnsi="Times New Roman" w:cs="Times New Roman"/>
          <w:sz w:val="24"/>
          <w:szCs w:val="24"/>
        </w:rPr>
        <w:t xml:space="preserve">by and between </w:t>
      </w:r>
      <w:r w:rsidR="005131EC">
        <w:rPr>
          <w:rFonts w:ascii="Times New Roman" w:eastAsia="PMingLiU" w:hAnsi="Times New Roman" w:cs="Times New Roman"/>
          <w:sz w:val="24"/>
          <w:szCs w:val="24"/>
        </w:rPr>
        <w:t xml:space="preserve">                                      </w:t>
      </w:r>
      <w:r w:rsidR="00283505" w:rsidRPr="00283505">
        <w:rPr>
          <w:rFonts w:ascii="Times New Roman" w:eastAsia="PMingLiU" w:hAnsi="Times New Roman" w:cs="Times New Roman"/>
          <w:b/>
          <w:sz w:val="24"/>
          <w:szCs w:val="24"/>
        </w:rPr>
        <w:t>T</w:t>
      </w:r>
      <w:r w:rsidR="00CE3404" w:rsidRPr="00283505">
        <w:rPr>
          <w:rFonts w:ascii="Times New Roman" w:eastAsia="PMingLiU" w:hAnsi="Times New Roman" w:cs="Times New Roman"/>
          <w:b/>
          <w:sz w:val="24"/>
          <w:szCs w:val="24"/>
        </w:rPr>
        <w:t>he</w:t>
      </w:r>
      <w:r w:rsidR="00CE3404" w:rsidRPr="00846AE4">
        <w:rPr>
          <w:rFonts w:ascii="Times New Roman" w:eastAsia="PMingLiU" w:hAnsi="Times New Roman" w:cs="Times New Roman"/>
          <w:bCs/>
          <w:sz w:val="24"/>
          <w:szCs w:val="24"/>
        </w:rPr>
        <w:t xml:space="preserve"> </w:t>
      </w:r>
      <w:r w:rsidR="00CE3404" w:rsidRPr="00CE3404">
        <w:rPr>
          <w:rFonts w:ascii="Times New Roman" w:eastAsia="PMingLiU" w:hAnsi="Times New Roman" w:cs="Times New Roman"/>
          <w:b/>
          <w:bCs/>
          <w:sz w:val="24"/>
          <w:szCs w:val="24"/>
        </w:rPr>
        <w:t>Philadelphia Parking Authority</w:t>
      </w:r>
      <w:r w:rsidR="00CE3404" w:rsidRPr="00CE3404">
        <w:rPr>
          <w:rFonts w:ascii="Times New Roman" w:eastAsia="PMingLiU" w:hAnsi="Times New Roman" w:cs="Times New Roman"/>
          <w:sz w:val="24"/>
          <w:szCs w:val="24"/>
        </w:rPr>
        <w:t>, an agency of the Commonwealth of Pennsylvania and a body corporate and politic, with its principal address at 701 Market Street, Suite 5400, Philadelphia, PA 19106</w:t>
      </w:r>
      <w:r w:rsidR="005131EC">
        <w:rPr>
          <w:rFonts w:ascii="Times New Roman" w:eastAsia="PMingLiU" w:hAnsi="Times New Roman" w:cs="Times New Roman"/>
          <w:sz w:val="24"/>
          <w:szCs w:val="24"/>
        </w:rPr>
        <w:t xml:space="preserve"> </w:t>
      </w:r>
      <w:r w:rsidR="00CE3404" w:rsidRPr="00CE3404">
        <w:rPr>
          <w:rFonts w:ascii="Times New Roman" w:eastAsia="PMingLiU" w:hAnsi="Times New Roman" w:cs="Times New Roman"/>
          <w:sz w:val="24"/>
          <w:szCs w:val="24"/>
        </w:rPr>
        <w:t>(</w:t>
      </w:r>
      <w:r w:rsidR="00CE3404" w:rsidRPr="00CE3404">
        <w:rPr>
          <w:rFonts w:ascii="Times New Roman" w:eastAsia="PMingLiU" w:hAnsi="Times New Roman" w:cs="Times New Roman"/>
          <w:b/>
          <w:bCs/>
          <w:sz w:val="24"/>
          <w:szCs w:val="24"/>
        </w:rPr>
        <w:t>"Authority"</w:t>
      </w:r>
      <w:r w:rsidR="00B93061">
        <w:rPr>
          <w:rFonts w:ascii="Times New Roman" w:eastAsia="PMingLiU" w:hAnsi="Times New Roman" w:cs="Times New Roman"/>
          <w:sz w:val="24"/>
          <w:szCs w:val="24"/>
        </w:rPr>
        <w:t>)</w:t>
      </w:r>
      <w:r>
        <w:rPr>
          <w:rFonts w:ascii="Times New Roman" w:eastAsia="PMingLiU" w:hAnsi="Times New Roman" w:cs="Times New Roman"/>
          <w:sz w:val="24"/>
          <w:szCs w:val="24"/>
        </w:rPr>
        <w:t xml:space="preserve"> </w:t>
      </w:r>
      <w:r w:rsidR="00B93061">
        <w:rPr>
          <w:rFonts w:ascii="Times New Roman" w:eastAsia="PMingLiU" w:hAnsi="Times New Roman" w:cs="Times New Roman"/>
          <w:sz w:val="24"/>
          <w:szCs w:val="24"/>
        </w:rPr>
        <w:t>and</w:t>
      </w:r>
      <w:r w:rsidR="009065EC">
        <w:rPr>
          <w:rFonts w:ascii="Times New Roman" w:eastAsia="PMingLiU" w:hAnsi="Times New Roman" w:cs="Times New Roman"/>
          <w:sz w:val="24"/>
          <w:szCs w:val="24"/>
        </w:rPr>
        <w:t xml:space="preserve"> __________</w:t>
      </w:r>
      <w:r w:rsidR="00325ABC">
        <w:rPr>
          <w:rFonts w:ascii="Times New Roman" w:eastAsia="PMingLiU" w:hAnsi="Times New Roman" w:cs="Times New Roman"/>
          <w:sz w:val="24"/>
          <w:szCs w:val="24"/>
        </w:rPr>
        <w:t xml:space="preserve">, </w:t>
      </w:r>
      <w:r w:rsidR="00B05053">
        <w:rPr>
          <w:rFonts w:ascii="Times New Roman" w:eastAsia="PMingLiU" w:hAnsi="Times New Roman" w:cs="Times New Roman"/>
          <w:sz w:val="24"/>
          <w:szCs w:val="24"/>
        </w:rPr>
        <w:t>with a</w:t>
      </w:r>
      <w:r w:rsidR="00325ABC">
        <w:rPr>
          <w:rFonts w:ascii="Times New Roman" w:eastAsia="PMingLiU" w:hAnsi="Times New Roman" w:cs="Times New Roman"/>
          <w:sz w:val="24"/>
          <w:szCs w:val="24"/>
        </w:rPr>
        <w:t xml:space="preserve"> registered </w:t>
      </w:r>
      <w:r w:rsidR="00B05053">
        <w:rPr>
          <w:rFonts w:ascii="Times New Roman" w:eastAsia="PMingLiU" w:hAnsi="Times New Roman" w:cs="Times New Roman"/>
          <w:sz w:val="24"/>
          <w:szCs w:val="24"/>
        </w:rPr>
        <w:t>address at</w:t>
      </w:r>
      <w:r w:rsidR="009065EC">
        <w:rPr>
          <w:rFonts w:ascii="Times New Roman" w:eastAsia="PMingLiU" w:hAnsi="Times New Roman" w:cs="Times New Roman"/>
          <w:sz w:val="24"/>
          <w:szCs w:val="24"/>
        </w:rPr>
        <w:t xml:space="preserve"> </w:t>
      </w:r>
      <w:r w:rsidR="009065EC">
        <w:rPr>
          <w:rFonts w:ascii="Times New Roman" w:eastAsia="PMingLiU" w:hAnsi="Times New Roman" w:cs="Times New Roman"/>
          <w:sz w:val="24"/>
          <w:szCs w:val="24"/>
          <w:u w:val="single"/>
        </w:rPr>
        <w:t xml:space="preserve">                               </w:t>
      </w:r>
      <w:r w:rsidR="009065EC">
        <w:rPr>
          <w:rFonts w:ascii="Times New Roman" w:eastAsia="PMingLiU" w:hAnsi="Times New Roman" w:cs="Times New Roman"/>
          <w:sz w:val="24"/>
          <w:szCs w:val="24"/>
        </w:rPr>
        <w:t xml:space="preserve"> </w:t>
      </w:r>
      <w:r w:rsidR="00CE3404" w:rsidRPr="00CE3404">
        <w:rPr>
          <w:rFonts w:ascii="Times New Roman" w:eastAsia="PMingLiU" w:hAnsi="Times New Roman" w:cs="Times New Roman"/>
          <w:sz w:val="24"/>
          <w:szCs w:val="24"/>
        </w:rPr>
        <w:t>(</w:t>
      </w:r>
      <w:r w:rsidR="00CE3404" w:rsidRPr="00CE3404">
        <w:rPr>
          <w:rFonts w:ascii="Times New Roman" w:eastAsia="PMingLiU" w:hAnsi="Times New Roman" w:cs="Times New Roman"/>
          <w:b/>
          <w:bCs/>
          <w:sz w:val="24"/>
          <w:szCs w:val="24"/>
        </w:rPr>
        <w:t>"Contractor"</w:t>
      </w:r>
      <w:r w:rsidR="00CE3404" w:rsidRPr="00CE3404">
        <w:rPr>
          <w:rFonts w:ascii="Times New Roman" w:eastAsia="PMingLiU" w:hAnsi="Times New Roman" w:cs="Times New Roman"/>
          <w:sz w:val="24"/>
          <w:szCs w:val="24"/>
        </w:rPr>
        <w:t>).</w:t>
      </w:r>
    </w:p>
    <w:p w14:paraId="3AA52CE1" w14:textId="77777777" w:rsidR="00CE3404" w:rsidRPr="00CE3404" w:rsidRDefault="00CE3404" w:rsidP="00CE3404">
      <w:pPr>
        <w:spacing w:after="0" w:line="240" w:lineRule="auto"/>
        <w:jc w:val="both"/>
        <w:rPr>
          <w:rFonts w:ascii="Times New Roman" w:eastAsia="PMingLiU" w:hAnsi="Times New Roman" w:cs="Times New Roman"/>
          <w:b/>
          <w:bCs/>
          <w:sz w:val="24"/>
          <w:szCs w:val="24"/>
        </w:rPr>
      </w:pPr>
    </w:p>
    <w:p w14:paraId="6DB78316" w14:textId="77777777" w:rsidR="00CE3404" w:rsidRPr="00CE3404" w:rsidRDefault="00044A4D" w:rsidP="00CE3404">
      <w:pPr>
        <w:spacing w:after="0" w:line="240" w:lineRule="auto"/>
        <w:jc w:val="center"/>
        <w:rPr>
          <w:rFonts w:ascii="Times New Roman" w:eastAsia="PMingLiU" w:hAnsi="Times New Roman" w:cs="Times New Roman"/>
          <w:b/>
          <w:bCs/>
          <w:sz w:val="24"/>
          <w:szCs w:val="24"/>
        </w:rPr>
      </w:pPr>
      <w:r>
        <w:rPr>
          <w:rFonts w:ascii="Times New Roman" w:eastAsia="PMingLiU" w:hAnsi="Times New Roman" w:cs="Times New Roman"/>
          <w:b/>
          <w:bCs/>
          <w:sz w:val="24"/>
          <w:szCs w:val="24"/>
        </w:rPr>
        <w:t>RECITALS</w:t>
      </w:r>
    </w:p>
    <w:p w14:paraId="342CCA8B" w14:textId="77777777" w:rsidR="00CE3404" w:rsidRDefault="00CE3404" w:rsidP="00CE3404">
      <w:pPr>
        <w:spacing w:after="0" w:line="240" w:lineRule="auto"/>
        <w:ind w:firstLine="720"/>
        <w:jc w:val="both"/>
        <w:rPr>
          <w:rFonts w:ascii="Times New Roman" w:eastAsia="PMingLiU" w:hAnsi="Times New Roman" w:cs="Times New Roman"/>
          <w:b/>
          <w:bCs/>
          <w:sz w:val="24"/>
          <w:szCs w:val="24"/>
        </w:rPr>
      </w:pPr>
    </w:p>
    <w:p w14:paraId="35631189" w14:textId="0B5BB5C2" w:rsidR="00CE3404" w:rsidRDefault="00CE3404" w:rsidP="00CE3404">
      <w:pPr>
        <w:spacing w:after="0" w:line="240" w:lineRule="auto"/>
        <w:ind w:firstLine="720"/>
        <w:jc w:val="both"/>
        <w:rPr>
          <w:rFonts w:ascii="Times New Roman" w:eastAsia="PMingLiU" w:hAnsi="Times New Roman" w:cs="Times New Roman"/>
          <w:sz w:val="24"/>
          <w:szCs w:val="24"/>
        </w:rPr>
      </w:pPr>
      <w:proofErr w:type="gramStart"/>
      <w:r w:rsidRPr="00CE3404">
        <w:rPr>
          <w:rFonts w:ascii="Times New Roman" w:eastAsia="PMingLiU" w:hAnsi="Times New Roman" w:cs="Times New Roman"/>
          <w:b/>
          <w:bCs/>
          <w:sz w:val="24"/>
          <w:szCs w:val="24"/>
        </w:rPr>
        <w:t>WHEREAS,</w:t>
      </w:r>
      <w:proofErr w:type="gramEnd"/>
      <w:r w:rsidRPr="00CE3404">
        <w:rPr>
          <w:rFonts w:ascii="Times New Roman" w:eastAsia="PMingLiU" w:hAnsi="Times New Roman" w:cs="Times New Roman"/>
          <w:b/>
          <w:bCs/>
          <w:sz w:val="24"/>
          <w:szCs w:val="24"/>
        </w:rPr>
        <w:t xml:space="preserve"> </w:t>
      </w:r>
      <w:r w:rsidRPr="00CE3404">
        <w:rPr>
          <w:rFonts w:ascii="Times New Roman" w:eastAsia="PMingLiU" w:hAnsi="Times New Roman" w:cs="Times New Roman"/>
          <w:sz w:val="24"/>
          <w:szCs w:val="24"/>
        </w:rPr>
        <w:t>the Authority</w:t>
      </w:r>
      <w:r w:rsidR="00BF4736">
        <w:rPr>
          <w:rFonts w:ascii="Times New Roman" w:eastAsia="PMingLiU" w:hAnsi="Times New Roman" w:cs="Times New Roman"/>
          <w:sz w:val="24"/>
          <w:szCs w:val="24"/>
        </w:rPr>
        <w:t xml:space="preserve"> is </w:t>
      </w:r>
      <w:r w:rsidRPr="00CE3404">
        <w:rPr>
          <w:rFonts w:ascii="Times New Roman" w:eastAsia="PMingLiU" w:hAnsi="Times New Roman" w:cs="Times New Roman"/>
          <w:sz w:val="24"/>
          <w:szCs w:val="24"/>
        </w:rPr>
        <w:t>a public body corporate and politic organized and existing under the Act of 2001, June 19, P.L. 287, No. 22, as amended;</w:t>
      </w:r>
    </w:p>
    <w:p w14:paraId="7B74366E" w14:textId="77777777" w:rsidR="00BF4AA5" w:rsidRDefault="00BF4AA5" w:rsidP="00CE3404">
      <w:pPr>
        <w:spacing w:after="0" w:line="240" w:lineRule="auto"/>
        <w:ind w:firstLine="720"/>
        <w:jc w:val="both"/>
        <w:rPr>
          <w:rFonts w:ascii="Times New Roman" w:eastAsia="PMingLiU" w:hAnsi="Times New Roman" w:cs="Times New Roman"/>
          <w:sz w:val="24"/>
          <w:szCs w:val="24"/>
        </w:rPr>
      </w:pPr>
    </w:p>
    <w:p w14:paraId="7981B3B3" w14:textId="778DD822" w:rsidR="003D57D3" w:rsidRDefault="003D57D3" w:rsidP="003D57D3">
      <w:pPr>
        <w:spacing w:after="0" w:line="240" w:lineRule="auto"/>
        <w:ind w:firstLine="720"/>
        <w:jc w:val="both"/>
        <w:rPr>
          <w:rFonts w:ascii="Times New Roman" w:eastAsia="Times New Roman" w:hAnsi="Times New Roman" w:cs="Times New Roman"/>
          <w:sz w:val="24"/>
          <w:szCs w:val="24"/>
        </w:rPr>
      </w:pPr>
      <w:proofErr w:type="gramStart"/>
      <w:r w:rsidRPr="003D57D3">
        <w:rPr>
          <w:rFonts w:ascii="Times New Roman" w:eastAsia="Times New Roman" w:hAnsi="Times New Roman" w:cs="Times New Roman"/>
          <w:b/>
          <w:bCs/>
          <w:sz w:val="24"/>
          <w:szCs w:val="24"/>
        </w:rPr>
        <w:t>WHEREAS</w:t>
      </w:r>
      <w:r w:rsidRPr="003D57D3">
        <w:rPr>
          <w:rFonts w:ascii="Times New Roman" w:eastAsia="Times New Roman" w:hAnsi="Times New Roman" w:cs="Times New Roman"/>
          <w:sz w:val="24"/>
          <w:szCs w:val="24"/>
        </w:rPr>
        <w:t>,</w:t>
      </w:r>
      <w:proofErr w:type="gramEnd"/>
      <w:r w:rsidRPr="003D57D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Authority </w:t>
      </w:r>
      <w:r w:rsidRPr="003D57D3">
        <w:rPr>
          <w:rFonts w:ascii="Times New Roman" w:eastAsia="Times New Roman" w:hAnsi="Times New Roman" w:cs="Times New Roman"/>
          <w:sz w:val="24"/>
          <w:szCs w:val="24"/>
        </w:rPr>
        <w:t xml:space="preserve">enforces and administers the system of on-street parking regulation in </w:t>
      </w:r>
      <w:r>
        <w:rPr>
          <w:rFonts w:ascii="Times New Roman" w:eastAsia="Times New Roman" w:hAnsi="Times New Roman" w:cs="Times New Roman"/>
          <w:sz w:val="24"/>
          <w:szCs w:val="24"/>
        </w:rPr>
        <w:t xml:space="preserve">the City of </w:t>
      </w:r>
      <w:r w:rsidRPr="003D57D3">
        <w:rPr>
          <w:rFonts w:ascii="Times New Roman" w:eastAsia="Times New Roman" w:hAnsi="Times New Roman" w:cs="Times New Roman"/>
          <w:sz w:val="24"/>
          <w:szCs w:val="24"/>
        </w:rPr>
        <w:t xml:space="preserve">Philadelphia (“City”) </w:t>
      </w:r>
      <w:r>
        <w:rPr>
          <w:rFonts w:ascii="Times New Roman" w:eastAsia="Times New Roman" w:hAnsi="Times New Roman" w:cs="Times New Roman"/>
          <w:sz w:val="24"/>
          <w:szCs w:val="24"/>
        </w:rPr>
        <w:t xml:space="preserve">and </w:t>
      </w:r>
      <w:r w:rsidRPr="003D57D3">
        <w:rPr>
          <w:rFonts w:ascii="Times New Roman" w:eastAsia="Times New Roman" w:hAnsi="Times New Roman" w:cs="Times New Roman"/>
          <w:sz w:val="24"/>
          <w:szCs w:val="24"/>
        </w:rPr>
        <w:t xml:space="preserve">is responsible for the collection of </w:t>
      </w:r>
      <w:r w:rsidR="00952152">
        <w:rPr>
          <w:rFonts w:ascii="Times New Roman" w:eastAsia="Times New Roman" w:hAnsi="Times New Roman" w:cs="Times New Roman"/>
          <w:sz w:val="24"/>
          <w:szCs w:val="24"/>
        </w:rPr>
        <w:t xml:space="preserve">associated </w:t>
      </w:r>
      <w:r>
        <w:rPr>
          <w:rFonts w:ascii="Times New Roman" w:eastAsia="Times New Roman" w:hAnsi="Times New Roman" w:cs="Times New Roman"/>
          <w:sz w:val="24"/>
          <w:szCs w:val="24"/>
        </w:rPr>
        <w:t>fines and penalties</w:t>
      </w:r>
      <w:r w:rsidR="00952152">
        <w:rPr>
          <w:rFonts w:ascii="Times New Roman" w:eastAsia="Times New Roman" w:hAnsi="Times New Roman" w:cs="Times New Roman"/>
          <w:sz w:val="24"/>
          <w:szCs w:val="24"/>
        </w:rPr>
        <w:t xml:space="preserve"> </w:t>
      </w:r>
      <w:r w:rsidRPr="003D57D3">
        <w:rPr>
          <w:rFonts w:ascii="Times New Roman" w:eastAsia="Times New Roman" w:hAnsi="Times New Roman" w:cs="Times New Roman"/>
          <w:sz w:val="24"/>
          <w:szCs w:val="24"/>
        </w:rPr>
        <w:t xml:space="preserve">on behalf of the City pursuant to 75 </w:t>
      </w:r>
      <w:proofErr w:type="spellStart"/>
      <w:r w:rsidRPr="003D57D3">
        <w:rPr>
          <w:rFonts w:ascii="Times New Roman" w:eastAsia="Times New Roman" w:hAnsi="Times New Roman" w:cs="Times New Roman"/>
          <w:sz w:val="24"/>
          <w:szCs w:val="24"/>
        </w:rPr>
        <w:t>Pa.C.S</w:t>
      </w:r>
      <w:proofErr w:type="spellEnd"/>
      <w:r w:rsidRPr="003D57D3">
        <w:rPr>
          <w:rFonts w:ascii="Times New Roman" w:eastAsia="Times New Roman" w:hAnsi="Times New Roman" w:cs="Times New Roman"/>
          <w:sz w:val="24"/>
          <w:szCs w:val="24"/>
        </w:rPr>
        <w:t>. § 6109 (g)</w:t>
      </w:r>
      <w:r>
        <w:rPr>
          <w:rFonts w:ascii="Times New Roman" w:eastAsia="Times New Roman" w:hAnsi="Times New Roman" w:cs="Times New Roman"/>
          <w:sz w:val="24"/>
          <w:szCs w:val="24"/>
        </w:rPr>
        <w:t xml:space="preserve"> and </w:t>
      </w:r>
      <w:r w:rsidR="00301952">
        <w:rPr>
          <w:rFonts w:ascii="Times New Roman" w:eastAsia="Times New Roman" w:hAnsi="Times New Roman" w:cs="Times New Roman"/>
          <w:sz w:val="24"/>
          <w:szCs w:val="24"/>
        </w:rPr>
        <w:t>C</w:t>
      </w:r>
      <w:r>
        <w:rPr>
          <w:rFonts w:ascii="Times New Roman" w:eastAsia="Times New Roman" w:hAnsi="Times New Roman" w:cs="Times New Roman"/>
          <w:sz w:val="24"/>
          <w:szCs w:val="24"/>
        </w:rPr>
        <w:t>hapter 12-2801(4)</w:t>
      </w:r>
      <w:r w:rsidRPr="003D57D3">
        <w:rPr>
          <w:rFonts w:ascii="Times New Roman" w:eastAsia="Times New Roman" w:hAnsi="Times New Roman" w:cs="Times New Roman"/>
          <w:sz w:val="24"/>
          <w:szCs w:val="24"/>
        </w:rPr>
        <w:t xml:space="preserve"> </w:t>
      </w:r>
      <w:r w:rsidRPr="008B75C6">
        <w:rPr>
          <w:rFonts w:ascii="Times New Roman" w:eastAsia="Times New Roman" w:hAnsi="Times New Roman" w:cs="Times New Roman"/>
          <w:sz w:val="24"/>
          <w:szCs w:val="24"/>
        </w:rPr>
        <w:t>of the Philadelphia Traffic Code;</w:t>
      </w:r>
    </w:p>
    <w:p w14:paraId="26C7E5B0" w14:textId="77777777" w:rsidR="00301952" w:rsidRDefault="00301952" w:rsidP="003D57D3">
      <w:pPr>
        <w:spacing w:after="0" w:line="240" w:lineRule="auto"/>
        <w:ind w:firstLine="720"/>
        <w:jc w:val="both"/>
        <w:rPr>
          <w:rFonts w:ascii="Times New Roman" w:eastAsia="Times New Roman" w:hAnsi="Times New Roman" w:cs="Times New Roman"/>
          <w:sz w:val="24"/>
          <w:szCs w:val="24"/>
        </w:rPr>
      </w:pPr>
    </w:p>
    <w:p w14:paraId="27F07F00" w14:textId="4A5F5C07" w:rsidR="00301952" w:rsidRDefault="00301952" w:rsidP="003D57D3">
      <w:pPr>
        <w:spacing w:after="0" w:line="240" w:lineRule="auto"/>
        <w:ind w:firstLine="720"/>
        <w:jc w:val="both"/>
        <w:rPr>
          <w:rFonts w:ascii="Times New Roman" w:eastAsia="Times New Roman" w:hAnsi="Times New Roman" w:cs="Times New Roman"/>
          <w:sz w:val="24"/>
          <w:szCs w:val="24"/>
        </w:rPr>
      </w:pPr>
      <w:proofErr w:type="gramStart"/>
      <w:r w:rsidRPr="003D57D3">
        <w:rPr>
          <w:rFonts w:ascii="Times New Roman" w:eastAsia="Times New Roman" w:hAnsi="Times New Roman" w:cs="Times New Roman"/>
          <w:b/>
          <w:bCs/>
          <w:sz w:val="24"/>
          <w:szCs w:val="24"/>
        </w:rPr>
        <w:t>WHEREAS</w:t>
      </w:r>
      <w:r w:rsidRPr="003D57D3">
        <w:rPr>
          <w:rFonts w:ascii="Times New Roman" w:eastAsia="Times New Roman" w:hAnsi="Times New Roman" w:cs="Times New Roman"/>
          <w:sz w:val="24"/>
          <w:szCs w:val="24"/>
        </w:rPr>
        <w:t>,</w:t>
      </w:r>
      <w:proofErr w:type="gramEnd"/>
      <w:r w:rsidRPr="003D57D3">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Authority</w:t>
      </w:r>
      <w:r w:rsidR="00952152">
        <w:rPr>
          <w:rFonts w:ascii="Times New Roman" w:eastAsia="Times New Roman" w:hAnsi="Times New Roman" w:cs="Times New Roman"/>
          <w:sz w:val="24"/>
          <w:szCs w:val="24"/>
        </w:rPr>
        <w:t xml:space="preserve"> </w:t>
      </w:r>
      <w:r w:rsidR="005760A1">
        <w:rPr>
          <w:rFonts w:ascii="Times New Roman" w:eastAsia="Times New Roman" w:hAnsi="Times New Roman" w:cs="Times New Roman"/>
          <w:sz w:val="24"/>
          <w:szCs w:val="24"/>
        </w:rPr>
        <w:t xml:space="preserve">intends to </w:t>
      </w:r>
      <w:r>
        <w:rPr>
          <w:rFonts w:ascii="Times New Roman" w:eastAsia="Times New Roman" w:hAnsi="Times New Roman" w:cs="Times New Roman"/>
          <w:sz w:val="24"/>
          <w:szCs w:val="24"/>
        </w:rPr>
        <w:t>replac</w:t>
      </w:r>
      <w:r w:rsidR="005760A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its </w:t>
      </w:r>
      <w:r w:rsidR="0088383E">
        <w:rPr>
          <w:rFonts w:ascii="Times New Roman" w:eastAsia="Times New Roman" w:hAnsi="Times New Roman" w:cs="Times New Roman"/>
          <w:sz w:val="24"/>
          <w:szCs w:val="24"/>
        </w:rPr>
        <w:t xml:space="preserve">existing </w:t>
      </w:r>
      <w:r w:rsidR="00A6401A">
        <w:rPr>
          <w:rFonts w:ascii="Times New Roman" w:eastAsia="Times New Roman" w:hAnsi="Times New Roman" w:cs="Times New Roman"/>
          <w:sz w:val="24"/>
          <w:szCs w:val="24"/>
        </w:rPr>
        <w:t xml:space="preserve">back-end network that manages </w:t>
      </w:r>
      <w:r w:rsidR="0088383E">
        <w:rPr>
          <w:rFonts w:ascii="Times New Roman" w:eastAsia="Times New Roman" w:hAnsi="Times New Roman" w:cs="Times New Roman"/>
          <w:sz w:val="24"/>
          <w:szCs w:val="24"/>
        </w:rPr>
        <w:t xml:space="preserve">the </w:t>
      </w:r>
      <w:r w:rsidR="00880D2E">
        <w:rPr>
          <w:rFonts w:ascii="Times New Roman" w:eastAsia="Times New Roman" w:hAnsi="Times New Roman" w:cs="Times New Roman"/>
          <w:sz w:val="24"/>
          <w:szCs w:val="24"/>
        </w:rPr>
        <w:t xml:space="preserve">issuance and enforcement of </w:t>
      </w:r>
      <w:r w:rsidR="00A6401A">
        <w:rPr>
          <w:rFonts w:ascii="Times New Roman" w:eastAsia="Times New Roman" w:hAnsi="Times New Roman" w:cs="Times New Roman"/>
          <w:sz w:val="24"/>
          <w:szCs w:val="24"/>
        </w:rPr>
        <w:t xml:space="preserve">on-street </w:t>
      </w:r>
      <w:r>
        <w:rPr>
          <w:rFonts w:ascii="Times New Roman" w:eastAsia="Times New Roman" w:hAnsi="Times New Roman" w:cs="Times New Roman"/>
          <w:sz w:val="24"/>
          <w:szCs w:val="24"/>
        </w:rPr>
        <w:t>parking violations</w:t>
      </w:r>
      <w:r w:rsidR="0088383E">
        <w:rPr>
          <w:rFonts w:ascii="Times New Roman" w:eastAsia="Times New Roman" w:hAnsi="Times New Roman" w:cs="Times New Roman"/>
          <w:sz w:val="24"/>
          <w:szCs w:val="24"/>
        </w:rPr>
        <w:t xml:space="preserve"> in the City</w:t>
      </w:r>
      <w:r w:rsidR="00880D2E">
        <w:rPr>
          <w:rFonts w:ascii="Times New Roman" w:eastAsia="Times New Roman" w:hAnsi="Times New Roman" w:cs="Times New Roman"/>
          <w:sz w:val="24"/>
          <w:szCs w:val="24"/>
        </w:rPr>
        <w:t xml:space="preserve"> </w:t>
      </w:r>
      <w:r w:rsidR="0088383E">
        <w:rPr>
          <w:rFonts w:ascii="Times New Roman" w:eastAsia="Times New Roman" w:hAnsi="Times New Roman" w:cs="Times New Roman"/>
          <w:sz w:val="24"/>
          <w:szCs w:val="24"/>
        </w:rPr>
        <w:t>with a new</w:t>
      </w:r>
      <w:r w:rsidR="00E443AA">
        <w:rPr>
          <w:rFonts w:ascii="Times New Roman" w:eastAsia="Times New Roman" w:hAnsi="Times New Roman" w:cs="Times New Roman"/>
          <w:sz w:val="24"/>
          <w:szCs w:val="24"/>
        </w:rPr>
        <w:t xml:space="preserve"> </w:t>
      </w:r>
      <w:r w:rsidR="005760A1">
        <w:rPr>
          <w:rFonts w:ascii="Times New Roman" w:eastAsia="Times New Roman" w:hAnsi="Times New Roman" w:cs="Times New Roman"/>
          <w:sz w:val="24"/>
          <w:szCs w:val="24"/>
        </w:rPr>
        <w:t xml:space="preserve">back-end </w:t>
      </w:r>
      <w:r w:rsidR="00880D2E">
        <w:rPr>
          <w:rFonts w:ascii="Times New Roman" w:eastAsia="Times New Roman" w:hAnsi="Times New Roman" w:cs="Times New Roman"/>
          <w:sz w:val="24"/>
          <w:szCs w:val="24"/>
        </w:rPr>
        <w:t>network including</w:t>
      </w:r>
      <w:r w:rsidR="001E67C6" w:rsidRPr="001E67C6">
        <w:rPr>
          <w:rFonts w:ascii="Times New Roman" w:eastAsia="Times New Roman" w:hAnsi="Times New Roman" w:cs="Times New Roman"/>
          <w:sz w:val="24"/>
          <w:szCs w:val="24"/>
        </w:rPr>
        <w:t xml:space="preserve"> </w:t>
      </w:r>
      <w:r w:rsidR="00880D2E">
        <w:rPr>
          <w:rFonts w:ascii="Times New Roman" w:eastAsia="Times New Roman" w:hAnsi="Times New Roman" w:cs="Times New Roman"/>
          <w:sz w:val="24"/>
          <w:szCs w:val="24"/>
        </w:rPr>
        <w:t xml:space="preserve">handheld </w:t>
      </w:r>
      <w:r w:rsidR="001E67C6">
        <w:rPr>
          <w:rFonts w:ascii="Times New Roman" w:eastAsia="Times New Roman" w:hAnsi="Times New Roman" w:cs="Times New Roman"/>
          <w:sz w:val="24"/>
          <w:szCs w:val="24"/>
        </w:rPr>
        <w:t>d</w:t>
      </w:r>
      <w:r w:rsidR="001E67C6" w:rsidRPr="001E67C6">
        <w:rPr>
          <w:rFonts w:ascii="Times New Roman" w:eastAsia="Times New Roman" w:hAnsi="Times New Roman" w:cs="Times New Roman"/>
          <w:sz w:val="24"/>
          <w:szCs w:val="24"/>
        </w:rPr>
        <w:t>evice</w:t>
      </w:r>
      <w:r w:rsidR="001E67C6">
        <w:rPr>
          <w:rFonts w:ascii="Times New Roman" w:eastAsia="Times New Roman" w:hAnsi="Times New Roman" w:cs="Times New Roman"/>
          <w:sz w:val="24"/>
          <w:szCs w:val="24"/>
        </w:rPr>
        <w:t>s</w:t>
      </w:r>
      <w:r w:rsidR="00880D2E">
        <w:rPr>
          <w:rFonts w:ascii="Times New Roman" w:eastAsia="Times New Roman" w:hAnsi="Times New Roman" w:cs="Times New Roman"/>
          <w:sz w:val="24"/>
          <w:szCs w:val="24"/>
        </w:rPr>
        <w:t xml:space="preserve">, </w:t>
      </w:r>
      <w:r w:rsidR="001E67C6">
        <w:rPr>
          <w:rFonts w:ascii="Times New Roman" w:eastAsia="Times New Roman" w:hAnsi="Times New Roman" w:cs="Times New Roman"/>
          <w:sz w:val="24"/>
          <w:szCs w:val="24"/>
        </w:rPr>
        <w:t>printers</w:t>
      </w:r>
      <w:r w:rsidR="00880D2E">
        <w:rPr>
          <w:rFonts w:ascii="Times New Roman" w:eastAsia="Times New Roman" w:hAnsi="Times New Roman" w:cs="Times New Roman"/>
          <w:sz w:val="24"/>
          <w:szCs w:val="24"/>
        </w:rPr>
        <w:t>,</w:t>
      </w:r>
      <w:r w:rsidR="00952152">
        <w:rPr>
          <w:rFonts w:ascii="Times New Roman" w:eastAsia="Times New Roman" w:hAnsi="Times New Roman" w:cs="Times New Roman"/>
          <w:sz w:val="24"/>
          <w:szCs w:val="24"/>
        </w:rPr>
        <w:t xml:space="preserve"> and </w:t>
      </w:r>
      <w:r w:rsidR="00557B88">
        <w:rPr>
          <w:rFonts w:ascii="Times New Roman" w:eastAsia="Times New Roman" w:hAnsi="Times New Roman" w:cs="Times New Roman"/>
          <w:sz w:val="24"/>
          <w:szCs w:val="24"/>
        </w:rPr>
        <w:t xml:space="preserve">related </w:t>
      </w:r>
      <w:r w:rsidR="00952152">
        <w:rPr>
          <w:rFonts w:ascii="Times New Roman" w:eastAsia="Times New Roman" w:hAnsi="Times New Roman" w:cs="Times New Roman"/>
          <w:sz w:val="24"/>
          <w:szCs w:val="24"/>
        </w:rPr>
        <w:t>customer service</w:t>
      </w:r>
      <w:r w:rsidR="00880D2E">
        <w:rPr>
          <w:rFonts w:ascii="Times New Roman" w:eastAsia="Times New Roman" w:hAnsi="Times New Roman" w:cs="Times New Roman"/>
          <w:sz w:val="24"/>
          <w:szCs w:val="24"/>
        </w:rPr>
        <w:t xml:space="preserve"> support services</w:t>
      </w:r>
      <w:r w:rsidR="001E67C6">
        <w:rPr>
          <w:rFonts w:ascii="Times New Roman" w:eastAsia="Times New Roman" w:hAnsi="Times New Roman" w:cs="Times New Roman"/>
          <w:sz w:val="24"/>
          <w:szCs w:val="24"/>
        </w:rPr>
        <w:t>;</w:t>
      </w:r>
    </w:p>
    <w:p w14:paraId="51CEE636" w14:textId="77777777" w:rsidR="00BD2322" w:rsidRDefault="00BD2322" w:rsidP="003D57D3">
      <w:pPr>
        <w:spacing w:after="0" w:line="240" w:lineRule="auto"/>
        <w:ind w:firstLine="720"/>
        <w:jc w:val="both"/>
        <w:rPr>
          <w:rFonts w:ascii="Times New Roman" w:eastAsia="Times New Roman" w:hAnsi="Times New Roman" w:cs="Times New Roman"/>
          <w:sz w:val="24"/>
          <w:szCs w:val="24"/>
        </w:rPr>
      </w:pPr>
    </w:p>
    <w:p w14:paraId="336CE68F" w14:textId="4A368DC7" w:rsidR="00C53DA7" w:rsidRPr="00C53DA7" w:rsidRDefault="00C53DA7" w:rsidP="00C53DA7">
      <w:pPr>
        <w:widowControl w:val="0"/>
        <w:spacing w:after="0" w:line="240" w:lineRule="auto"/>
        <w:jc w:val="both"/>
        <w:rPr>
          <w:rFonts w:ascii="Times New Roman" w:eastAsia="Times New Roman" w:hAnsi="Times New Roman" w:cs="Times New Roman"/>
          <w:sz w:val="24"/>
          <w:szCs w:val="20"/>
        </w:rPr>
      </w:pPr>
      <w:r w:rsidRPr="00C53DA7">
        <w:rPr>
          <w:rFonts w:ascii="Times New Roman" w:hAnsi="Times New Roman" w:cs="Times New Roman"/>
          <w:b/>
          <w:bCs/>
          <w:sz w:val="24"/>
          <w:szCs w:val="24"/>
        </w:rPr>
        <w:tab/>
      </w:r>
      <w:proofErr w:type="gramStart"/>
      <w:r w:rsidRPr="00C53DA7">
        <w:rPr>
          <w:rFonts w:ascii="Times New Roman" w:hAnsi="Times New Roman" w:cs="Times New Roman"/>
          <w:b/>
          <w:bCs/>
          <w:sz w:val="24"/>
          <w:szCs w:val="24"/>
        </w:rPr>
        <w:t>WHEREAS</w:t>
      </w:r>
      <w:r w:rsidRPr="00C53DA7">
        <w:rPr>
          <w:rFonts w:ascii="Times New Roman" w:eastAsia="Times New Roman" w:hAnsi="Times New Roman" w:cs="Times New Roman"/>
          <w:sz w:val="24"/>
          <w:szCs w:val="20"/>
        </w:rPr>
        <w:t>,</w:t>
      </w:r>
      <w:proofErr w:type="gramEnd"/>
      <w:r w:rsidRPr="00C53DA7">
        <w:rPr>
          <w:rFonts w:ascii="Times New Roman" w:eastAsia="Times New Roman" w:hAnsi="Times New Roman" w:cs="Times New Roman"/>
          <w:sz w:val="24"/>
          <w:szCs w:val="20"/>
        </w:rPr>
        <w:t xml:space="preserve"> the Authority determined that it is was not advantageous for it to use a bidding process</w:t>
      </w:r>
      <w:r w:rsidR="00095906">
        <w:rPr>
          <w:rFonts w:ascii="Times New Roman" w:eastAsia="Times New Roman" w:hAnsi="Times New Roman" w:cs="Times New Roman"/>
          <w:sz w:val="24"/>
          <w:szCs w:val="20"/>
        </w:rPr>
        <w:t xml:space="preserve"> </w:t>
      </w:r>
      <w:r w:rsidRPr="00C53DA7">
        <w:rPr>
          <w:rFonts w:ascii="Times New Roman" w:eastAsia="Times New Roman" w:hAnsi="Times New Roman" w:cs="Times New Roman"/>
          <w:sz w:val="24"/>
          <w:szCs w:val="20"/>
        </w:rPr>
        <w:t>because it wished to consider criteria other than price in the award process;</w:t>
      </w:r>
    </w:p>
    <w:p w14:paraId="52C1D1B0" w14:textId="77777777" w:rsidR="00BF4736" w:rsidRDefault="00BF4736" w:rsidP="00CE3404">
      <w:pPr>
        <w:spacing w:after="0" w:line="240" w:lineRule="auto"/>
        <w:ind w:firstLine="720"/>
        <w:jc w:val="both"/>
        <w:rPr>
          <w:rFonts w:ascii="Times New Roman" w:eastAsia="PMingLiU" w:hAnsi="Times New Roman" w:cs="Times New Roman"/>
          <w:sz w:val="24"/>
          <w:szCs w:val="24"/>
        </w:rPr>
      </w:pPr>
    </w:p>
    <w:p w14:paraId="263C7CA6" w14:textId="6BEFB8CA" w:rsidR="00CE3404" w:rsidRPr="00CE3404" w:rsidRDefault="00CE3404" w:rsidP="00CE3404">
      <w:pPr>
        <w:spacing w:after="0" w:line="240" w:lineRule="auto"/>
        <w:ind w:firstLine="720"/>
        <w:jc w:val="both"/>
        <w:rPr>
          <w:rFonts w:ascii="Times New Roman" w:eastAsia="Times New Roman" w:hAnsi="Times New Roman" w:cs="Times New Roman"/>
          <w:sz w:val="24"/>
          <w:szCs w:val="24"/>
        </w:rPr>
      </w:pPr>
      <w:proofErr w:type="gramStart"/>
      <w:r w:rsidRPr="00CE3404">
        <w:rPr>
          <w:rFonts w:ascii="Times New Roman" w:eastAsia="Times New Roman" w:hAnsi="Times New Roman" w:cs="Times New Roman"/>
          <w:b/>
          <w:sz w:val="24"/>
          <w:szCs w:val="24"/>
        </w:rPr>
        <w:t>WHEREAS</w:t>
      </w:r>
      <w:r w:rsidR="00B93061">
        <w:rPr>
          <w:rFonts w:ascii="Times New Roman" w:eastAsia="Times New Roman" w:hAnsi="Times New Roman" w:cs="Times New Roman"/>
          <w:sz w:val="24"/>
          <w:szCs w:val="24"/>
        </w:rPr>
        <w:t>,</w:t>
      </w:r>
      <w:proofErr w:type="gramEnd"/>
      <w:r w:rsidR="00BF4AA5">
        <w:rPr>
          <w:rFonts w:ascii="Times New Roman" w:eastAsia="Times New Roman" w:hAnsi="Times New Roman" w:cs="Times New Roman"/>
          <w:sz w:val="24"/>
          <w:szCs w:val="24"/>
        </w:rPr>
        <w:t xml:space="preserve"> </w:t>
      </w:r>
      <w:r w:rsidRPr="00CE3404">
        <w:rPr>
          <w:rFonts w:ascii="Times New Roman" w:eastAsia="Times New Roman" w:hAnsi="Times New Roman" w:cs="Times New Roman"/>
          <w:sz w:val="24"/>
          <w:szCs w:val="24"/>
        </w:rPr>
        <w:t xml:space="preserve">the Authority </w:t>
      </w:r>
      <w:r w:rsidR="00BF4AA5">
        <w:rPr>
          <w:rFonts w:ascii="Times New Roman" w:eastAsia="Times New Roman" w:hAnsi="Times New Roman" w:cs="Times New Roman"/>
          <w:sz w:val="24"/>
          <w:szCs w:val="24"/>
        </w:rPr>
        <w:t xml:space="preserve">prepared and </w:t>
      </w:r>
      <w:r w:rsidRPr="00CE3404">
        <w:rPr>
          <w:rFonts w:ascii="Times New Roman" w:eastAsia="Times New Roman" w:hAnsi="Times New Roman" w:cs="Times New Roman"/>
          <w:sz w:val="24"/>
          <w:szCs w:val="24"/>
        </w:rPr>
        <w:t>issued a Request for Proposals “</w:t>
      </w:r>
      <w:r w:rsidR="00E00589">
        <w:rPr>
          <w:rFonts w:ascii="Times New Roman" w:eastAsia="Times New Roman" w:hAnsi="Times New Roman" w:cs="Times New Roman"/>
          <w:sz w:val="24"/>
          <w:szCs w:val="24"/>
        </w:rPr>
        <w:t>No. 2</w:t>
      </w:r>
      <w:r w:rsidR="00BF4AA5">
        <w:rPr>
          <w:rFonts w:ascii="Times New Roman" w:eastAsia="Times New Roman" w:hAnsi="Times New Roman" w:cs="Times New Roman"/>
          <w:sz w:val="24"/>
          <w:szCs w:val="24"/>
        </w:rPr>
        <w:t>4-</w:t>
      </w:r>
      <w:r w:rsidR="00A6401A">
        <w:rPr>
          <w:rFonts w:ascii="Times New Roman" w:eastAsia="Times New Roman" w:hAnsi="Times New Roman" w:cs="Times New Roman"/>
          <w:sz w:val="24"/>
          <w:szCs w:val="24"/>
        </w:rPr>
        <w:t>07</w:t>
      </w:r>
      <w:r w:rsidR="00E00589">
        <w:rPr>
          <w:rFonts w:ascii="Times New Roman" w:eastAsia="Times New Roman" w:hAnsi="Times New Roman" w:cs="Times New Roman"/>
          <w:bCs/>
          <w:sz w:val="24"/>
          <w:szCs w:val="24"/>
        </w:rPr>
        <w:t xml:space="preserve">” </w:t>
      </w:r>
      <w:r w:rsidRPr="00CE3404">
        <w:rPr>
          <w:rFonts w:ascii="Times New Roman" w:eastAsia="Times New Roman" w:hAnsi="Times New Roman" w:cs="Times New Roman"/>
          <w:sz w:val="24"/>
          <w:szCs w:val="24"/>
        </w:rPr>
        <w:t xml:space="preserve">(“RFP”) </w:t>
      </w:r>
      <w:r w:rsidR="00BF4AA5">
        <w:rPr>
          <w:rFonts w:ascii="Times New Roman" w:eastAsia="Times New Roman" w:hAnsi="Times New Roman" w:cs="Times New Roman"/>
          <w:sz w:val="24"/>
          <w:szCs w:val="24"/>
        </w:rPr>
        <w:t>on</w:t>
      </w:r>
      <w:r w:rsidR="00283505">
        <w:rPr>
          <w:rFonts w:ascii="Times New Roman" w:eastAsia="Times New Roman" w:hAnsi="Times New Roman" w:cs="Times New Roman"/>
          <w:sz w:val="24"/>
          <w:szCs w:val="24"/>
        </w:rPr>
        <w:t xml:space="preserve"> </w:t>
      </w:r>
      <w:r w:rsidR="00A6401A">
        <w:rPr>
          <w:rFonts w:ascii="Times New Roman" w:eastAsia="Times New Roman" w:hAnsi="Times New Roman" w:cs="Times New Roman"/>
          <w:sz w:val="24"/>
          <w:szCs w:val="24"/>
        </w:rPr>
        <w:t>______</w:t>
      </w:r>
      <w:r w:rsidR="00283505">
        <w:rPr>
          <w:rFonts w:ascii="Times New Roman" w:eastAsia="Times New Roman" w:hAnsi="Times New Roman" w:cs="Times New Roman"/>
          <w:sz w:val="24"/>
          <w:szCs w:val="24"/>
        </w:rPr>
        <w:t>, 202</w:t>
      </w:r>
      <w:r w:rsidR="00A6401A">
        <w:rPr>
          <w:rFonts w:ascii="Times New Roman" w:eastAsia="Times New Roman" w:hAnsi="Times New Roman" w:cs="Times New Roman"/>
          <w:sz w:val="24"/>
          <w:szCs w:val="24"/>
        </w:rPr>
        <w:t>4</w:t>
      </w:r>
      <w:r w:rsidRPr="00CE3404">
        <w:rPr>
          <w:rFonts w:ascii="Times New Roman" w:eastAsia="Times New Roman" w:hAnsi="Times New Roman" w:cs="Times New Roman"/>
          <w:sz w:val="24"/>
          <w:szCs w:val="24"/>
        </w:rPr>
        <w:t>;</w:t>
      </w:r>
    </w:p>
    <w:p w14:paraId="7986C085" w14:textId="77777777" w:rsidR="00CE3404" w:rsidRPr="00CE3404" w:rsidRDefault="00CE3404" w:rsidP="00CE3404">
      <w:pPr>
        <w:spacing w:after="0" w:line="240" w:lineRule="auto"/>
        <w:ind w:firstLine="720"/>
        <w:jc w:val="both"/>
        <w:rPr>
          <w:rFonts w:ascii="Times New Roman" w:eastAsia="Times New Roman" w:hAnsi="Times New Roman" w:cs="Times New Roman"/>
          <w:b/>
          <w:sz w:val="24"/>
          <w:szCs w:val="24"/>
        </w:rPr>
      </w:pPr>
    </w:p>
    <w:p w14:paraId="4194B4D0" w14:textId="2BFAC752" w:rsidR="00CE3404" w:rsidRPr="00CE3404" w:rsidRDefault="00CE3404" w:rsidP="00CE3404">
      <w:pPr>
        <w:spacing w:after="0" w:line="240" w:lineRule="auto"/>
        <w:ind w:firstLine="720"/>
        <w:jc w:val="both"/>
        <w:rPr>
          <w:rFonts w:ascii="Times New Roman" w:eastAsia="Times New Roman" w:hAnsi="Times New Roman" w:cs="Times New Roman"/>
          <w:sz w:val="24"/>
          <w:szCs w:val="24"/>
        </w:rPr>
      </w:pPr>
      <w:proofErr w:type="gramStart"/>
      <w:r w:rsidRPr="00CE3404">
        <w:rPr>
          <w:rFonts w:ascii="Times New Roman" w:eastAsia="Times New Roman" w:hAnsi="Times New Roman" w:cs="Times New Roman"/>
          <w:b/>
          <w:sz w:val="24"/>
          <w:szCs w:val="24"/>
        </w:rPr>
        <w:t>WHEREAS</w:t>
      </w:r>
      <w:r w:rsidR="00B93061">
        <w:rPr>
          <w:rFonts w:ascii="Times New Roman" w:eastAsia="Times New Roman" w:hAnsi="Times New Roman" w:cs="Times New Roman"/>
          <w:sz w:val="24"/>
          <w:szCs w:val="24"/>
        </w:rPr>
        <w:t>,</w:t>
      </w:r>
      <w:proofErr w:type="gramEnd"/>
      <w:r w:rsidR="00BF4AA5">
        <w:rPr>
          <w:rFonts w:ascii="Times New Roman" w:eastAsia="Times New Roman" w:hAnsi="Times New Roman" w:cs="Times New Roman"/>
          <w:sz w:val="24"/>
          <w:szCs w:val="24"/>
        </w:rPr>
        <w:t xml:space="preserve"> </w:t>
      </w:r>
      <w:r w:rsidRPr="00CE3404">
        <w:rPr>
          <w:rFonts w:ascii="Times New Roman" w:eastAsia="Times New Roman" w:hAnsi="Times New Roman" w:cs="Times New Roman"/>
          <w:sz w:val="24"/>
          <w:szCs w:val="24"/>
        </w:rPr>
        <w:t>Contractor submitted a conforming p</w:t>
      </w:r>
      <w:r w:rsidR="00C21388">
        <w:rPr>
          <w:rFonts w:ascii="Times New Roman" w:eastAsia="Times New Roman" w:hAnsi="Times New Roman" w:cs="Times New Roman"/>
          <w:sz w:val="24"/>
          <w:szCs w:val="24"/>
        </w:rPr>
        <w:t>roposal to the RFP</w:t>
      </w:r>
      <w:r w:rsidR="00BF4AA5">
        <w:rPr>
          <w:rFonts w:ascii="Times New Roman" w:eastAsia="Times New Roman" w:hAnsi="Times New Roman" w:cs="Times New Roman"/>
          <w:sz w:val="24"/>
          <w:szCs w:val="24"/>
        </w:rPr>
        <w:t xml:space="preserve"> </w:t>
      </w:r>
      <w:r w:rsidR="00422924">
        <w:rPr>
          <w:rFonts w:ascii="Times New Roman" w:eastAsia="Times New Roman" w:hAnsi="Times New Roman" w:cs="Times New Roman"/>
          <w:sz w:val="24"/>
          <w:szCs w:val="24"/>
        </w:rPr>
        <w:t>on</w:t>
      </w:r>
      <w:r w:rsidR="00283505">
        <w:rPr>
          <w:rFonts w:ascii="Times New Roman" w:eastAsia="Times New Roman" w:hAnsi="Times New Roman" w:cs="Times New Roman"/>
          <w:sz w:val="24"/>
          <w:szCs w:val="24"/>
        </w:rPr>
        <w:t xml:space="preserve"> </w:t>
      </w:r>
      <w:r w:rsidR="00A6401A">
        <w:rPr>
          <w:rFonts w:ascii="Times New Roman" w:eastAsia="Times New Roman" w:hAnsi="Times New Roman" w:cs="Times New Roman"/>
          <w:sz w:val="24"/>
          <w:szCs w:val="24"/>
        </w:rPr>
        <w:t>__________</w:t>
      </w:r>
      <w:r w:rsidR="00422924">
        <w:rPr>
          <w:rFonts w:ascii="Times New Roman" w:eastAsia="Times New Roman" w:hAnsi="Times New Roman" w:cs="Times New Roman"/>
          <w:sz w:val="24"/>
          <w:szCs w:val="24"/>
        </w:rPr>
        <w:t xml:space="preserve"> </w:t>
      </w:r>
      <w:r w:rsidR="00A6401A">
        <w:rPr>
          <w:rFonts w:ascii="Times New Roman" w:eastAsia="Times New Roman" w:hAnsi="Times New Roman" w:cs="Times New Roman"/>
          <w:sz w:val="24"/>
          <w:szCs w:val="24"/>
        </w:rPr>
        <w:t>(“</w:t>
      </w:r>
      <w:r w:rsidR="00C21388">
        <w:rPr>
          <w:rFonts w:ascii="Times New Roman" w:eastAsia="Times New Roman" w:hAnsi="Times New Roman" w:cs="Times New Roman"/>
          <w:sz w:val="24"/>
          <w:szCs w:val="24"/>
        </w:rPr>
        <w:t>Proposal”);</w:t>
      </w:r>
      <w:r w:rsidR="008B645B">
        <w:rPr>
          <w:rFonts w:ascii="Times New Roman" w:eastAsia="Times New Roman" w:hAnsi="Times New Roman" w:cs="Times New Roman"/>
          <w:sz w:val="24"/>
          <w:szCs w:val="24"/>
        </w:rPr>
        <w:t xml:space="preserve"> and</w:t>
      </w:r>
    </w:p>
    <w:p w14:paraId="00E96B34" w14:textId="77777777" w:rsidR="00CE3404" w:rsidRPr="00CE3404" w:rsidRDefault="00CE3404" w:rsidP="00CE3404">
      <w:pPr>
        <w:spacing w:after="0" w:line="240" w:lineRule="auto"/>
        <w:ind w:firstLine="720"/>
        <w:jc w:val="both"/>
        <w:rPr>
          <w:rFonts w:ascii="Times New Roman" w:eastAsia="Times New Roman" w:hAnsi="Times New Roman" w:cs="Times New Roman"/>
          <w:sz w:val="24"/>
          <w:szCs w:val="24"/>
        </w:rPr>
      </w:pPr>
    </w:p>
    <w:p w14:paraId="6862ACEB" w14:textId="44B87C82" w:rsidR="00CE3404" w:rsidRPr="00CE3404" w:rsidRDefault="00CE3404" w:rsidP="00EE5539">
      <w:pPr>
        <w:spacing w:after="0" w:line="240" w:lineRule="auto"/>
        <w:ind w:firstLine="720"/>
        <w:jc w:val="both"/>
        <w:rPr>
          <w:rFonts w:ascii="Times New Roman" w:eastAsia="Times New Roman" w:hAnsi="Times New Roman" w:cs="Times New Roman"/>
          <w:sz w:val="24"/>
          <w:szCs w:val="24"/>
        </w:rPr>
      </w:pPr>
      <w:r w:rsidRPr="00CE3404">
        <w:rPr>
          <w:rFonts w:ascii="Times New Roman" w:eastAsia="Times New Roman" w:hAnsi="Times New Roman" w:cs="Times New Roman"/>
          <w:b/>
          <w:bCs/>
          <w:sz w:val="24"/>
          <w:szCs w:val="24"/>
        </w:rPr>
        <w:t>WHEREAS,</w:t>
      </w:r>
      <w:r w:rsidR="006774C3">
        <w:rPr>
          <w:rFonts w:ascii="Times New Roman" w:eastAsia="Times New Roman" w:hAnsi="Times New Roman" w:cs="Times New Roman"/>
          <w:sz w:val="24"/>
          <w:szCs w:val="24"/>
        </w:rPr>
        <w:t xml:space="preserve"> upon review of Contracto</w:t>
      </w:r>
      <w:r w:rsidR="006774C3" w:rsidRPr="00CE3404">
        <w:rPr>
          <w:rFonts w:ascii="Times New Roman" w:eastAsia="Times New Roman" w:hAnsi="Times New Roman" w:cs="Times New Roman"/>
          <w:sz w:val="24"/>
          <w:szCs w:val="24"/>
        </w:rPr>
        <w:t>r’s</w:t>
      </w:r>
      <w:r w:rsidRPr="00CE3404">
        <w:rPr>
          <w:rFonts w:ascii="Times New Roman" w:eastAsia="Times New Roman" w:hAnsi="Times New Roman" w:cs="Times New Roman"/>
          <w:sz w:val="24"/>
          <w:szCs w:val="24"/>
        </w:rPr>
        <w:t xml:space="preserve"> Proposal responding to the RFP, the Authority’s Board voted at a public meeting to award this </w:t>
      </w:r>
      <w:r w:rsidR="00B05053">
        <w:rPr>
          <w:rFonts w:ascii="Times New Roman" w:eastAsia="Times New Roman" w:hAnsi="Times New Roman" w:cs="Times New Roman"/>
          <w:sz w:val="24"/>
          <w:szCs w:val="24"/>
        </w:rPr>
        <w:t>C</w:t>
      </w:r>
      <w:r w:rsidRPr="00CE3404">
        <w:rPr>
          <w:rFonts w:ascii="Times New Roman" w:eastAsia="Times New Roman" w:hAnsi="Times New Roman" w:cs="Times New Roman"/>
          <w:sz w:val="24"/>
          <w:szCs w:val="24"/>
        </w:rPr>
        <w:t xml:space="preserve">ontract to Contractor.  </w:t>
      </w:r>
    </w:p>
    <w:p w14:paraId="2C909DB2" w14:textId="77777777" w:rsidR="00CE3404" w:rsidRPr="00CE3404" w:rsidRDefault="00CE3404" w:rsidP="00CE3404">
      <w:pPr>
        <w:spacing w:after="0" w:line="240" w:lineRule="auto"/>
        <w:ind w:firstLine="720"/>
        <w:jc w:val="both"/>
        <w:rPr>
          <w:rFonts w:ascii="Times New Roman" w:eastAsia="Times New Roman" w:hAnsi="Times New Roman" w:cs="Times New Roman"/>
          <w:sz w:val="24"/>
          <w:szCs w:val="24"/>
        </w:rPr>
      </w:pPr>
    </w:p>
    <w:p w14:paraId="63EE567E" w14:textId="4A2758D4" w:rsidR="00A6401A" w:rsidRDefault="00CE3404" w:rsidP="00A6401A">
      <w:pPr>
        <w:spacing w:after="0" w:line="240" w:lineRule="auto"/>
        <w:ind w:firstLine="720"/>
        <w:jc w:val="both"/>
        <w:rPr>
          <w:rFonts w:ascii="Times New Roman" w:eastAsia="PMingLiU" w:hAnsi="Times New Roman" w:cs="Times New Roman"/>
          <w:sz w:val="24"/>
          <w:szCs w:val="24"/>
        </w:rPr>
      </w:pPr>
      <w:r w:rsidRPr="00CE3404">
        <w:rPr>
          <w:rFonts w:ascii="Times New Roman" w:eastAsia="PMingLiU" w:hAnsi="Times New Roman" w:cs="Times New Roman"/>
          <w:b/>
          <w:bCs/>
          <w:sz w:val="24"/>
          <w:szCs w:val="24"/>
        </w:rPr>
        <w:t xml:space="preserve">NOW, THEREFORE, </w:t>
      </w:r>
      <w:r w:rsidRPr="00CE3404">
        <w:rPr>
          <w:rFonts w:ascii="Times New Roman" w:eastAsia="PMingLiU" w:hAnsi="Times New Roman" w:cs="Times New Roman"/>
          <w:sz w:val="24"/>
          <w:szCs w:val="24"/>
        </w:rPr>
        <w:t>in consideration of the covenants and conditions contained herein, intend</w:t>
      </w:r>
      <w:r w:rsidR="00A14EC5">
        <w:rPr>
          <w:rFonts w:ascii="Times New Roman" w:eastAsia="PMingLiU" w:hAnsi="Times New Roman" w:cs="Times New Roman"/>
          <w:sz w:val="24"/>
          <w:szCs w:val="24"/>
        </w:rPr>
        <w:t>ing to be legally bound, the P</w:t>
      </w:r>
      <w:r w:rsidRPr="00CE3404">
        <w:rPr>
          <w:rFonts w:ascii="Times New Roman" w:eastAsia="PMingLiU" w:hAnsi="Times New Roman" w:cs="Times New Roman"/>
          <w:sz w:val="24"/>
          <w:szCs w:val="24"/>
        </w:rPr>
        <w:t xml:space="preserve">arties hereto hereby agree as follows: </w:t>
      </w:r>
    </w:p>
    <w:p w14:paraId="65A33FCA" w14:textId="77777777" w:rsidR="00952152" w:rsidRDefault="00952152" w:rsidP="00A6401A">
      <w:pPr>
        <w:spacing w:after="0" w:line="240" w:lineRule="auto"/>
        <w:ind w:firstLine="720"/>
        <w:jc w:val="both"/>
        <w:rPr>
          <w:rFonts w:ascii="Times New Roman" w:eastAsia="PMingLiU" w:hAnsi="Times New Roman" w:cs="Times New Roman"/>
          <w:sz w:val="24"/>
          <w:szCs w:val="24"/>
        </w:rPr>
      </w:pPr>
    </w:p>
    <w:p w14:paraId="5FD46B76" w14:textId="77777777" w:rsidR="00BA486A" w:rsidRDefault="00BA486A" w:rsidP="00654469">
      <w:pPr>
        <w:spacing w:after="0" w:line="240" w:lineRule="auto"/>
        <w:rPr>
          <w:rFonts w:ascii="Times New Roman" w:eastAsia="PMingLiU" w:hAnsi="Times New Roman" w:cs="Times New Roman"/>
          <w:b/>
          <w:bCs/>
          <w:sz w:val="24"/>
          <w:szCs w:val="20"/>
        </w:rPr>
      </w:pPr>
      <w:bookmarkStart w:id="0" w:name="_Hlk166755462"/>
    </w:p>
    <w:p w14:paraId="677AAB48" w14:textId="77777777" w:rsidR="00BA486A" w:rsidRDefault="00BA486A" w:rsidP="00654469">
      <w:pPr>
        <w:spacing w:after="0" w:line="240" w:lineRule="auto"/>
        <w:rPr>
          <w:rFonts w:ascii="Times New Roman" w:eastAsia="PMingLiU" w:hAnsi="Times New Roman" w:cs="Times New Roman"/>
          <w:b/>
          <w:bCs/>
          <w:sz w:val="24"/>
          <w:szCs w:val="20"/>
        </w:rPr>
      </w:pPr>
    </w:p>
    <w:p w14:paraId="5A8776ED" w14:textId="77777777" w:rsidR="00BA486A" w:rsidRDefault="00BA486A" w:rsidP="00654469">
      <w:pPr>
        <w:spacing w:after="0" w:line="240" w:lineRule="auto"/>
        <w:rPr>
          <w:rFonts w:ascii="Times New Roman" w:eastAsia="PMingLiU" w:hAnsi="Times New Roman" w:cs="Times New Roman"/>
          <w:b/>
          <w:bCs/>
          <w:sz w:val="24"/>
          <w:szCs w:val="20"/>
        </w:rPr>
      </w:pPr>
    </w:p>
    <w:p w14:paraId="4D1DD46C" w14:textId="77777777" w:rsidR="00BA486A" w:rsidRDefault="00BA486A" w:rsidP="00654469">
      <w:pPr>
        <w:spacing w:after="0" w:line="240" w:lineRule="auto"/>
        <w:rPr>
          <w:rFonts w:ascii="Times New Roman" w:eastAsia="PMingLiU" w:hAnsi="Times New Roman" w:cs="Times New Roman"/>
          <w:b/>
          <w:bCs/>
          <w:sz w:val="24"/>
          <w:szCs w:val="20"/>
        </w:rPr>
      </w:pPr>
    </w:p>
    <w:p w14:paraId="0511BED9" w14:textId="77777777" w:rsidR="00BA486A" w:rsidRDefault="00BA486A" w:rsidP="00654469">
      <w:pPr>
        <w:spacing w:after="0" w:line="240" w:lineRule="auto"/>
        <w:rPr>
          <w:rFonts w:ascii="Times New Roman" w:eastAsia="PMingLiU" w:hAnsi="Times New Roman" w:cs="Times New Roman"/>
          <w:b/>
          <w:bCs/>
          <w:sz w:val="24"/>
          <w:szCs w:val="20"/>
        </w:rPr>
      </w:pPr>
    </w:p>
    <w:p w14:paraId="39614A38" w14:textId="0C6B225B" w:rsidR="00654469" w:rsidRDefault="00654469" w:rsidP="00654469">
      <w:pPr>
        <w:spacing w:after="0" w:line="240" w:lineRule="auto"/>
        <w:rPr>
          <w:rFonts w:ascii="Times New Roman" w:eastAsia="PMingLiU" w:hAnsi="Times New Roman" w:cs="Times New Roman"/>
          <w:bCs/>
          <w:sz w:val="24"/>
          <w:szCs w:val="20"/>
        </w:rPr>
      </w:pPr>
      <w:r w:rsidRPr="00654469">
        <w:rPr>
          <w:rFonts w:ascii="Times New Roman" w:eastAsia="PMingLiU" w:hAnsi="Times New Roman" w:cs="Times New Roman"/>
          <w:b/>
          <w:bCs/>
          <w:sz w:val="24"/>
          <w:szCs w:val="20"/>
        </w:rPr>
        <w:lastRenderedPageBreak/>
        <w:t>1.</w:t>
      </w:r>
      <w:r w:rsidRPr="00654469">
        <w:rPr>
          <w:rFonts w:ascii="Times New Roman" w:eastAsia="PMingLiU" w:hAnsi="Times New Roman" w:cs="Times New Roman"/>
          <w:b/>
          <w:bCs/>
          <w:sz w:val="24"/>
          <w:szCs w:val="20"/>
        </w:rPr>
        <w:tab/>
      </w:r>
      <w:r w:rsidRPr="00654469">
        <w:rPr>
          <w:rFonts w:ascii="Times New Roman" w:eastAsia="PMingLiU" w:hAnsi="Times New Roman" w:cs="Times New Roman"/>
          <w:b/>
          <w:bCs/>
          <w:sz w:val="24"/>
          <w:szCs w:val="20"/>
          <w:u w:val="single"/>
        </w:rPr>
        <w:t>DEFINITIONS</w:t>
      </w:r>
    </w:p>
    <w:p w14:paraId="3EF27846" w14:textId="77777777" w:rsidR="00C64F80" w:rsidRDefault="00C64F80" w:rsidP="00D00525">
      <w:pPr>
        <w:spacing w:after="0" w:line="240" w:lineRule="auto"/>
        <w:jc w:val="both"/>
        <w:rPr>
          <w:rFonts w:ascii="Times New Roman" w:eastAsia="Times New Roman" w:hAnsi="Times New Roman" w:cs="Times New Roman"/>
          <w:bCs/>
          <w:sz w:val="24"/>
          <w:szCs w:val="20"/>
          <w:lang w:val="en-CA"/>
        </w:rPr>
      </w:pPr>
    </w:p>
    <w:p w14:paraId="2982AB54" w14:textId="293C7A05" w:rsidR="00B243A5" w:rsidRPr="000B5A0F" w:rsidRDefault="00B243A5" w:rsidP="00B243A5">
      <w:pPr>
        <w:spacing w:after="0" w:line="240" w:lineRule="auto"/>
        <w:jc w:val="both"/>
        <w:rPr>
          <w:rFonts w:ascii="Times New Roman" w:eastAsia="Times New Roman" w:hAnsi="Times New Roman" w:cs="Times New Roman"/>
          <w:bCs/>
          <w:sz w:val="24"/>
          <w:szCs w:val="20"/>
          <w:lang w:val="en-CA"/>
        </w:rPr>
      </w:pPr>
      <w:r w:rsidRPr="000B5A0F">
        <w:rPr>
          <w:rFonts w:ascii="Times New Roman" w:eastAsia="Times New Roman" w:hAnsi="Times New Roman" w:cs="Times New Roman"/>
          <w:bCs/>
          <w:sz w:val="24"/>
          <w:szCs w:val="20"/>
          <w:lang w:val="en-CA"/>
        </w:rPr>
        <w:t xml:space="preserve">“Authority” </w:t>
      </w:r>
      <w:r>
        <w:rPr>
          <w:rFonts w:ascii="Times New Roman" w:eastAsia="Times New Roman" w:hAnsi="Times New Roman" w:cs="Times New Roman"/>
          <w:bCs/>
          <w:sz w:val="24"/>
          <w:szCs w:val="20"/>
          <w:lang w:val="en-CA"/>
        </w:rPr>
        <w:t xml:space="preserve">is </w:t>
      </w:r>
      <w:r w:rsidR="00DB6B70">
        <w:rPr>
          <w:rFonts w:ascii="Times New Roman" w:eastAsia="Times New Roman" w:hAnsi="Times New Roman" w:cs="Times New Roman"/>
          <w:bCs/>
          <w:sz w:val="24"/>
          <w:szCs w:val="20"/>
          <w:lang w:val="en-CA"/>
        </w:rPr>
        <w:t>T</w:t>
      </w:r>
      <w:r w:rsidRPr="000B5A0F">
        <w:rPr>
          <w:rFonts w:ascii="Times New Roman" w:eastAsia="Times New Roman" w:hAnsi="Times New Roman" w:cs="Times New Roman"/>
          <w:bCs/>
          <w:sz w:val="24"/>
          <w:szCs w:val="20"/>
          <w:lang w:val="en-CA"/>
        </w:rPr>
        <w:t xml:space="preserve">he Philadelphia Parking Authority. </w:t>
      </w:r>
    </w:p>
    <w:p w14:paraId="3AB2117B"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55AFC5AB" w14:textId="77DD9EE5" w:rsidR="00C64F80" w:rsidRDefault="00C64F80" w:rsidP="00C64F80">
      <w:pPr>
        <w:spacing w:after="0" w:line="240" w:lineRule="auto"/>
        <w:jc w:val="both"/>
        <w:rPr>
          <w:rFonts w:ascii="Times New Roman" w:eastAsia="Times New Roman" w:hAnsi="Times New Roman" w:cs="Times New Roman"/>
          <w:bCs/>
          <w:sz w:val="24"/>
          <w:szCs w:val="20"/>
          <w:lang w:val="en-CA"/>
        </w:rPr>
      </w:pPr>
      <w:r w:rsidRPr="00C64F80">
        <w:rPr>
          <w:rFonts w:ascii="Times New Roman" w:eastAsia="Times New Roman" w:hAnsi="Times New Roman" w:cs="Times New Roman"/>
          <w:bCs/>
          <w:sz w:val="24"/>
          <w:szCs w:val="20"/>
          <w:lang w:val="en-CA"/>
        </w:rPr>
        <w:t>“Back</w:t>
      </w:r>
      <w:r w:rsidR="008B645B">
        <w:rPr>
          <w:rFonts w:ascii="Times New Roman" w:eastAsia="Times New Roman" w:hAnsi="Times New Roman" w:cs="Times New Roman"/>
          <w:bCs/>
          <w:sz w:val="24"/>
          <w:szCs w:val="20"/>
          <w:lang w:val="en-CA"/>
        </w:rPr>
        <w:t>-</w:t>
      </w:r>
      <w:r w:rsidRPr="00C64F80">
        <w:rPr>
          <w:rFonts w:ascii="Times New Roman" w:eastAsia="Times New Roman" w:hAnsi="Times New Roman" w:cs="Times New Roman"/>
          <w:bCs/>
          <w:sz w:val="24"/>
          <w:szCs w:val="20"/>
          <w:lang w:val="en-CA"/>
        </w:rPr>
        <w:t xml:space="preserve">End Network” is Contractor’s computer </w:t>
      </w:r>
      <w:r w:rsidR="00D0702E">
        <w:rPr>
          <w:rFonts w:ascii="Times New Roman" w:eastAsia="Times New Roman" w:hAnsi="Times New Roman" w:cs="Times New Roman"/>
          <w:bCs/>
          <w:sz w:val="24"/>
          <w:szCs w:val="20"/>
          <w:lang w:val="en-CA"/>
        </w:rPr>
        <w:t>s</w:t>
      </w:r>
      <w:r w:rsidRPr="00C64F80">
        <w:rPr>
          <w:rFonts w:ascii="Times New Roman" w:eastAsia="Times New Roman" w:hAnsi="Times New Roman" w:cs="Times New Roman"/>
          <w:bCs/>
          <w:sz w:val="24"/>
          <w:szCs w:val="20"/>
          <w:lang w:val="en-CA"/>
        </w:rPr>
        <w:t>oftware program</w:t>
      </w:r>
      <w:r w:rsidR="00DF2B11">
        <w:rPr>
          <w:rFonts w:ascii="Times New Roman" w:eastAsia="Times New Roman" w:hAnsi="Times New Roman" w:cs="Times New Roman"/>
          <w:bCs/>
          <w:sz w:val="24"/>
          <w:szCs w:val="20"/>
          <w:lang w:val="en-CA"/>
        </w:rPr>
        <w:t xml:space="preserve"> that supports </w:t>
      </w:r>
      <w:r w:rsidR="00C66173">
        <w:rPr>
          <w:rFonts w:ascii="Times New Roman" w:eastAsia="Times New Roman" w:hAnsi="Times New Roman" w:cs="Times New Roman"/>
          <w:bCs/>
          <w:sz w:val="24"/>
          <w:szCs w:val="20"/>
          <w:lang w:val="en-CA"/>
        </w:rPr>
        <w:t xml:space="preserve">and enables </w:t>
      </w:r>
      <w:r w:rsidR="00DF2B11">
        <w:rPr>
          <w:rFonts w:ascii="Times New Roman" w:eastAsia="Times New Roman" w:hAnsi="Times New Roman" w:cs="Times New Roman"/>
          <w:bCs/>
          <w:sz w:val="24"/>
          <w:szCs w:val="20"/>
          <w:lang w:val="en-CA"/>
        </w:rPr>
        <w:t>the System</w:t>
      </w:r>
      <w:r w:rsidR="00C66173">
        <w:rPr>
          <w:rFonts w:ascii="Times New Roman" w:eastAsia="Times New Roman" w:hAnsi="Times New Roman" w:cs="Times New Roman"/>
          <w:bCs/>
          <w:sz w:val="24"/>
          <w:szCs w:val="20"/>
          <w:lang w:val="en-CA"/>
        </w:rPr>
        <w:t xml:space="preserve"> to function properly. The Back-End Network </w:t>
      </w:r>
      <w:r w:rsidR="00DF2B11">
        <w:rPr>
          <w:rFonts w:ascii="Times New Roman" w:eastAsia="Times New Roman" w:hAnsi="Times New Roman" w:cs="Times New Roman"/>
          <w:bCs/>
          <w:sz w:val="24"/>
          <w:szCs w:val="20"/>
          <w:lang w:val="en-CA"/>
        </w:rPr>
        <w:t xml:space="preserve">is responsible </w:t>
      </w:r>
      <w:r w:rsidR="00042E26">
        <w:rPr>
          <w:rFonts w:ascii="Times New Roman" w:eastAsia="Times New Roman" w:hAnsi="Times New Roman" w:cs="Times New Roman"/>
          <w:bCs/>
          <w:sz w:val="24"/>
          <w:szCs w:val="20"/>
          <w:lang w:val="en-CA"/>
        </w:rPr>
        <w:t xml:space="preserve">for </w:t>
      </w:r>
      <w:r w:rsidR="00C66173">
        <w:rPr>
          <w:rFonts w:ascii="Times New Roman" w:eastAsia="Times New Roman" w:hAnsi="Times New Roman" w:cs="Times New Roman"/>
          <w:bCs/>
          <w:sz w:val="24"/>
          <w:szCs w:val="20"/>
          <w:lang w:val="en-CA"/>
        </w:rPr>
        <w:t xml:space="preserve">managing </w:t>
      </w:r>
      <w:r w:rsidR="00042E26">
        <w:rPr>
          <w:rFonts w:ascii="Times New Roman" w:eastAsia="Times New Roman" w:hAnsi="Times New Roman" w:cs="Times New Roman"/>
          <w:bCs/>
          <w:sz w:val="24"/>
          <w:szCs w:val="20"/>
          <w:lang w:val="en-CA"/>
        </w:rPr>
        <w:t xml:space="preserve">the </w:t>
      </w:r>
      <w:r w:rsidR="00C66173">
        <w:rPr>
          <w:rFonts w:ascii="Times New Roman" w:eastAsia="Times New Roman" w:hAnsi="Times New Roman" w:cs="Times New Roman"/>
          <w:bCs/>
          <w:sz w:val="24"/>
          <w:szCs w:val="20"/>
          <w:lang w:val="en-CA"/>
        </w:rPr>
        <w:t>database</w:t>
      </w:r>
      <w:r w:rsidR="00042E26">
        <w:rPr>
          <w:rFonts w:ascii="Times New Roman" w:eastAsia="Times New Roman" w:hAnsi="Times New Roman" w:cs="Times New Roman"/>
          <w:bCs/>
          <w:sz w:val="24"/>
          <w:szCs w:val="20"/>
          <w:lang w:val="en-CA"/>
        </w:rPr>
        <w:t xml:space="preserve"> and </w:t>
      </w:r>
      <w:r w:rsidR="00C66173">
        <w:rPr>
          <w:rFonts w:ascii="Times New Roman" w:eastAsia="Times New Roman" w:hAnsi="Times New Roman" w:cs="Times New Roman"/>
          <w:bCs/>
          <w:sz w:val="24"/>
          <w:szCs w:val="20"/>
          <w:lang w:val="en-CA"/>
        </w:rPr>
        <w:t>data processing</w:t>
      </w:r>
      <w:r w:rsidR="00042E26">
        <w:rPr>
          <w:rFonts w:ascii="Times New Roman" w:eastAsia="Times New Roman" w:hAnsi="Times New Roman" w:cs="Times New Roman"/>
          <w:bCs/>
          <w:sz w:val="24"/>
          <w:szCs w:val="20"/>
          <w:lang w:val="en-CA"/>
        </w:rPr>
        <w:t xml:space="preserve"> and </w:t>
      </w:r>
      <w:r w:rsidR="00DF2B11">
        <w:rPr>
          <w:rFonts w:ascii="Times New Roman" w:eastAsia="Times New Roman" w:hAnsi="Times New Roman" w:cs="Times New Roman"/>
          <w:bCs/>
          <w:sz w:val="24"/>
          <w:szCs w:val="20"/>
          <w:lang w:val="en-CA"/>
        </w:rPr>
        <w:t xml:space="preserve">receiving, collecting, managing, storing, tracking, and </w:t>
      </w:r>
      <w:r w:rsidR="00095906">
        <w:rPr>
          <w:rFonts w:ascii="Times New Roman" w:eastAsia="Times New Roman" w:hAnsi="Times New Roman" w:cs="Times New Roman"/>
          <w:bCs/>
          <w:sz w:val="24"/>
          <w:szCs w:val="20"/>
          <w:lang w:val="en-CA"/>
        </w:rPr>
        <w:t>transmitting</w:t>
      </w:r>
      <w:r w:rsidR="00042E26">
        <w:rPr>
          <w:rFonts w:ascii="Times New Roman" w:eastAsia="Times New Roman" w:hAnsi="Times New Roman" w:cs="Times New Roman"/>
          <w:bCs/>
          <w:sz w:val="24"/>
          <w:szCs w:val="20"/>
          <w:lang w:val="en-CA"/>
        </w:rPr>
        <w:t xml:space="preserve"> </w:t>
      </w:r>
      <w:r w:rsidR="00DF2B11" w:rsidRPr="00095906">
        <w:rPr>
          <w:rFonts w:ascii="Times New Roman" w:eastAsia="Times New Roman" w:hAnsi="Times New Roman" w:cs="Times New Roman"/>
          <w:bCs/>
          <w:sz w:val="24"/>
          <w:szCs w:val="20"/>
          <w:lang w:val="en-CA"/>
        </w:rPr>
        <w:t>Event Data</w:t>
      </w:r>
      <w:r w:rsidR="00C66173">
        <w:rPr>
          <w:rFonts w:ascii="Times New Roman" w:eastAsia="Times New Roman" w:hAnsi="Times New Roman" w:cs="Times New Roman"/>
          <w:bCs/>
          <w:sz w:val="24"/>
          <w:szCs w:val="20"/>
          <w:lang w:val="en-CA"/>
        </w:rPr>
        <w:t xml:space="preserve"> and </w:t>
      </w:r>
      <w:r w:rsidR="00BB34B2">
        <w:rPr>
          <w:rFonts w:ascii="Times New Roman" w:eastAsia="Times New Roman" w:hAnsi="Times New Roman" w:cs="Times New Roman"/>
          <w:bCs/>
          <w:sz w:val="24"/>
          <w:szCs w:val="20"/>
          <w:lang w:val="en-CA"/>
        </w:rPr>
        <w:t xml:space="preserve">Historical </w:t>
      </w:r>
      <w:r w:rsidR="00095906">
        <w:rPr>
          <w:rFonts w:ascii="Times New Roman" w:eastAsia="Times New Roman" w:hAnsi="Times New Roman" w:cs="Times New Roman"/>
          <w:bCs/>
          <w:sz w:val="24"/>
          <w:szCs w:val="20"/>
          <w:lang w:val="en-CA"/>
        </w:rPr>
        <w:t xml:space="preserve">Data and </w:t>
      </w:r>
      <w:r w:rsidR="00900359">
        <w:rPr>
          <w:rFonts w:ascii="Times New Roman" w:eastAsia="Times New Roman" w:hAnsi="Times New Roman" w:cs="Times New Roman"/>
          <w:bCs/>
          <w:sz w:val="24"/>
          <w:szCs w:val="20"/>
          <w:lang w:val="en-CA"/>
        </w:rPr>
        <w:t>responding</w:t>
      </w:r>
      <w:r w:rsidR="00C66173">
        <w:rPr>
          <w:rFonts w:ascii="Times New Roman" w:eastAsia="Times New Roman" w:hAnsi="Times New Roman" w:cs="Times New Roman"/>
          <w:bCs/>
          <w:sz w:val="24"/>
          <w:szCs w:val="20"/>
          <w:lang w:val="en-CA"/>
        </w:rPr>
        <w:t xml:space="preserve"> to End User requests</w:t>
      </w:r>
      <w:r w:rsidR="00DF2B11">
        <w:rPr>
          <w:rFonts w:ascii="Times New Roman" w:eastAsia="Times New Roman" w:hAnsi="Times New Roman" w:cs="Times New Roman"/>
          <w:bCs/>
          <w:sz w:val="24"/>
          <w:szCs w:val="20"/>
          <w:lang w:val="en-CA"/>
        </w:rPr>
        <w:t xml:space="preserve">. </w:t>
      </w:r>
    </w:p>
    <w:p w14:paraId="031B0495" w14:textId="77777777" w:rsidR="00A6401A" w:rsidRPr="00C64F80" w:rsidRDefault="00A6401A" w:rsidP="00C64F80">
      <w:pPr>
        <w:spacing w:after="0" w:line="240" w:lineRule="auto"/>
        <w:jc w:val="both"/>
        <w:rPr>
          <w:rFonts w:ascii="Times New Roman" w:eastAsia="Times New Roman" w:hAnsi="Times New Roman" w:cs="Times New Roman"/>
          <w:bCs/>
          <w:sz w:val="24"/>
          <w:szCs w:val="20"/>
          <w:lang w:val="en-CA"/>
        </w:rPr>
      </w:pPr>
    </w:p>
    <w:p w14:paraId="23A9E3E5" w14:textId="1A48E2EA" w:rsidR="00B243A5" w:rsidRDefault="00B243A5" w:rsidP="00C64F80">
      <w:pPr>
        <w:spacing w:after="0" w:line="240" w:lineRule="auto"/>
        <w:jc w:val="both"/>
        <w:rPr>
          <w:rFonts w:ascii="Times New Roman" w:eastAsia="Times New Roman" w:hAnsi="Times New Roman" w:cs="Times New Roman"/>
          <w:bCs/>
          <w:sz w:val="24"/>
          <w:szCs w:val="20"/>
          <w:lang w:val="en-CA"/>
        </w:rPr>
      </w:pPr>
      <w:r w:rsidRPr="000B5A0F">
        <w:rPr>
          <w:rFonts w:ascii="Times New Roman" w:eastAsia="Times New Roman" w:hAnsi="Times New Roman" w:cs="Times New Roman"/>
          <w:bCs/>
          <w:sz w:val="24"/>
          <w:szCs w:val="20"/>
          <w:lang w:val="en-CA"/>
        </w:rPr>
        <w:t xml:space="preserve">“City” </w:t>
      </w:r>
      <w:r w:rsidR="00DD5CA8">
        <w:rPr>
          <w:rFonts w:ascii="Times New Roman" w:eastAsia="Times New Roman" w:hAnsi="Times New Roman" w:cs="Times New Roman"/>
          <w:bCs/>
          <w:sz w:val="24"/>
          <w:szCs w:val="20"/>
          <w:lang w:val="en-CA"/>
        </w:rPr>
        <w:t xml:space="preserve">is </w:t>
      </w:r>
      <w:r w:rsidRPr="000B5A0F">
        <w:rPr>
          <w:rFonts w:ascii="Times New Roman" w:eastAsia="Times New Roman" w:hAnsi="Times New Roman" w:cs="Times New Roman"/>
          <w:bCs/>
          <w:sz w:val="24"/>
          <w:szCs w:val="20"/>
          <w:lang w:val="en-CA"/>
        </w:rPr>
        <w:t>the City of Philadelphia</w:t>
      </w:r>
      <w:r w:rsidR="00DD5CA8">
        <w:rPr>
          <w:rFonts w:ascii="Times New Roman" w:eastAsia="Times New Roman" w:hAnsi="Times New Roman" w:cs="Times New Roman"/>
          <w:bCs/>
          <w:sz w:val="24"/>
          <w:szCs w:val="20"/>
          <w:lang w:val="en-CA"/>
        </w:rPr>
        <w:t>.</w:t>
      </w:r>
    </w:p>
    <w:p w14:paraId="68A3756D" w14:textId="77777777" w:rsidR="009C12BE" w:rsidRDefault="009C12BE" w:rsidP="00C64F80">
      <w:pPr>
        <w:spacing w:after="0" w:line="240" w:lineRule="auto"/>
        <w:jc w:val="both"/>
        <w:rPr>
          <w:rFonts w:ascii="Times New Roman" w:eastAsia="Times New Roman" w:hAnsi="Times New Roman" w:cs="Times New Roman"/>
          <w:bCs/>
          <w:sz w:val="24"/>
          <w:szCs w:val="20"/>
          <w:lang w:val="en-CA"/>
        </w:rPr>
      </w:pPr>
    </w:p>
    <w:p w14:paraId="762732B0" w14:textId="0487E46C" w:rsidR="009C12BE" w:rsidRDefault="009C12BE" w:rsidP="009C12BE">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“Contingency Fee” is defined and described in section 6</w:t>
      </w:r>
      <w:r w:rsidR="0085681E" w:rsidRPr="00237226">
        <w:rPr>
          <w:rFonts w:ascii="Times New Roman" w:eastAsia="Times New Roman" w:hAnsi="Times New Roman" w:cs="Times New Roman"/>
          <w:bCs/>
          <w:sz w:val="24"/>
          <w:szCs w:val="20"/>
          <w:lang w:val="en-CA"/>
        </w:rPr>
        <w:t xml:space="preserve"> </w:t>
      </w:r>
      <w:r w:rsidRPr="00237226">
        <w:rPr>
          <w:rFonts w:ascii="Times New Roman" w:eastAsia="Times New Roman" w:hAnsi="Times New Roman" w:cs="Times New Roman"/>
          <w:bCs/>
          <w:sz w:val="24"/>
          <w:szCs w:val="20"/>
          <w:lang w:val="en-CA"/>
        </w:rPr>
        <w:t>of this Contract</w:t>
      </w:r>
      <w:r w:rsidR="004125A8" w:rsidRPr="00237226">
        <w:rPr>
          <w:rFonts w:ascii="Times New Roman" w:eastAsia="Times New Roman" w:hAnsi="Times New Roman" w:cs="Times New Roman"/>
          <w:bCs/>
          <w:sz w:val="24"/>
          <w:szCs w:val="20"/>
          <w:lang w:val="en-CA"/>
        </w:rPr>
        <w:t xml:space="preserve"> and</w:t>
      </w:r>
      <w:r w:rsidR="0085681E" w:rsidRPr="00237226">
        <w:rPr>
          <w:rFonts w:ascii="Times New Roman" w:eastAsia="Times New Roman" w:hAnsi="Times New Roman" w:cs="Times New Roman"/>
          <w:bCs/>
          <w:sz w:val="24"/>
          <w:szCs w:val="20"/>
          <w:lang w:val="en-CA"/>
        </w:rPr>
        <w:t xml:space="preserve"> the </w:t>
      </w:r>
      <w:proofErr w:type="spellStart"/>
      <w:r w:rsidR="004125A8" w:rsidRPr="00237226">
        <w:rPr>
          <w:rFonts w:ascii="Times New Roman" w:eastAsia="Times New Roman" w:hAnsi="Times New Roman" w:cs="Times New Roman"/>
          <w:bCs/>
          <w:sz w:val="24"/>
          <w:szCs w:val="20"/>
          <w:lang w:val="en-CA"/>
        </w:rPr>
        <w:t>the</w:t>
      </w:r>
      <w:proofErr w:type="spellEnd"/>
      <w:r w:rsidR="004125A8" w:rsidRPr="00237226">
        <w:rPr>
          <w:rFonts w:ascii="Times New Roman" w:eastAsia="Times New Roman" w:hAnsi="Times New Roman" w:cs="Times New Roman"/>
          <w:bCs/>
          <w:sz w:val="24"/>
          <w:szCs w:val="20"/>
          <w:lang w:val="en-CA"/>
        </w:rPr>
        <w:t xml:space="preserve"> Work Statement in the RFP.</w:t>
      </w:r>
      <w:r w:rsidR="004125A8">
        <w:rPr>
          <w:rFonts w:ascii="Times New Roman" w:eastAsia="Times New Roman" w:hAnsi="Times New Roman" w:cs="Times New Roman"/>
          <w:bCs/>
          <w:sz w:val="24"/>
          <w:szCs w:val="20"/>
          <w:lang w:val="en-CA"/>
        </w:rPr>
        <w:t xml:space="preserve"> </w:t>
      </w:r>
    </w:p>
    <w:p w14:paraId="075CEE7B" w14:textId="77777777" w:rsidR="00095906" w:rsidRDefault="00095906" w:rsidP="00C64F80">
      <w:pPr>
        <w:spacing w:after="0" w:line="240" w:lineRule="auto"/>
        <w:jc w:val="both"/>
        <w:rPr>
          <w:rFonts w:ascii="Times New Roman" w:eastAsia="Times New Roman" w:hAnsi="Times New Roman" w:cs="Times New Roman"/>
          <w:bCs/>
          <w:sz w:val="24"/>
          <w:szCs w:val="20"/>
          <w:lang w:val="en-CA"/>
        </w:rPr>
      </w:pPr>
    </w:p>
    <w:p w14:paraId="0B040418" w14:textId="442C9E59" w:rsidR="00095906" w:rsidRDefault="00095906" w:rsidP="00C64F80">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 xml:space="preserve">“Correspondence” is any written communication generated </w:t>
      </w:r>
      <w:r w:rsidR="00DF2D68">
        <w:rPr>
          <w:rFonts w:ascii="Times New Roman" w:eastAsia="Times New Roman" w:hAnsi="Times New Roman" w:cs="Times New Roman"/>
          <w:bCs/>
          <w:sz w:val="24"/>
          <w:szCs w:val="20"/>
          <w:lang w:val="en-CA"/>
        </w:rPr>
        <w:t xml:space="preserve">or received </w:t>
      </w:r>
      <w:r>
        <w:rPr>
          <w:rFonts w:ascii="Times New Roman" w:eastAsia="Times New Roman" w:hAnsi="Times New Roman" w:cs="Times New Roman"/>
          <w:bCs/>
          <w:sz w:val="24"/>
          <w:szCs w:val="20"/>
          <w:lang w:val="en-CA"/>
        </w:rPr>
        <w:t>by an End User</w:t>
      </w:r>
      <w:r w:rsidR="00DF2D68">
        <w:rPr>
          <w:rFonts w:ascii="Times New Roman" w:eastAsia="Times New Roman" w:hAnsi="Times New Roman" w:cs="Times New Roman"/>
          <w:bCs/>
          <w:sz w:val="24"/>
          <w:szCs w:val="20"/>
          <w:lang w:val="en-CA"/>
        </w:rPr>
        <w:t xml:space="preserve"> and stored in the </w:t>
      </w:r>
      <w:r w:rsidR="00DF2D68" w:rsidRPr="00C64F80">
        <w:rPr>
          <w:rFonts w:ascii="Times New Roman" w:eastAsia="Times New Roman" w:hAnsi="Times New Roman" w:cs="Times New Roman"/>
          <w:bCs/>
          <w:sz w:val="24"/>
          <w:szCs w:val="20"/>
          <w:lang w:val="en-CA"/>
        </w:rPr>
        <w:t>Back</w:t>
      </w:r>
      <w:r w:rsidR="00DF2D68">
        <w:rPr>
          <w:rFonts w:ascii="Times New Roman" w:eastAsia="Times New Roman" w:hAnsi="Times New Roman" w:cs="Times New Roman"/>
          <w:bCs/>
          <w:sz w:val="24"/>
          <w:szCs w:val="20"/>
          <w:lang w:val="en-CA"/>
        </w:rPr>
        <w:t>-</w:t>
      </w:r>
      <w:r w:rsidR="00DF2D68" w:rsidRPr="00C64F80">
        <w:rPr>
          <w:rFonts w:ascii="Times New Roman" w:eastAsia="Times New Roman" w:hAnsi="Times New Roman" w:cs="Times New Roman"/>
          <w:bCs/>
          <w:sz w:val="24"/>
          <w:szCs w:val="20"/>
          <w:lang w:val="en-CA"/>
        </w:rPr>
        <w:t>End Network</w:t>
      </w:r>
      <w:r w:rsidR="00DF2D68">
        <w:rPr>
          <w:rFonts w:ascii="Times New Roman" w:eastAsia="Times New Roman" w:hAnsi="Times New Roman" w:cs="Times New Roman"/>
          <w:bCs/>
          <w:sz w:val="24"/>
          <w:szCs w:val="20"/>
          <w:lang w:val="en-CA"/>
        </w:rPr>
        <w:t>.</w:t>
      </w:r>
      <w:r>
        <w:rPr>
          <w:rFonts w:ascii="Times New Roman" w:eastAsia="Times New Roman" w:hAnsi="Times New Roman" w:cs="Times New Roman"/>
          <w:bCs/>
          <w:sz w:val="24"/>
          <w:szCs w:val="20"/>
          <w:lang w:val="en-CA"/>
        </w:rPr>
        <w:t xml:space="preserve"> </w:t>
      </w:r>
    </w:p>
    <w:p w14:paraId="01920603" w14:textId="77777777" w:rsidR="00F76E9D" w:rsidRDefault="00F76E9D" w:rsidP="00C64F80">
      <w:pPr>
        <w:spacing w:after="0" w:line="240" w:lineRule="auto"/>
        <w:jc w:val="both"/>
        <w:rPr>
          <w:rFonts w:ascii="Times New Roman" w:eastAsia="Times New Roman" w:hAnsi="Times New Roman" w:cs="Times New Roman"/>
          <w:bCs/>
          <w:sz w:val="24"/>
          <w:szCs w:val="20"/>
          <w:lang w:val="en-CA"/>
        </w:rPr>
      </w:pPr>
    </w:p>
    <w:p w14:paraId="59FD64F9" w14:textId="2122199C" w:rsidR="00F76E9D" w:rsidRDefault="00F76E9D" w:rsidP="00F76E9D">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 xml:space="preserve">“Customer Service Center” is a walk-in office space located </w:t>
      </w:r>
      <w:r w:rsidR="00D628B0" w:rsidRPr="00237226">
        <w:rPr>
          <w:rFonts w:ascii="Times New Roman" w:eastAsia="Times New Roman" w:hAnsi="Times New Roman" w:cs="Times New Roman"/>
          <w:bCs/>
          <w:sz w:val="24"/>
          <w:szCs w:val="20"/>
          <w:lang w:val="en-CA"/>
        </w:rPr>
        <w:t>at</w:t>
      </w:r>
      <w:r w:rsidR="00627DAD" w:rsidRPr="00237226">
        <w:rPr>
          <w:rFonts w:ascii="Times New Roman" w:eastAsia="Times New Roman" w:hAnsi="Times New Roman" w:cs="Times New Roman"/>
          <w:bCs/>
          <w:sz w:val="24"/>
          <w:szCs w:val="20"/>
          <w:lang w:val="en-CA"/>
        </w:rPr>
        <w:t xml:space="preserve"> </w:t>
      </w:r>
      <w:r w:rsidR="0085681E" w:rsidRPr="00237226">
        <w:rPr>
          <w:rFonts w:ascii="Times New Roman" w:eastAsia="Times New Roman" w:hAnsi="Times New Roman" w:cs="Times New Roman"/>
          <w:bCs/>
          <w:sz w:val="24"/>
          <w:szCs w:val="20"/>
          <w:lang w:val="en-CA"/>
        </w:rPr>
        <w:t xml:space="preserve">909/913 </w:t>
      </w:r>
      <w:r w:rsidR="00627DAD" w:rsidRPr="00237226">
        <w:rPr>
          <w:rFonts w:ascii="Times New Roman" w:eastAsia="Times New Roman" w:hAnsi="Times New Roman" w:cs="Times New Roman"/>
          <w:bCs/>
          <w:sz w:val="24"/>
          <w:szCs w:val="20"/>
          <w:lang w:val="en-CA"/>
        </w:rPr>
        <w:t xml:space="preserve">Filbert Street, Philadelphia, PA </w:t>
      </w:r>
      <w:r w:rsidRPr="00237226">
        <w:rPr>
          <w:rFonts w:ascii="Times New Roman" w:eastAsia="Times New Roman" w:hAnsi="Times New Roman" w:cs="Times New Roman"/>
          <w:bCs/>
          <w:sz w:val="24"/>
          <w:szCs w:val="20"/>
          <w:lang w:val="en-CA"/>
        </w:rPr>
        <w:t xml:space="preserve">where a registered owner of a motor vehicle </w:t>
      </w:r>
      <w:r w:rsidR="0088221F" w:rsidRPr="00237226">
        <w:rPr>
          <w:rFonts w:ascii="Times New Roman" w:eastAsia="Times New Roman" w:hAnsi="Times New Roman" w:cs="Times New Roman"/>
          <w:bCs/>
          <w:sz w:val="24"/>
          <w:szCs w:val="20"/>
          <w:lang w:val="en-CA"/>
        </w:rPr>
        <w:t xml:space="preserve">or his/her agent </w:t>
      </w:r>
      <w:r w:rsidR="00D628B0" w:rsidRPr="00237226">
        <w:rPr>
          <w:rFonts w:ascii="Times New Roman" w:eastAsia="Times New Roman" w:hAnsi="Times New Roman" w:cs="Times New Roman"/>
          <w:bCs/>
          <w:sz w:val="24"/>
          <w:szCs w:val="20"/>
          <w:lang w:val="en-CA"/>
        </w:rPr>
        <w:t>may make a payment</w:t>
      </w:r>
      <w:r w:rsidR="0085681E" w:rsidRPr="00237226">
        <w:rPr>
          <w:rFonts w:ascii="Times New Roman" w:eastAsia="Times New Roman" w:hAnsi="Times New Roman" w:cs="Times New Roman"/>
          <w:bCs/>
          <w:sz w:val="24"/>
          <w:szCs w:val="20"/>
          <w:lang w:val="en-CA"/>
        </w:rPr>
        <w:t xml:space="preserve"> </w:t>
      </w:r>
      <w:r w:rsidR="0088221F" w:rsidRPr="00237226">
        <w:rPr>
          <w:rFonts w:ascii="Times New Roman" w:eastAsia="Times New Roman" w:hAnsi="Times New Roman" w:cs="Times New Roman"/>
          <w:bCs/>
          <w:sz w:val="24"/>
          <w:szCs w:val="20"/>
          <w:lang w:val="en-CA"/>
        </w:rPr>
        <w:t>for any</w:t>
      </w:r>
      <w:r w:rsidR="00627DAD" w:rsidRPr="00237226">
        <w:rPr>
          <w:rFonts w:ascii="Times New Roman" w:eastAsia="Times New Roman" w:hAnsi="Times New Roman" w:cs="Times New Roman"/>
          <w:bCs/>
          <w:sz w:val="24"/>
          <w:szCs w:val="20"/>
          <w:lang w:val="en-CA"/>
        </w:rPr>
        <w:t xml:space="preserve"> fines, penalties, and fees </w:t>
      </w:r>
      <w:r w:rsidR="0088221F" w:rsidRPr="00237226">
        <w:rPr>
          <w:rFonts w:ascii="Times New Roman" w:eastAsia="Times New Roman" w:hAnsi="Times New Roman" w:cs="Times New Roman"/>
          <w:bCs/>
          <w:sz w:val="24"/>
          <w:szCs w:val="20"/>
          <w:lang w:val="en-CA"/>
        </w:rPr>
        <w:t xml:space="preserve">owed </w:t>
      </w:r>
      <w:r w:rsidR="00D628B0" w:rsidRPr="00237226">
        <w:rPr>
          <w:rFonts w:ascii="Times New Roman" w:eastAsia="Times New Roman" w:hAnsi="Times New Roman" w:cs="Times New Roman"/>
          <w:bCs/>
          <w:sz w:val="24"/>
          <w:szCs w:val="20"/>
          <w:lang w:val="en-CA"/>
        </w:rPr>
        <w:t>relating to any Parking Ticket</w:t>
      </w:r>
      <w:r w:rsidR="0088221F" w:rsidRPr="00237226">
        <w:rPr>
          <w:rFonts w:ascii="Times New Roman" w:eastAsia="Times New Roman" w:hAnsi="Times New Roman" w:cs="Times New Roman"/>
          <w:bCs/>
          <w:sz w:val="24"/>
          <w:szCs w:val="20"/>
          <w:lang w:val="en-CA"/>
        </w:rPr>
        <w:t>s</w:t>
      </w:r>
      <w:r w:rsidR="00D628B0" w:rsidRPr="00237226">
        <w:rPr>
          <w:rFonts w:ascii="Times New Roman" w:eastAsia="Times New Roman" w:hAnsi="Times New Roman" w:cs="Times New Roman"/>
          <w:bCs/>
          <w:sz w:val="24"/>
          <w:szCs w:val="20"/>
          <w:lang w:val="en-CA"/>
        </w:rPr>
        <w:t>, Notice</w:t>
      </w:r>
      <w:r w:rsidR="0088221F" w:rsidRPr="00237226">
        <w:rPr>
          <w:rFonts w:ascii="Times New Roman" w:eastAsia="Times New Roman" w:hAnsi="Times New Roman" w:cs="Times New Roman"/>
          <w:bCs/>
          <w:sz w:val="24"/>
          <w:szCs w:val="20"/>
          <w:lang w:val="en-CA"/>
        </w:rPr>
        <w:t>s</w:t>
      </w:r>
      <w:r w:rsidR="00D628B0" w:rsidRPr="00237226">
        <w:rPr>
          <w:rFonts w:ascii="Times New Roman" w:eastAsia="Times New Roman" w:hAnsi="Times New Roman" w:cs="Times New Roman"/>
          <w:bCs/>
          <w:sz w:val="24"/>
          <w:szCs w:val="20"/>
          <w:lang w:val="en-CA"/>
        </w:rPr>
        <w:t xml:space="preserve"> of Violation, or any </w:t>
      </w:r>
      <w:r w:rsidR="00627DAD" w:rsidRPr="00237226">
        <w:rPr>
          <w:rFonts w:ascii="Times New Roman" w:eastAsia="Times New Roman" w:hAnsi="Times New Roman" w:cs="Times New Roman"/>
          <w:bCs/>
          <w:sz w:val="24"/>
          <w:szCs w:val="20"/>
          <w:lang w:val="en-CA"/>
        </w:rPr>
        <w:t xml:space="preserve">other </w:t>
      </w:r>
      <w:r w:rsidR="000A5698" w:rsidRPr="00237226">
        <w:rPr>
          <w:rFonts w:ascii="Times New Roman" w:eastAsia="Times New Roman" w:hAnsi="Times New Roman" w:cs="Times New Roman"/>
          <w:bCs/>
          <w:sz w:val="24"/>
          <w:szCs w:val="20"/>
          <w:lang w:val="en-CA"/>
        </w:rPr>
        <w:t xml:space="preserve">debt related </w:t>
      </w:r>
      <w:r w:rsidR="00D628B0" w:rsidRPr="00237226">
        <w:rPr>
          <w:rFonts w:ascii="Times New Roman" w:eastAsia="Times New Roman" w:hAnsi="Times New Roman" w:cs="Times New Roman"/>
          <w:bCs/>
          <w:sz w:val="24"/>
          <w:szCs w:val="20"/>
          <w:lang w:val="en-CA"/>
        </w:rPr>
        <w:t>Notice</w:t>
      </w:r>
      <w:r w:rsidR="000A5698" w:rsidRPr="00237226">
        <w:rPr>
          <w:rFonts w:ascii="Times New Roman" w:eastAsia="Times New Roman" w:hAnsi="Times New Roman" w:cs="Times New Roman"/>
          <w:bCs/>
          <w:sz w:val="24"/>
          <w:szCs w:val="20"/>
          <w:lang w:val="en-CA"/>
        </w:rPr>
        <w:t>.</w:t>
      </w:r>
      <w:r w:rsidR="0088221F" w:rsidRPr="00237226">
        <w:rPr>
          <w:rFonts w:ascii="Times New Roman" w:eastAsia="Times New Roman" w:hAnsi="Times New Roman" w:cs="Times New Roman"/>
          <w:bCs/>
          <w:sz w:val="24"/>
          <w:szCs w:val="20"/>
          <w:lang w:val="en-CA"/>
        </w:rPr>
        <w:t xml:space="preserve"> </w:t>
      </w:r>
      <w:r w:rsidR="000A5698" w:rsidRPr="00237226">
        <w:rPr>
          <w:rFonts w:ascii="Times New Roman" w:eastAsia="Times New Roman" w:hAnsi="Times New Roman" w:cs="Times New Roman"/>
          <w:bCs/>
          <w:sz w:val="24"/>
          <w:szCs w:val="20"/>
          <w:lang w:val="en-CA"/>
        </w:rPr>
        <w:t xml:space="preserve">The owner </w:t>
      </w:r>
      <w:r w:rsidRPr="00237226">
        <w:rPr>
          <w:rFonts w:ascii="Times New Roman" w:eastAsia="Times New Roman" w:hAnsi="Times New Roman" w:cs="Times New Roman"/>
          <w:bCs/>
          <w:sz w:val="24"/>
          <w:szCs w:val="20"/>
          <w:lang w:val="en-CA"/>
        </w:rPr>
        <w:t>may admit responsibility and pay the fine provided in the Notice, request a hearing to contest the liability alleged in the Notice, review the Notice,</w:t>
      </w:r>
      <w:r w:rsidR="0085681E" w:rsidRPr="00237226">
        <w:rPr>
          <w:rFonts w:ascii="Times New Roman" w:eastAsia="Times New Roman" w:hAnsi="Times New Roman" w:cs="Times New Roman"/>
          <w:bCs/>
          <w:sz w:val="24"/>
          <w:szCs w:val="20"/>
          <w:lang w:val="en-CA"/>
        </w:rPr>
        <w:t xml:space="preserve"> </w:t>
      </w:r>
      <w:r w:rsidRPr="00237226">
        <w:rPr>
          <w:rFonts w:ascii="Times New Roman" w:eastAsia="Times New Roman" w:hAnsi="Times New Roman" w:cs="Times New Roman"/>
          <w:bCs/>
          <w:sz w:val="24"/>
          <w:szCs w:val="20"/>
          <w:lang w:val="en-CA"/>
        </w:rPr>
        <w:t>and review account information related to the Notice.</w:t>
      </w:r>
      <w:r w:rsidRPr="00C64F80">
        <w:rPr>
          <w:rFonts w:ascii="Times New Roman" w:eastAsia="Times New Roman" w:hAnsi="Times New Roman" w:cs="Times New Roman"/>
          <w:bCs/>
          <w:sz w:val="24"/>
          <w:szCs w:val="20"/>
          <w:lang w:val="en-CA"/>
        </w:rPr>
        <w:t xml:space="preserve">    </w:t>
      </w:r>
    </w:p>
    <w:p w14:paraId="6798EBB7" w14:textId="77777777" w:rsidR="006B323E" w:rsidRDefault="006B323E" w:rsidP="00C64F80">
      <w:pPr>
        <w:spacing w:after="0" w:line="240" w:lineRule="auto"/>
        <w:jc w:val="both"/>
        <w:rPr>
          <w:rFonts w:ascii="Times New Roman" w:eastAsia="Times New Roman" w:hAnsi="Times New Roman" w:cs="Times New Roman"/>
          <w:bCs/>
          <w:sz w:val="24"/>
          <w:szCs w:val="20"/>
          <w:lang w:val="en-CA"/>
        </w:rPr>
      </w:pPr>
    </w:p>
    <w:p w14:paraId="431F21A1" w14:textId="2B1E9132" w:rsidR="000B169B" w:rsidRDefault="006B323E" w:rsidP="000B169B">
      <w:pPr>
        <w:spacing w:after="0" w:line="240" w:lineRule="auto"/>
        <w:jc w:val="both"/>
        <w:rPr>
          <w:rFonts w:ascii="Times New Roman" w:hAnsi="Times New Roman" w:cs="Times New Roman"/>
          <w:sz w:val="24"/>
          <w:szCs w:val="24"/>
        </w:rPr>
      </w:pPr>
      <w:r w:rsidRPr="00237226">
        <w:rPr>
          <w:rFonts w:ascii="Times New Roman" w:eastAsia="Times New Roman" w:hAnsi="Times New Roman" w:cs="Times New Roman"/>
          <w:bCs/>
          <w:sz w:val="24"/>
          <w:szCs w:val="20"/>
          <w:lang w:val="en-CA"/>
        </w:rPr>
        <w:t>“Customer Support Services” is</w:t>
      </w:r>
      <w:r w:rsidR="000B169B">
        <w:rPr>
          <w:rFonts w:ascii="Times New Roman" w:eastAsia="Times New Roman" w:hAnsi="Times New Roman" w:cs="Times New Roman"/>
          <w:bCs/>
          <w:sz w:val="24"/>
          <w:szCs w:val="20"/>
          <w:lang w:val="en-CA"/>
        </w:rPr>
        <w:t xml:space="preserve"> defined and described in section D.4 of the </w:t>
      </w:r>
      <w:r w:rsidR="000B169B">
        <w:rPr>
          <w:rFonts w:ascii="Times New Roman" w:hAnsi="Times New Roman" w:cs="Times New Roman"/>
          <w:sz w:val="24"/>
          <w:szCs w:val="24"/>
        </w:rPr>
        <w:t xml:space="preserve">Work Statement. </w:t>
      </w:r>
    </w:p>
    <w:p w14:paraId="6A11A645" w14:textId="77777777" w:rsidR="002B4463" w:rsidRDefault="002B4463" w:rsidP="000B169B">
      <w:pPr>
        <w:spacing w:after="0" w:line="240" w:lineRule="auto"/>
        <w:jc w:val="both"/>
        <w:rPr>
          <w:rFonts w:ascii="Times New Roman" w:hAnsi="Times New Roman" w:cs="Times New Roman"/>
          <w:sz w:val="24"/>
          <w:szCs w:val="24"/>
        </w:rPr>
      </w:pPr>
    </w:p>
    <w:p w14:paraId="1235C1A1" w14:textId="646AFF62" w:rsidR="002B4463" w:rsidRDefault="002B4463" w:rsidP="000B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Migration” </w:t>
      </w:r>
      <w:r w:rsidRPr="002B4463">
        <w:rPr>
          <w:rFonts w:ascii="Times New Roman" w:hAnsi="Times New Roman" w:cs="Times New Roman"/>
          <w:sz w:val="24"/>
          <w:szCs w:val="24"/>
        </w:rPr>
        <w:t>is the process of selecting, preparing, extracting, and transforming data and permanently transferring it from one computer storage system to another.</w:t>
      </w:r>
    </w:p>
    <w:p w14:paraId="2F0D8FD8"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7FA7141B" w14:textId="434FEF5D" w:rsidR="000B0DF8" w:rsidRDefault="00B243A5" w:rsidP="00B243A5">
      <w:pPr>
        <w:spacing w:after="0" w:line="240" w:lineRule="auto"/>
        <w:jc w:val="both"/>
        <w:rPr>
          <w:rFonts w:ascii="Times New Roman" w:eastAsia="Times New Roman" w:hAnsi="Times New Roman" w:cs="Times New Roman"/>
          <w:bCs/>
          <w:sz w:val="24"/>
          <w:szCs w:val="20"/>
        </w:rPr>
      </w:pPr>
      <w:r w:rsidRPr="000B5A0F">
        <w:rPr>
          <w:rFonts w:ascii="Times New Roman" w:eastAsia="Times New Roman" w:hAnsi="Times New Roman" w:cs="Times New Roman"/>
          <w:bCs/>
          <w:sz w:val="24"/>
          <w:szCs w:val="20"/>
          <w:lang w:val="en-CA"/>
        </w:rPr>
        <w:t xml:space="preserve">“Effective Date” </w:t>
      </w:r>
      <w:r w:rsidR="00166890">
        <w:rPr>
          <w:rFonts w:ascii="Times New Roman" w:eastAsia="Times New Roman" w:hAnsi="Times New Roman" w:cs="Times New Roman"/>
          <w:bCs/>
          <w:sz w:val="24"/>
          <w:szCs w:val="20"/>
          <w:lang w:val="en-CA"/>
        </w:rPr>
        <w:t>is</w:t>
      </w:r>
      <w:r w:rsidRPr="000B5A0F">
        <w:rPr>
          <w:rFonts w:ascii="Times New Roman" w:eastAsia="Times New Roman" w:hAnsi="Times New Roman" w:cs="Times New Roman"/>
          <w:bCs/>
          <w:sz w:val="24"/>
          <w:szCs w:val="20"/>
        </w:rPr>
        <w:t xml:space="preserve"> the date the Contract has been awarded by the Authority’s Board, executed by the Contractor, and then executed by the Authority. The Authority’s Executive Director will note the Effective Date on the signature page of th</w:t>
      </w:r>
      <w:r>
        <w:rPr>
          <w:rFonts w:ascii="Times New Roman" w:eastAsia="Times New Roman" w:hAnsi="Times New Roman" w:cs="Times New Roman"/>
          <w:bCs/>
          <w:sz w:val="24"/>
          <w:szCs w:val="20"/>
        </w:rPr>
        <w:t>e Contract</w:t>
      </w:r>
      <w:r w:rsidRPr="000B5A0F">
        <w:rPr>
          <w:rFonts w:ascii="Times New Roman" w:eastAsia="Times New Roman" w:hAnsi="Times New Roman" w:cs="Times New Roman"/>
          <w:bCs/>
          <w:sz w:val="24"/>
          <w:szCs w:val="20"/>
        </w:rPr>
        <w:t xml:space="preserve">.   </w:t>
      </w:r>
    </w:p>
    <w:p w14:paraId="631F7309" w14:textId="77777777" w:rsidR="000B0DF8" w:rsidRDefault="000B0DF8" w:rsidP="00B243A5">
      <w:pPr>
        <w:spacing w:after="0" w:line="240" w:lineRule="auto"/>
        <w:jc w:val="both"/>
        <w:rPr>
          <w:rFonts w:ascii="Times New Roman" w:eastAsia="Times New Roman" w:hAnsi="Times New Roman" w:cs="Times New Roman"/>
          <w:bCs/>
          <w:sz w:val="24"/>
          <w:szCs w:val="20"/>
        </w:rPr>
      </w:pPr>
    </w:p>
    <w:p w14:paraId="7586B107" w14:textId="5E239E40" w:rsidR="000B0DF8" w:rsidRPr="000B5A0F" w:rsidRDefault="000B0DF8" w:rsidP="00B243A5">
      <w:pPr>
        <w:spacing w:after="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“End User” is any</w:t>
      </w:r>
      <w:r w:rsidR="00095906">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Authority employee</w:t>
      </w:r>
      <w:r w:rsidR="00095906">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designee</w:t>
      </w:r>
      <w:r w:rsidR="00095906">
        <w:rPr>
          <w:rFonts w:ascii="Times New Roman" w:eastAsia="Times New Roman" w:hAnsi="Times New Roman" w:cs="Times New Roman"/>
          <w:bCs/>
          <w:sz w:val="24"/>
          <w:szCs w:val="20"/>
        </w:rPr>
        <w:t>, or agent</w:t>
      </w:r>
      <w:r w:rsidR="00DF2D68">
        <w:rPr>
          <w:rFonts w:ascii="Times New Roman" w:eastAsia="Times New Roman" w:hAnsi="Times New Roman" w:cs="Times New Roman"/>
          <w:bCs/>
          <w:sz w:val="24"/>
          <w:szCs w:val="20"/>
        </w:rPr>
        <w:t xml:space="preserve"> </w:t>
      </w:r>
      <w:r>
        <w:rPr>
          <w:rFonts w:ascii="Times New Roman" w:eastAsia="Times New Roman" w:hAnsi="Times New Roman" w:cs="Times New Roman"/>
          <w:bCs/>
          <w:sz w:val="24"/>
          <w:szCs w:val="20"/>
        </w:rPr>
        <w:t xml:space="preserve">authorized </w:t>
      </w:r>
      <w:r w:rsidR="007F184E">
        <w:rPr>
          <w:rFonts w:ascii="Times New Roman" w:eastAsia="Times New Roman" w:hAnsi="Times New Roman" w:cs="Times New Roman"/>
          <w:bCs/>
          <w:sz w:val="24"/>
          <w:szCs w:val="20"/>
        </w:rPr>
        <w:t xml:space="preserve">by the Authority </w:t>
      </w:r>
      <w:r>
        <w:rPr>
          <w:rFonts w:ascii="Times New Roman" w:eastAsia="Times New Roman" w:hAnsi="Times New Roman" w:cs="Times New Roman"/>
          <w:bCs/>
          <w:sz w:val="24"/>
          <w:szCs w:val="20"/>
        </w:rPr>
        <w:t xml:space="preserve">to </w:t>
      </w:r>
      <w:r w:rsidR="007F184E">
        <w:rPr>
          <w:rFonts w:ascii="Times New Roman" w:eastAsia="Times New Roman" w:hAnsi="Times New Roman" w:cs="Times New Roman"/>
          <w:bCs/>
          <w:sz w:val="24"/>
          <w:szCs w:val="20"/>
        </w:rPr>
        <w:t xml:space="preserve">use or </w:t>
      </w:r>
      <w:r w:rsidR="00DF2D68">
        <w:rPr>
          <w:rFonts w:ascii="Times New Roman" w:eastAsia="Times New Roman" w:hAnsi="Times New Roman" w:cs="Times New Roman"/>
          <w:bCs/>
          <w:sz w:val="24"/>
          <w:szCs w:val="20"/>
        </w:rPr>
        <w:t xml:space="preserve">access </w:t>
      </w:r>
      <w:r>
        <w:rPr>
          <w:rFonts w:ascii="Times New Roman" w:eastAsia="Times New Roman" w:hAnsi="Times New Roman" w:cs="Times New Roman"/>
          <w:bCs/>
          <w:sz w:val="24"/>
          <w:szCs w:val="20"/>
        </w:rPr>
        <w:t xml:space="preserve">the System. </w:t>
      </w:r>
    </w:p>
    <w:p w14:paraId="5502F366"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6D406911" w14:textId="2A224771" w:rsidR="00C64F80" w:rsidRDefault="00C64F80" w:rsidP="00C64F80">
      <w:pPr>
        <w:spacing w:after="0" w:line="240" w:lineRule="auto"/>
        <w:jc w:val="both"/>
        <w:rPr>
          <w:rFonts w:ascii="Times New Roman" w:eastAsia="Times New Roman" w:hAnsi="Times New Roman" w:cs="Times New Roman"/>
          <w:bCs/>
          <w:sz w:val="24"/>
          <w:szCs w:val="20"/>
          <w:lang w:val="en-CA"/>
        </w:rPr>
      </w:pPr>
      <w:r w:rsidRPr="00C64F80">
        <w:rPr>
          <w:rFonts w:ascii="Times New Roman" w:eastAsia="Times New Roman" w:hAnsi="Times New Roman" w:cs="Times New Roman"/>
          <w:bCs/>
          <w:sz w:val="24"/>
          <w:szCs w:val="20"/>
          <w:lang w:val="en-CA"/>
        </w:rPr>
        <w:t xml:space="preserve">"Equipment" </w:t>
      </w:r>
      <w:r w:rsidR="00166890">
        <w:rPr>
          <w:rFonts w:ascii="Times New Roman" w:eastAsia="Times New Roman" w:hAnsi="Times New Roman" w:cs="Times New Roman"/>
          <w:bCs/>
          <w:sz w:val="24"/>
          <w:szCs w:val="20"/>
          <w:lang w:val="en-CA"/>
        </w:rPr>
        <w:t xml:space="preserve">is </w:t>
      </w:r>
      <w:r w:rsidRPr="00C64F80">
        <w:rPr>
          <w:rFonts w:ascii="Times New Roman" w:eastAsia="Times New Roman" w:hAnsi="Times New Roman" w:cs="Times New Roman"/>
          <w:bCs/>
          <w:sz w:val="24"/>
          <w:szCs w:val="20"/>
          <w:lang w:val="en-CA"/>
        </w:rPr>
        <w:t xml:space="preserve">all mechanical and electronic components to be provided by Contractor that are necessary for the System to function properly as specified, including, but not limited to, all </w:t>
      </w:r>
      <w:r w:rsidR="000A5698">
        <w:rPr>
          <w:rFonts w:ascii="Times New Roman" w:eastAsia="Times New Roman" w:hAnsi="Times New Roman" w:cs="Times New Roman"/>
          <w:bCs/>
          <w:sz w:val="24"/>
          <w:szCs w:val="20"/>
          <w:lang w:val="en-CA"/>
        </w:rPr>
        <w:t>H</w:t>
      </w:r>
      <w:r w:rsidR="00153125">
        <w:rPr>
          <w:rFonts w:ascii="Times New Roman" w:eastAsia="Times New Roman" w:hAnsi="Times New Roman" w:cs="Times New Roman"/>
          <w:bCs/>
          <w:sz w:val="24"/>
          <w:szCs w:val="20"/>
          <w:lang w:val="en-CA"/>
        </w:rPr>
        <w:t>andheld</w:t>
      </w:r>
      <w:r w:rsidR="00DF2D68">
        <w:rPr>
          <w:rFonts w:ascii="Times New Roman" w:eastAsia="Times New Roman" w:hAnsi="Times New Roman" w:cs="Times New Roman"/>
          <w:bCs/>
          <w:sz w:val="24"/>
          <w:szCs w:val="20"/>
          <w:lang w:val="en-CA"/>
        </w:rPr>
        <w:t xml:space="preserve"> </w:t>
      </w:r>
      <w:r w:rsidR="000A5698">
        <w:rPr>
          <w:rFonts w:ascii="Times New Roman" w:eastAsia="Times New Roman" w:hAnsi="Times New Roman" w:cs="Times New Roman"/>
          <w:bCs/>
          <w:sz w:val="24"/>
          <w:szCs w:val="20"/>
          <w:lang w:val="en-CA"/>
        </w:rPr>
        <w:t>D</w:t>
      </w:r>
      <w:r w:rsidR="00153125">
        <w:rPr>
          <w:rFonts w:ascii="Times New Roman" w:eastAsia="Times New Roman" w:hAnsi="Times New Roman" w:cs="Times New Roman"/>
          <w:bCs/>
          <w:sz w:val="24"/>
          <w:szCs w:val="20"/>
          <w:lang w:val="en-CA"/>
        </w:rPr>
        <w:t>evices,</w:t>
      </w:r>
      <w:r w:rsidR="00DF2D68">
        <w:rPr>
          <w:rFonts w:ascii="Times New Roman" w:eastAsia="Times New Roman" w:hAnsi="Times New Roman" w:cs="Times New Roman"/>
          <w:bCs/>
          <w:sz w:val="24"/>
          <w:szCs w:val="20"/>
          <w:lang w:val="en-CA"/>
        </w:rPr>
        <w:t xml:space="preserve"> </w:t>
      </w:r>
      <w:r w:rsidR="00AF694E">
        <w:rPr>
          <w:rFonts w:ascii="Times New Roman" w:eastAsia="Times New Roman" w:hAnsi="Times New Roman" w:cs="Times New Roman"/>
          <w:bCs/>
          <w:sz w:val="24"/>
          <w:szCs w:val="20"/>
          <w:lang w:val="en-CA"/>
        </w:rPr>
        <w:t>Handheld P</w:t>
      </w:r>
      <w:r w:rsidR="00F95D26">
        <w:rPr>
          <w:rFonts w:ascii="Times New Roman" w:eastAsia="Times New Roman" w:hAnsi="Times New Roman" w:cs="Times New Roman"/>
          <w:bCs/>
          <w:sz w:val="24"/>
          <w:szCs w:val="20"/>
          <w:lang w:val="en-CA"/>
        </w:rPr>
        <w:t>rinter</w:t>
      </w:r>
      <w:r w:rsidR="00DF2D68">
        <w:rPr>
          <w:rFonts w:ascii="Times New Roman" w:eastAsia="Times New Roman" w:hAnsi="Times New Roman" w:cs="Times New Roman"/>
          <w:bCs/>
          <w:sz w:val="24"/>
          <w:szCs w:val="20"/>
          <w:lang w:val="en-CA"/>
        </w:rPr>
        <w:t>s</w:t>
      </w:r>
      <w:r w:rsidR="00F95D26">
        <w:rPr>
          <w:rFonts w:ascii="Times New Roman" w:eastAsia="Times New Roman" w:hAnsi="Times New Roman" w:cs="Times New Roman"/>
          <w:bCs/>
          <w:sz w:val="24"/>
          <w:szCs w:val="20"/>
          <w:lang w:val="en-CA"/>
        </w:rPr>
        <w:t xml:space="preserve">, </w:t>
      </w:r>
      <w:r w:rsidRPr="00C64F80">
        <w:rPr>
          <w:rFonts w:ascii="Times New Roman" w:eastAsia="Times New Roman" w:hAnsi="Times New Roman" w:cs="Times New Roman"/>
          <w:bCs/>
          <w:sz w:val="24"/>
          <w:szCs w:val="20"/>
          <w:lang w:val="en-CA"/>
        </w:rPr>
        <w:t>hardware, wiring, housing,</w:t>
      </w:r>
      <w:r w:rsidR="00B0702E">
        <w:rPr>
          <w:rFonts w:ascii="Times New Roman" w:eastAsia="Times New Roman" w:hAnsi="Times New Roman" w:cs="Times New Roman"/>
          <w:bCs/>
          <w:sz w:val="24"/>
          <w:szCs w:val="20"/>
          <w:lang w:val="en-CA"/>
        </w:rPr>
        <w:t xml:space="preserve"> </w:t>
      </w:r>
      <w:r w:rsidRPr="00C64F80">
        <w:rPr>
          <w:rFonts w:ascii="Times New Roman" w:eastAsia="Times New Roman" w:hAnsi="Times New Roman" w:cs="Times New Roman"/>
          <w:bCs/>
          <w:sz w:val="24"/>
          <w:szCs w:val="20"/>
          <w:lang w:val="en-CA"/>
        </w:rPr>
        <w:t>conduits,</w:t>
      </w:r>
      <w:r w:rsidR="00A6401A">
        <w:rPr>
          <w:rFonts w:ascii="Times New Roman" w:eastAsia="Times New Roman" w:hAnsi="Times New Roman" w:cs="Times New Roman"/>
          <w:bCs/>
          <w:sz w:val="24"/>
          <w:szCs w:val="20"/>
          <w:lang w:val="en-CA"/>
        </w:rPr>
        <w:t xml:space="preserve"> </w:t>
      </w:r>
      <w:r w:rsidRPr="00C64F80">
        <w:rPr>
          <w:rFonts w:ascii="Times New Roman" w:eastAsia="Times New Roman" w:hAnsi="Times New Roman" w:cs="Times New Roman"/>
          <w:bCs/>
          <w:sz w:val="24"/>
          <w:szCs w:val="20"/>
          <w:lang w:val="en-CA"/>
        </w:rPr>
        <w:t>and connections.</w:t>
      </w:r>
      <w:r w:rsidR="002F2C6D">
        <w:rPr>
          <w:rFonts w:ascii="Times New Roman" w:eastAsia="Times New Roman" w:hAnsi="Times New Roman" w:cs="Times New Roman"/>
          <w:bCs/>
          <w:sz w:val="24"/>
          <w:szCs w:val="20"/>
          <w:lang w:val="en-CA"/>
        </w:rPr>
        <w:t xml:space="preserve"> </w:t>
      </w:r>
    </w:p>
    <w:p w14:paraId="66243067" w14:textId="77777777" w:rsidR="004876CD" w:rsidRDefault="004876CD" w:rsidP="00C64F80">
      <w:pPr>
        <w:spacing w:after="0" w:line="240" w:lineRule="auto"/>
        <w:jc w:val="both"/>
        <w:rPr>
          <w:rFonts w:ascii="Times New Roman" w:eastAsia="Times New Roman" w:hAnsi="Times New Roman" w:cs="Times New Roman"/>
          <w:bCs/>
          <w:sz w:val="24"/>
          <w:szCs w:val="20"/>
          <w:lang w:val="en-CA"/>
        </w:rPr>
      </w:pPr>
    </w:p>
    <w:p w14:paraId="36A29F51" w14:textId="472ED866" w:rsidR="001B28B1" w:rsidRPr="00237226" w:rsidRDefault="004876CD" w:rsidP="00C64F80">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w:t>
      </w:r>
      <w:r w:rsidR="00BB34B2" w:rsidRPr="00237226">
        <w:rPr>
          <w:rFonts w:ascii="Times New Roman" w:eastAsia="Times New Roman" w:hAnsi="Times New Roman" w:cs="Times New Roman"/>
          <w:bCs/>
          <w:sz w:val="24"/>
          <w:szCs w:val="20"/>
          <w:lang w:val="en-CA"/>
        </w:rPr>
        <w:t xml:space="preserve">Event </w:t>
      </w:r>
      <w:r w:rsidRPr="00237226">
        <w:rPr>
          <w:rFonts w:ascii="Times New Roman" w:eastAsia="Times New Roman" w:hAnsi="Times New Roman" w:cs="Times New Roman"/>
          <w:bCs/>
          <w:sz w:val="24"/>
          <w:szCs w:val="20"/>
          <w:lang w:val="en-CA"/>
        </w:rPr>
        <w:t xml:space="preserve">Data” </w:t>
      </w:r>
      <w:r w:rsidR="00E235C9" w:rsidRPr="00237226">
        <w:rPr>
          <w:rFonts w:ascii="Times New Roman" w:eastAsia="Times New Roman" w:hAnsi="Times New Roman" w:cs="Times New Roman"/>
          <w:bCs/>
          <w:sz w:val="24"/>
          <w:szCs w:val="20"/>
          <w:lang w:val="en-CA"/>
        </w:rPr>
        <w:t xml:space="preserve">is </w:t>
      </w:r>
      <w:r w:rsidR="00042E26" w:rsidRPr="00237226">
        <w:rPr>
          <w:rFonts w:ascii="Times New Roman" w:eastAsia="Times New Roman" w:hAnsi="Times New Roman" w:cs="Times New Roman"/>
          <w:bCs/>
          <w:sz w:val="24"/>
          <w:szCs w:val="20"/>
          <w:lang w:val="en-CA"/>
        </w:rPr>
        <w:t xml:space="preserve">any </w:t>
      </w:r>
      <w:r w:rsidR="00E235C9" w:rsidRPr="00237226">
        <w:rPr>
          <w:rFonts w:ascii="Times New Roman" w:eastAsia="Times New Roman" w:hAnsi="Times New Roman" w:cs="Times New Roman"/>
          <w:bCs/>
          <w:sz w:val="24"/>
          <w:szCs w:val="20"/>
          <w:lang w:val="en-CA"/>
        </w:rPr>
        <w:t xml:space="preserve">data </w:t>
      </w:r>
      <w:r w:rsidR="00725EBA" w:rsidRPr="00237226">
        <w:rPr>
          <w:rFonts w:ascii="Times New Roman" w:eastAsia="Times New Roman" w:hAnsi="Times New Roman" w:cs="Times New Roman"/>
          <w:bCs/>
          <w:sz w:val="24"/>
          <w:szCs w:val="20"/>
          <w:lang w:val="en-CA"/>
        </w:rPr>
        <w:t xml:space="preserve">that is captured by a Handheld </w:t>
      </w:r>
      <w:r w:rsidR="006F349D" w:rsidRPr="00237226">
        <w:rPr>
          <w:rFonts w:ascii="Times New Roman" w:eastAsia="Times New Roman" w:hAnsi="Times New Roman" w:cs="Times New Roman"/>
          <w:bCs/>
          <w:sz w:val="24"/>
          <w:szCs w:val="20"/>
          <w:lang w:val="en-CA"/>
        </w:rPr>
        <w:t>D</w:t>
      </w:r>
      <w:r w:rsidR="00725EBA" w:rsidRPr="00237226">
        <w:rPr>
          <w:rFonts w:ascii="Times New Roman" w:eastAsia="Times New Roman" w:hAnsi="Times New Roman" w:cs="Times New Roman"/>
          <w:bCs/>
          <w:sz w:val="24"/>
          <w:szCs w:val="20"/>
          <w:lang w:val="en-CA"/>
        </w:rPr>
        <w:t xml:space="preserve">evice and </w:t>
      </w:r>
      <w:r w:rsidR="006F349D" w:rsidRPr="00237226">
        <w:rPr>
          <w:rFonts w:ascii="Times New Roman" w:eastAsia="Times New Roman" w:hAnsi="Times New Roman" w:cs="Times New Roman"/>
          <w:bCs/>
          <w:sz w:val="24"/>
          <w:szCs w:val="20"/>
          <w:lang w:val="en-CA"/>
        </w:rPr>
        <w:t xml:space="preserve">any other data that is </w:t>
      </w:r>
      <w:r w:rsidR="001B28B1" w:rsidRPr="00237226">
        <w:rPr>
          <w:rFonts w:ascii="Times New Roman" w:eastAsia="Times New Roman" w:hAnsi="Times New Roman" w:cs="Times New Roman"/>
          <w:bCs/>
          <w:sz w:val="24"/>
          <w:szCs w:val="20"/>
          <w:lang w:val="en-CA"/>
        </w:rPr>
        <w:t xml:space="preserve">stored and managed </w:t>
      </w:r>
      <w:r w:rsidR="006F349D" w:rsidRPr="00237226">
        <w:rPr>
          <w:rFonts w:ascii="Times New Roman" w:eastAsia="Times New Roman" w:hAnsi="Times New Roman" w:cs="Times New Roman"/>
          <w:bCs/>
          <w:sz w:val="24"/>
          <w:szCs w:val="20"/>
          <w:lang w:val="en-CA"/>
        </w:rPr>
        <w:t>on</w:t>
      </w:r>
      <w:r w:rsidR="001B28B1" w:rsidRPr="00237226">
        <w:rPr>
          <w:rFonts w:ascii="Times New Roman" w:eastAsia="Times New Roman" w:hAnsi="Times New Roman" w:cs="Times New Roman"/>
          <w:bCs/>
          <w:sz w:val="24"/>
          <w:szCs w:val="20"/>
          <w:lang w:val="en-CA"/>
        </w:rPr>
        <w:t xml:space="preserve"> the Back-End Network.</w:t>
      </w:r>
      <w:r w:rsidR="00DF2D68" w:rsidRPr="00237226">
        <w:rPr>
          <w:rFonts w:ascii="Times New Roman" w:eastAsia="Times New Roman" w:hAnsi="Times New Roman" w:cs="Times New Roman"/>
          <w:bCs/>
          <w:sz w:val="24"/>
          <w:szCs w:val="20"/>
          <w:lang w:val="en-CA"/>
        </w:rPr>
        <w:t xml:space="preserve"> Event Data i</w:t>
      </w:r>
      <w:r w:rsidR="001B28B1" w:rsidRPr="00237226">
        <w:rPr>
          <w:rFonts w:ascii="Times New Roman" w:eastAsia="Times New Roman" w:hAnsi="Times New Roman" w:cs="Times New Roman"/>
          <w:bCs/>
          <w:sz w:val="24"/>
          <w:szCs w:val="20"/>
          <w:lang w:val="en-CA"/>
        </w:rPr>
        <w:t>ncludes</w:t>
      </w:r>
      <w:r w:rsidR="00DF2D68" w:rsidRPr="00237226">
        <w:rPr>
          <w:rFonts w:ascii="Times New Roman" w:eastAsia="Times New Roman" w:hAnsi="Times New Roman" w:cs="Times New Roman"/>
          <w:bCs/>
          <w:sz w:val="24"/>
          <w:szCs w:val="20"/>
          <w:lang w:val="en-CA"/>
        </w:rPr>
        <w:t xml:space="preserve">, but is not limited to </w:t>
      </w:r>
      <w:r w:rsidR="006F349D" w:rsidRPr="00237226">
        <w:rPr>
          <w:rFonts w:ascii="Times New Roman" w:eastAsia="Times New Roman" w:hAnsi="Times New Roman" w:cs="Times New Roman"/>
          <w:bCs/>
          <w:sz w:val="24"/>
          <w:szCs w:val="20"/>
          <w:lang w:val="en-CA"/>
        </w:rPr>
        <w:t>P</w:t>
      </w:r>
      <w:r w:rsidR="001B28B1" w:rsidRPr="00237226">
        <w:rPr>
          <w:rFonts w:ascii="Times New Roman" w:eastAsia="Times New Roman" w:hAnsi="Times New Roman" w:cs="Times New Roman"/>
          <w:bCs/>
          <w:sz w:val="24"/>
          <w:szCs w:val="20"/>
          <w:lang w:val="en-CA"/>
        </w:rPr>
        <w:t xml:space="preserve">arking </w:t>
      </w:r>
      <w:r w:rsidR="006F349D" w:rsidRPr="00237226">
        <w:rPr>
          <w:rFonts w:ascii="Times New Roman" w:eastAsia="Times New Roman" w:hAnsi="Times New Roman" w:cs="Times New Roman"/>
          <w:bCs/>
          <w:sz w:val="24"/>
          <w:szCs w:val="20"/>
          <w:lang w:val="en-CA"/>
        </w:rPr>
        <w:t>T</w:t>
      </w:r>
      <w:r w:rsidR="001B28B1" w:rsidRPr="00237226">
        <w:rPr>
          <w:rFonts w:ascii="Times New Roman" w:eastAsia="Times New Roman" w:hAnsi="Times New Roman" w:cs="Times New Roman"/>
          <w:bCs/>
          <w:sz w:val="24"/>
          <w:szCs w:val="20"/>
          <w:lang w:val="en-CA"/>
        </w:rPr>
        <w:t>ickets,</w:t>
      </w:r>
      <w:r w:rsidR="006F349D" w:rsidRPr="00237226">
        <w:rPr>
          <w:rFonts w:ascii="Times New Roman" w:eastAsia="Times New Roman" w:hAnsi="Times New Roman" w:cs="Times New Roman"/>
          <w:bCs/>
          <w:sz w:val="24"/>
          <w:szCs w:val="20"/>
          <w:lang w:val="en-CA"/>
        </w:rPr>
        <w:t xml:space="preserve"> N</w:t>
      </w:r>
      <w:r w:rsidR="00DF2D68" w:rsidRPr="00237226">
        <w:rPr>
          <w:rFonts w:ascii="Times New Roman" w:eastAsia="Times New Roman" w:hAnsi="Times New Roman" w:cs="Times New Roman"/>
          <w:bCs/>
          <w:sz w:val="24"/>
          <w:szCs w:val="20"/>
          <w:lang w:val="en-CA"/>
        </w:rPr>
        <w:t xml:space="preserve">otices, </w:t>
      </w:r>
      <w:r w:rsidR="006F349D" w:rsidRPr="00237226">
        <w:rPr>
          <w:rFonts w:ascii="Times New Roman" w:eastAsia="Times New Roman" w:hAnsi="Times New Roman" w:cs="Times New Roman"/>
          <w:bCs/>
          <w:sz w:val="24"/>
          <w:szCs w:val="20"/>
          <w:lang w:val="en-CA"/>
        </w:rPr>
        <w:t>C</w:t>
      </w:r>
      <w:r w:rsidR="00DF2D68" w:rsidRPr="00237226">
        <w:rPr>
          <w:rFonts w:ascii="Times New Roman" w:eastAsia="Times New Roman" w:hAnsi="Times New Roman" w:cs="Times New Roman"/>
          <w:bCs/>
          <w:sz w:val="24"/>
          <w:szCs w:val="20"/>
          <w:lang w:val="en-CA"/>
        </w:rPr>
        <w:t>orrespondence</w:t>
      </w:r>
      <w:r w:rsidR="001B28B1" w:rsidRPr="00237226">
        <w:rPr>
          <w:rFonts w:ascii="Times New Roman" w:eastAsia="Times New Roman" w:hAnsi="Times New Roman" w:cs="Times New Roman"/>
          <w:bCs/>
          <w:sz w:val="24"/>
          <w:szCs w:val="20"/>
          <w:lang w:val="en-CA"/>
        </w:rPr>
        <w:t>,</w:t>
      </w:r>
      <w:r w:rsidR="00DF2D68" w:rsidRPr="00237226">
        <w:rPr>
          <w:rFonts w:ascii="Times New Roman" w:eastAsia="Times New Roman" w:hAnsi="Times New Roman" w:cs="Times New Roman"/>
          <w:bCs/>
          <w:sz w:val="24"/>
          <w:szCs w:val="20"/>
          <w:lang w:val="en-CA"/>
        </w:rPr>
        <w:t xml:space="preserve"> </w:t>
      </w:r>
      <w:r w:rsidR="001B28B1" w:rsidRPr="00237226">
        <w:rPr>
          <w:rFonts w:ascii="Times New Roman" w:eastAsia="Times New Roman" w:hAnsi="Times New Roman" w:cs="Times New Roman"/>
          <w:bCs/>
          <w:sz w:val="24"/>
          <w:szCs w:val="20"/>
          <w:lang w:val="en-CA"/>
        </w:rPr>
        <w:t>penalties</w:t>
      </w:r>
      <w:r w:rsidR="00DF2D68" w:rsidRPr="00237226">
        <w:rPr>
          <w:rFonts w:ascii="Times New Roman" w:eastAsia="Times New Roman" w:hAnsi="Times New Roman" w:cs="Times New Roman"/>
          <w:bCs/>
          <w:sz w:val="24"/>
          <w:szCs w:val="20"/>
          <w:lang w:val="en-CA"/>
        </w:rPr>
        <w:t>,</w:t>
      </w:r>
      <w:r w:rsidR="00221096" w:rsidRPr="00237226">
        <w:rPr>
          <w:rFonts w:ascii="Times New Roman" w:eastAsia="Times New Roman" w:hAnsi="Times New Roman" w:cs="Times New Roman"/>
          <w:bCs/>
          <w:sz w:val="24"/>
          <w:szCs w:val="20"/>
          <w:lang w:val="en-CA"/>
        </w:rPr>
        <w:t xml:space="preserve"> </w:t>
      </w:r>
      <w:r w:rsidR="00612108" w:rsidRPr="00237226">
        <w:rPr>
          <w:rFonts w:ascii="Times New Roman" w:eastAsia="Times New Roman" w:hAnsi="Times New Roman" w:cs="Times New Roman"/>
          <w:bCs/>
          <w:sz w:val="24"/>
          <w:szCs w:val="20"/>
          <w:lang w:val="en-CA"/>
        </w:rPr>
        <w:t>fees</w:t>
      </w:r>
      <w:r w:rsidR="001B28B1" w:rsidRPr="00237226">
        <w:rPr>
          <w:rFonts w:ascii="Times New Roman" w:eastAsia="Times New Roman" w:hAnsi="Times New Roman" w:cs="Times New Roman"/>
          <w:bCs/>
          <w:sz w:val="24"/>
          <w:szCs w:val="20"/>
          <w:lang w:val="en-CA"/>
        </w:rPr>
        <w:t>,</w:t>
      </w:r>
      <w:r w:rsidR="00DF2D68" w:rsidRPr="00237226">
        <w:rPr>
          <w:rFonts w:ascii="Times New Roman" w:eastAsia="Times New Roman" w:hAnsi="Times New Roman" w:cs="Times New Roman"/>
          <w:bCs/>
          <w:sz w:val="24"/>
          <w:szCs w:val="20"/>
          <w:lang w:val="en-CA"/>
        </w:rPr>
        <w:t xml:space="preserve"> </w:t>
      </w:r>
      <w:r w:rsidR="00065463" w:rsidRPr="00237226">
        <w:rPr>
          <w:rFonts w:ascii="Times New Roman" w:eastAsia="Times New Roman" w:hAnsi="Times New Roman" w:cs="Times New Roman"/>
          <w:bCs/>
          <w:sz w:val="24"/>
          <w:szCs w:val="20"/>
          <w:lang w:val="en-CA"/>
        </w:rPr>
        <w:t xml:space="preserve">and </w:t>
      </w:r>
      <w:r w:rsidR="00DF2D68" w:rsidRPr="00237226">
        <w:rPr>
          <w:rFonts w:ascii="Times New Roman" w:eastAsia="Times New Roman" w:hAnsi="Times New Roman" w:cs="Times New Roman"/>
          <w:bCs/>
          <w:sz w:val="24"/>
          <w:szCs w:val="20"/>
          <w:lang w:val="en-CA"/>
        </w:rPr>
        <w:t>PennDOT</w:t>
      </w:r>
      <w:r w:rsidR="00065463" w:rsidRPr="00237226">
        <w:rPr>
          <w:rFonts w:ascii="Times New Roman" w:eastAsia="Times New Roman" w:hAnsi="Times New Roman" w:cs="Times New Roman"/>
          <w:bCs/>
          <w:sz w:val="24"/>
          <w:szCs w:val="20"/>
          <w:lang w:val="en-CA"/>
        </w:rPr>
        <w:t xml:space="preserve"> registered vehicle owner</w:t>
      </w:r>
      <w:r w:rsidR="00DF2D68" w:rsidRPr="00237226">
        <w:rPr>
          <w:rFonts w:ascii="Times New Roman" w:eastAsia="Times New Roman" w:hAnsi="Times New Roman" w:cs="Times New Roman"/>
          <w:bCs/>
          <w:sz w:val="24"/>
          <w:szCs w:val="20"/>
          <w:lang w:val="en-CA"/>
        </w:rPr>
        <w:t xml:space="preserve"> </w:t>
      </w:r>
      <w:r w:rsidR="00065463" w:rsidRPr="00237226">
        <w:rPr>
          <w:rFonts w:ascii="Times New Roman" w:eastAsia="Times New Roman" w:hAnsi="Times New Roman" w:cs="Times New Roman"/>
          <w:bCs/>
          <w:sz w:val="24"/>
          <w:szCs w:val="20"/>
          <w:lang w:val="en-CA"/>
        </w:rPr>
        <w:t>information.</w:t>
      </w:r>
    </w:p>
    <w:p w14:paraId="73C16C68" w14:textId="77777777" w:rsidR="001C3B2C" w:rsidRDefault="001C3B2C" w:rsidP="00C64F80">
      <w:pPr>
        <w:spacing w:after="0" w:line="240" w:lineRule="auto"/>
        <w:jc w:val="both"/>
        <w:rPr>
          <w:rFonts w:ascii="Times New Roman" w:eastAsia="Times New Roman" w:hAnsi="Times New Roman" w:cs="Times New Roman"/>
          <w:bCs/>
          <w:sz w:val="24"/>
          <w:szCs w:val="20"/>
          <w:lang w:val="en-CA"/>
        </w:rPr>
      </w:pPr>
    </w:p>
    <w:p w14:paraId="4FA6011C" w14:textId="5ABC8776" w:rsidR="000063B4" w:rsidRDefault="000063B4" w:rsidP="00B243A5">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lastRenderedPageBreak/>
        <w:t xml:space="preserve">“Existing </w:t>
      </w:r>
      <w:r w:rsidR="00952152">
        <w:rPr>
          <w:rFonts w:ascii="Times New Roman" w:eastAsia="Times New Roman" w:hAnsi="Times New Roman" w:cs="Times New Roman"/>
          <w:bCs/>
          <w:sz w:val="24"/>
          <w:szCs w:val="20"/>
          <w:lang w:val="en-CA"/>
        </w:rPr>
        <w:t>Back-End Network</w:t>
      </w:r>
      <w:r>
        <w:rPr>
          <w:rFonts w:ascii="Times New Roman" w:eastAsia="Times New Roman" w:hAnsi="Times New Roman" w:cs="Times New Roman"/>
          <w:bCs/>
          <w:sz w:val="24"/>
          <w:szCs w:val="20"/>
          <w:lang w:val="en-CA"/>
        </w:rPr>
        <w:t xml:space="preserve">” </w:t>
      </w:r>
      <w:r w:rsidR="00D0702E">
        <w:rPr>
          <w:rFonts w:ascii="Times New Roman" w:eastAsia="Times New Roman" w:hAnsi="Times New Roman" w:cs="Times New Roman"/>
          <w:bCs/>
          <w:sz w:val="24"/>
          <w:szCs w:val="20"/>
          <w:lang w:val="en-CA"/>
        </w:rPr>
        <w:t xml:space="preserve">is </w:t>
      </w:r>
      <w:r w:rsidR="007A1274">
        <w:rPr>
          <w:rFonts w:ascii="Times New Roman" w:eastAsia="Times New Roman" w:hAnsi="Times New Roman" w:cs="Times New Roman"/>
          <w:bCs/>
          <w:sz w:val="24"/>
          <w:szCs w:val="20"/>
          <w:lang w:val="en-CA"/>
        </w:rPr>
        <w:t>the</w:t>
      </w:r>
      <w:r w:rsidR="00065463">
        <w:rPr>
          <w:rFonts w:ascii="Times New Roman" w:eastAsia="Times New Roman" w:hAnsi="Times New Roman" w:cs="Times New Roman"/>
          <w:bCs/>
          <w:sz w:val="24"/>
          <w:szCs w:val="20"/>
          <w:lang w:val="en-CA"/>
        </w:rPr>
        <w:t xml:space="preserve"> </w:t>
      </w:r>
      <w:r w:rsidR="006F5B57">
        <w:rPr>
          <w:rFonts w:ascii="Times New Roman" w:eastAsia="Times New Roman" w:hAnsi="Times New Roman" w:cs="Times New Roman"/>
          <w:bCs/>
          <w:sz w:val="24"/>
          <w:szCs w:val="20"/>
          <w:lang w:val="en-CA"/>
        </w:rPr>
        <w:t>most recent</w:t>
      </w:r>
      <w:r w:rsidR="00065463">
        <w:rPr>
          <w:rFonts w:ascii="Times New Roman" w:eastAsia="Times New Roman" w:hAnsi="Times New Roman" w:cs="Times New Roman"/>
          <w:bCs/>
          <w:sz w:val="24"/>
          <w:szCs w:val="20"/>
          <w:lang w:val="en-CA"/>
        </w:rPr>
        <w:t xml:space="preserve"> </w:t>
      </w:r>
      <w:r w:rsidR="00065463">
        <w:rPr>
          <w:rFonts w:ascii="Times New Roman" w:eastAsia="Times New Roman" w:hAnsi="Times New Roman" w:cs="Times New Roman"/>
          <w:sz w:val="24"/>
          <w:szCs w:val="24"/>
        </w:rPr>
        <w:t>back-end network</w:t>
      </w:r>
      <w:r w:rsidR="00221096" w:rsidRPr="00221096">
        <w:rPr>
          <w:rFonts w:ascii="Times New Roman" w:eastAsia="Times New Roman" w:hAnsi="Times New Roman" w:cs="Times New Roman"/>
          <w:sz w:val="24"/>
          <w:szCs w:val="24"/>
        </w:rPr>
        <w:t xml:space="preserve"> </w:t>
      </w:r>
      <w:r w:rsidR="00221096">
        <w:rPr>
          <w:rFonts w:ascii="Times New Roman" w:eastAsia="Times New Roman" w:hAnsi="Times New Roman" w:cs="Times New Roman"/>
          <w:sz w:val="24"/>
          <w:szCs w:val="24"/>
        </w:rPr>
        <w:t>used by the Authority</w:t>
      </w:r>
      <w:r w:rsidR="00065463">
        <w:rPr>
          <w:rFonts w:ascii="Times New Roman" w:eastAsia="Times New Roman" w:hAnsi="Times New Roman" w:cs="Times New Roman"/>
          <w:sz w:val="24"/>
          <w:szCs w:val="24"/>
        </w:rPr>
        <w:t xml:space="preserve"> that manages the issuance and enforcement of on-street parking violations in the City</w:t>
      </w:r>
      <w:r w:rsidR="00221096">
        <w:rPr>
          <w:rFonts w:ascii="Times New Roman" w:eastAsia="Times New Roman" w:hAnsi="Times New Roman" w:cs="Times New Roman"/>
          <w:sz w:val="24"/>
          <w:szCs w:val="24"/>
        </w:rPr>
        <w:t xml:space="preserve"> </w:t>
      </w:r>
      <w:r w:rsidR="00131108">
        <w:rPr>
          <w:rFonts w:ascii="Times New Roman" w:eastAsia="Times New Roman" w:hAnsi="Times New Roman" w:cs="Times New Roman"/>
          <w:sz w:val="24"/>
          <w:szCs w:val="24"/>
        </w:rPr>
        <w:t xml:space="preserve">and stores </w:t>
      </w:r>
      <w:r w:rsidR="00BB34B2">
        <w:rPr>
          <w:rFonts w:ascii="Times New Roman" w:eastAsia="Times New Roman" w:hAnsi="Times New Roman" w:cs="Times New Roman"/>
          <w:sz w:val="24"/>
          <w:szCs w:val="24"/>
        </w:rPr>
        <w:t xml:space="preserve">Historical </w:t>
      </w:r>
      <w:r w:rsidR="00131108">
        <w:rPr>
          <w:rFonts w:ascii="Times New Roman" w:eastAsia="Times New Roman" w:hAnsi="Times New Roman" w:cs="Times New Roman"/>
          <w:sz w:val="24"/>
          <w:szCs w:val="24"/>
        </w:rPr>
        <w:t xml:space="preserve">Data </w:t>
      </w:r>
      <w:r w:rsidR="006F5B57">
        <w:rPr>
          <w:rFonts w:ascii="Times New Roman" w:eastAsia="Times New Roman" w:hAnsi="Times New Roman" w:cs="Times New Roman"/>
          <w:bCs/>
          <w:sz w:val="24"/>
          <w:szCs w:val="20"/>
          <w:lang w:val="en-CA"/>
        </w:rPr>
        <w:t xml:space="preserve">prior to the </w:t>
      </w:r>
      <w:r w:rsidR="005E3B24">
        <w:rPr>
          <w:rFonts w:ascii="Times New Roman" w:eastAsia="Times New Roman" w:hAnsi="Times New Roman" w:cs="Times New Roman"/>
          <w:bCs/>
          <w:sz w:val="24"/>
          <w:szCs w:val="20"/>
          <w:lang w:val="en-CA"/>
        </w:rPr>
        <w:t>E</w:t>
      </w:r>
      <w:r w:rsidR="006F5B57">
        <w:rPr>
          <w:rFonts w:ascii="Times New Roman" w:eastAsia="Times New Roman" w:hAnsi="Times New Roman" w:cs="Times New Roman"/>
          <w:bCs/>
          <w:sz w:val="24"/>
          <w:szCs w:val="20"/>
          <w:lang w:val="en-CA"/>
        </w:rPr>
        <w:t xml:space="preserve">ffective </w:t>
      </w:r>
      <w:r w:rsidR="005E3B24">
        <w:rPr>
          <w:rFonts w:ascii="Times New Roman" w:eastAsia="Times New Roman" w:hAnsi="Times New Roman" w:cs="Times New Roman"/>
          <w:bCs/>
          <w:sz w:val="24"/>
          <w:szCs w:val="20"/>
          <w:lang w:val="en-CA"/>
        </w:rPr>
        <w:t>D</w:t>
      </w:r>
      <w:r w:rsidR="006F5B57">
        <w:rPr>
          <w:rFonts w:ascii="Times New Roman" w:eastAsia="Times New Roman" w:hAnsi="Times New Roman" w:cs="Times New Roman"/>
          <w:bCs/>
          <w:sz w:val="24"/>
          <w:szCs w:val="20"/>
          <w:lang w:val="en-CA"/>
        </w:rPr>
        <w:t>ate</w:t>
      </w:r>
      <w:r w:rsidR="00065463">
        <w:rPr>
          <w:rFonts w:ascii="Times New Roman" w:eastAsia="Times New Roman" w:hAnsi="Times New Roman" w:cs="Times New Roman"/>
          <w:bCs/>
          <w:sz w:val="24"/>
          <w:szCs w:val="20"/>
          <w:lang w:val="en-CA"/>
        </w:rPr>
        <w:t xml:space="preserve">.       </w:t>
      </w:r>
    </w:p>
    <w:p w14:paraId="5F1E027F" w14:textId="77777777" w:rsidR="00880D2E" w:rsidRDefault="00880D2E" w:rsidP="00B243A5">
      <w:pPr>
        <w:spacing w:after="0" w:line="240" w:lineRule="auto"/>
        <w:jc w:val="both"/>
        <w:rPr>
          <w:rFonts w:ascii="Times New Roman" w:eastAsia="Times New Roman" w:hAnsi="Times New Roman" w:cs="Times New Roman"/>
          <w:bCs/>
          <w:sz w:val="24"/>
          <w:szCs w:val="20"/>
          <w:lang w:val="en-CA"/>
        </w:rPr>
      </w:pPr>
    </w:p>
    <w:p w14:paraId="4097E4E5" w14:textId="39E02BBD" w:rsidR="00B243A5" w:rsidRDefault="00B243A5" w:rsidP="00B243A5">
      <w:pPr>
        <w:spacing w:after="0" w:line="240" w:lineRule="auto"/>
        <w:jc w:val="both"/>
        <w:rPr>
          <w:rFonts w:ascii="Times New Roman" w:eastAsia="Times New Roman" w:hAnsi="Times New Roman" w:cs="Times New Roman"/>
          <w:bCs/>
          <w:sz w:val="24"/>
          <w:szCs w:val="20"/>
          <w:lang w:val="en-CA"/>
        </w:rPr>
      </w:pPr>
      <w:r w:rsidRPr="000B5A0F">
        <w:rPr>
          <w:rFonts w:ascii="Times New Roman" w:eastAsia="Times New Roman" w:hAnsi="Times New Roman" w:cs="Times New Roman"/>
          <w:bCs/>
          <w:sz w:val="24"/>
          <w:szCs w:val="20"/>
          <w:lang w:val="en-CA"/>
        </w:rPr>
        <w:t xml:space="preserve">“Final System Acceptance” is defined </w:t>
      </w:r>
      <w:r w:rsidR="00166890">
        <w:rPr>
          <w:rFonts w:ascii="Times New Roman" w:eastAsia="Times New Roman" w:hAnsi="Times New Roman" w:cs="Times New Roman"/>
          <w:bCs/>
          <w:sz w:val="24"/>
          <w:szCs w:val="20"/>
          <w:lang w:val="en-CA"/>
        </w:rPr>
        <w:t xml:space="preserve">and described </w:t>
      </w:r>
      <w:r w:rsidRPr="000B5A0F">
        <w:rPr>
          <w:rFonts w:ascii="Times New Roman" w:eastAsia="Times New Roman" w:hAnsi="Times New Roman" w:cs="Times New Roman"/>
          <w:bCs/>
          <w:sz w:val="24"/>
          <w:szCs w:val="20"/>
          <w:lang w:val="en-CA"/>
        </w:rPr>
        <w:t xml:space="preserve">in </w:t>
      </w:r>
      <w:r w:rsidR="00B0702E">
        <w:rPr>
          <w:rFonts w:ascii="Times New Roman" w:eastAsia="Times New Roman" w:hAnsi="Times New Roman" w:cs="Times New Roman"/>
          <w:bCs/>
          <w:sz w:val="24"/>
          <w:szCs w:val="20"/>
          <w:lang w:val="en-CA"/>
        </w:rPr>
        <w:t>s</w:t>
      </w:r>
      <w:r w:rsidRPr="000B5A0F">
        <w:rPr>
          <w:rFonts w:ascii="Times New Roman" w:eastAsia="Times New Roman" w:hAnsi="Times New Roman" w:cs="Times New Roman"/>
          <w:bCs/>
          <w:sz w:val="24"/>
          <w:szCs w:val="20"/>
          <w:lang w:val="en-CA"/>
        </w:rPr>
        <w:t>ection</w:t>
      </w:r>
      <w:r w:rsidR="006F5B57">
        <w:rPr>
          <w:rFonts w:ascii="Times New Roman" w:eastAsia="Times New Roman" w:hAnsi="Times New Roman" w:cs="Times New Roman"/>
          <w:bCs/>
          <w:sz w:val="24"/>
          <w:szCs w:val="20"/>
          <w:lang w:val="en-CA"/>
        </w:rPr>
        <w:t xml:space="preserve"> </w:t>
      </w:r>
      <w:r w:rsidR="00AF694E">
        <w:rPr>
          <w:rFonts w:ascii="Times New Roman" w:eastAsia="Times New Roman" w:hAnsi="Times New Roman" w:cs="Times New Roman"/>
          <w:bCs/>
          <w:sz w:val="24"/>
          <w:szCs w:val="20"/>
          <w:lang w:val="en-CA"/>
        </w:rPr>
        <w:t>9</w:t>
      </w:r>
      <w:r w:rsidR="006F5B57">
        <w:rPr>
          <w:rFonts w:ascii="Times New Roman" w:eastAsia="Times New Roman" w:hAnsi="Times New Roman" w:cs="Times New Roman"/>
          <w:bCs/>
          <w:sz w:val="24"/>
          <w:szCs w:val="20"/>
          <w:lang w:val="en-CA"/>
        </w:rPr>
        <w:t xml:space="preserve"> </w:t>
      </w:r>
      <w:r w:rsidRPr="000B5A0F">
        <w:rPr>
          <w:rFonts w:ascii="Times New Roman" w:eastAsia="Times New Roman" w:hAnsi="Times New Roman" w:cs="Times New Roman"/>
          <w:bCs/>
          <w:sz w:val="24"/>
          <w:szCs w:val="20"/>
          <w:lang w:val="en-CA"/>
        </w:rPr>
        <w:t xml:space="preserve">of this </w:t>
      </w:r>
      <w:r>
        <w:rPr>
          <w:rFonts w:ascii="Times New Roman" w:eastAsia="Times New Roman" w:hAnsi="Times New Roman" w:cs="Times New Roman"/>
          <w:bCs/>
          <w:sz w:val="24"/>
          <w:szCs w:val="20"/>
          <w:lang w:val="en-CA"/>
        </w:rPr>
        <w:t>Contract</w:t>
      </w:r>
      <w:r w:rsidR="00DD5CA8">
        <w:rPr>
          <w:rFonts w:ascii="Times New Roman" w:eastAsia="Times New Roman" w:hAnsi="Times New Roman" w:cs="Times New Roman"/>
          <w:bCs/>
          <w:sz w:val="24"/>
          <w:szCs w:val="20"/>
          <w:lang w:val="en-CA"/>
        </w:rPr>
        <w:t>.</w:t>
      </w:r>
    </w:p>
    <w:p w14:paraId="7D570388" w14:textId="77777777" w:rsidR="00820362" w:rsidRDefault="00820362" w:rsidP="00B243A5">
      <w:pPr>
        <w:spacing w:after="0" w:line="240" w:lineRule="auto"/>
        <w:jc w:val="both"/>
        <w:rPr>
          <w:rFonts w:ascii="Times New Roman" w:eastAsia="Times New Roman" w:hAnsi="Times New Roman" w:cs="Times New Roman"/>
          <w:bCs/>
          <w:sz w:val="24"/>
          <w:szCs w:val="20"/>
          <w:lang w:val="en-CA"/>
        </w:rPr>
      </w:pPr>
    </w:p>
    <w:p w14:paraId="224FAC2F" w14:textId="6A1F26AA" w:rsidR="00F95D26" w:rsidRDefault="00F95D26" w:rsidP="00B243A5">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“Fee</w:t>
      </w:r>
      <w:r w:rsidR="00AF694E">
        <w:rPr>
          <w:rFonts w:ascii="Times New Roman" w:eastAsia="Times New Roman" w:hAnsi="Times New Roman" w:cs="Times New Roman"/>
          <w:bCs/>
          <w:sz w:val="24"/>
          <w:szCs w:val="20"/>
          <w:lang w:val="en-CA"/>
        </w:rPr>
        <w:t xml:space="preserve"> Schedule</w:t>
      </w:r>
      <w:r>
        <w:rPr>
          <w:rFonts w:ascii="Times New Roman" w:eastAsia="Times New Roman" w:hAnsi="Times New Roman" w:cs="Times New Roman"/>
          <w:bCs/>
          <w:sz w:val="24"/>
          <w:szCs w:val="20"/>
          <w:lang w:val="en-CA"/>
        </w:rPr>
        <w:t xml:space="preserve">” is </w:t>
      </w:r>
      <w:r w:rsidR="001B28B1" w:rsidRPr="000B5A0F">
        <w:rPr>
          <w:rFonts w:ascii="Times New Roman" w:eastAsia="Times New Roman" w:hAnsi="Times New Roman" w:cs="Times New Roman"/>
          <w:bCs/>
          <w:sz w:val="24"/>
          <w:szCs w:val="20"/>
          <w:lang w:val="en-CA"/>
        </w:rPr>
        <w:t xml:space="preserve">defined </w:t>
      </w:r>
      <w:r w:rsidR="001B28B1">
        <w:rPr>
          <w:rFonts w:ascii="Times New Roman" w:eastAsia="Times New Roman" w:hAnsi="Times New Roman" w:cs="Times New Roman"/>
          <w:bCs/>
          <w:sz w:val="24"/>
          <w:szCs w:val="20"/>
          <w:lang w:val="en-CA"/>
        </w:rPr>
        <w:t xml:space="preserve">and described </w:t>
      </w:r>
      <w:r w:rsidR="001B28B1" w:rsidRPr="000B5A0F">
        <w:rPr>
          <w:rFonts w:ascii="Times New Roman" w:eastAsia="Times New Roman" w:hAnsi="Times New Roman" w:cs="Times New Roman"/>
          <w:bCs/>
          <w:sz w:val="24"/>
          <w:szCs w:val="20"/>
          <w:lang w:val="en-CA"/>
        </w:rPr>
        <w:t xml:space="preserve">in </w:t>
      </w:r>
      <w:r w:rsidR="001B28B1">
        <w:rPr>
          <w:rFonts w:ascii="Times New Roman" w:eastAsia="Times New Roman" w:hAnsi="Times New Roman" w:cs="Times New Roman"/>
          <w:bCs/>
          <w:sz w:val="24"/>
          <w:szCs w:val="20"/>
          <w:lang w:val="en-CA"/>
        </w:rPr>
        <w:t>s</w:t>
      </w:r>
      <w:r w:rsidR="001B28B1" w:rsidRPr="000B5A0F">
        <w:rPr>
          <w:rFonts w:ascii="Times New Roman" w:eastAsia="Times New Roman" w:hAnsi="Times New Roman" w:cs="Times New Roman"/>
          <w:bCs/>
          <w:sz w:val="24"/>
          <w:szCs w:val="20"/>
          <w:lang w:val="en-CA"/>
        </w:rPr>
        <w:t>ection</w:t>
      </w:r>
      <w:r w:rsidR="00AF694E">
        <w:rPr>
          <w:rFonts w:ascii="Times New Roman" w:eastAsia="Times New Roman" w:hAnsi="Times New Roman" w:cs="Times New Roman"/>
          <w:bCs/>
          <w:sz w:val="24"/>
          <w:szCs w:val="20"/>
          <w:lang w:val="en-CA"/>
        </w:rPr>
        <w:t xml:space="preserve"> 6 </w:t>
      </w:r>
      <w:r w:rsidR="001B28B1" w:rsidRPr="000B5A0F">
        <w:rPr>
          <w:rFonts w:ascii="Times New Roman" w:eastAsia="Times New Roman" w:hAnsi="Times New Roman" w:cs="Times New Roman"/>
          <w:bCs/>
          <w:sz w:val="24"/>
          <w:szCs w:val="20"/>
          <w:lang w:val="en-CA"/>
        </w:rPr>
        <w:t xml:space="preserve">of this </w:t>
      </w:r>
      <w:r w:rsidR="001B28B1">
        <w:rPr>
          <w:rFonts w:ascii="Times New Roman" w:eastAsia="Times New Roman" w:hAnsi="Times New Roman" w:cs="Times New Roman"/>
          <w:bCs/>
          <w:sz w:val="24"/>
          <w:szCs w:val="20"/>
          <w:lang w:val="en-CA"/>
        </w:rPr>
        <w:t>Contract</w:t>
      </w:r>
      <w:r w:rsidR="000B169B">
        <w:rPr>
          <w:rFonts w:ascii="Times New Roman" w:eastAsia="Times New Roman" w:hAnsi="Times New Roman" w:cs="Times New Roman"/>
          <w:bCs/>
          <w:sz w:val="24"/>
          <w:szCs w:val="20"/>
          <w:lang w:val="en-CA"/>
        </w:rPr>
        <w:t>.</w:t>
      </w:r>
    </w:p>
    <w:p w14:paraId="2C458D1E" w14:textId="77777777" w:rsidR="006B323E" w:rsidRDefault="006B323E" w:rsidP="00B243A5">
      <w:pPr>
        <w:spacing w:after="0" w:line="240" w:lineRule="auto"/>
        <w:jc w:val="both"/>
        <w:rPr>
          <w:rFonts w:ascii="Times New Roman" w:eastAsia="Times New Roman" w:hAnsi="Times New Roman" w:cs="Times New Roman"/>
          <w:bCs/>
          <w:sz w:val="24"/>
          <w:szCs w:val="20"/>
          <w:lang w:val="en-CA"/>
        </w:rPr>
      </w:pPr>
    </w:p>
    <w:p w14:paraId="580A65A5" w14:textId="20A8E852" w:rsidR="009B1B7B" w:rsidRDefault="006B323E" w:rsidP="00B243A5">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“Go-Live”</w:t>
      </w:r>
      <w:r w:rsidR="002F2FAA" w:rsidRPr="00237226">
        <w:rPr>
          <w:rFonts w:ascii="Times New Roman" w:eastAsia="Times New Roman" w:hAnsi="Times New Roman" w:cs="Times New Roman"/>
          <w:bCs/>
          <w:sz w:val="24"/>
          <w:szCs w:val="20"/>
          <w:lang w:val="en-CA"/>
        </w:rPr>
        <w:t xml:space="preserve"> </w:t>
      </w:r>
      <w:r w:rsidR="000A5698" w:rsidRPr="00237226">
        <w:rPr>
          <w:rFonts w:ascii="Times New Roman" w:eastAsia="Times New Roman" w:hAnsi="Times New Roman" w:cs="Times New Roman"/>
          <w:bCs/>
          <w:sz w:val="24"/>
          <w:szCs w:val="20"/>
          <w:lang w:val="en-CA"/>
        </w:rPr>
        <w:t xml:space="preserve">is a milestone event that </w:t>
      </w:r>
      <w:r w:rsidR="002F2FAA" w:rsidRPr="00237226">
        <w:rPr>
          <w:rFonts w:ascii="Times New Roman" w:eastAsia="Times New Roman" w:hAnsi="Times New Roman" w:cs="Times New Roman"/>
          <w:bCs/>
          <w:sz w:val="24"/>
          <w:szCs w:val="20"/>
          <w:lang w:val="en-CA"/>
        </w:rPr>
        <w:t xml:space="preserve">occurs </w:t>
      </w:r>
      <w:r w:rsidR="009B1B7B" w:rsidRPr="00237226">
        <w:rPr>
          <w:rFonts w:ascii="Times New Roman" w:eastAsia="Times New Roman" w:hAnsi="Times New Roman" w:cs="Times New Roman"/>
          <w:bCs/>
          <w:sz w:val="24"/>
          <w:szCs w:val="20"/>
          <w:lang w:val="en-CA"/>
        </w:rPr>
        <w:t>when</w:t>
      </w:r>
      <w:r w:rsidR="000B169B" w:rsidRPr="00237226">
        <w:rPr>
          <w:rFonts w:ascii="Times New Roman" w:eastAsia="Times New Roman" w:hAnsi="Times New Roman" w:cs="Times New Roman"/>
          <w:bCs/>
          <w:sz w:val="24"/>
          <w:szCs w:val="20"/>
          <w:lang w:val="en-CA"/>
        </w:rPr>
        <w:t>:</w:t>
      </w:r>
      <w:r w:rsidR="009B1B7B" w:rsidRPr="00237226">
        <w:rPr>
          <w:rFonts w:ascii="Times New Roman" w:eastAsia="Times New Roman" w:hAnsi="Times New Roman" w:cs="Times New Roman"/>
          <w:bCs/>
          <w:sz w:val="24"/>
          <w:szCs w:val="20"/>
          <w:lang w:val="en-CA"/>
        </w:rPr>
        <w:t xml:space="preserve"> </w:t>
      </w:r>
      <w:r w:rsidR="000B169B" w:rsidRPr="00237226">
        <w:rPr>
          <w:rFonts w:ascii="Times New Roman" w:eastAsia="Times New Roman" w:hAnsi="Times New Roman" w:cs="Times New Roman"/>
          <w:bCs/>
          <w:sz w:val="24"/>
          <w:szCs w:val="20"/>
          <w:lang w:val="en-CA"/>
        </w:rPr>
        <w:t xml:space="preserve">(1) </w:t>
      </w:r>
      <w:r w:rsidR="009B1B7B" w:rsidRPr="00237226">
        <w:rPr>
          <w:rFonts w:ascii="Times New Roman" w:eastAsia="Times New Roman" w:hAnsi="Times New Roman" w:cs="Times New Roman"/>
          <w:bCs/>
          <w:sz w:val="24"/>
          <w:szCs w:val="20"/>
          <w:lang w:val="en-CA"/>
        </w:rPr>
        <w:t xml:space="preserve">all </w:t>
      </w:r>
      <w:r w:rsidR="00BB34B2" w:rsidRPr="00237226">
        <w:rPr>
          <w:rFonts w:ascii="Times New Roman" w:eastAsia="Times New Roman" w:hAnsi="Times New Roman" w:cs="Times New Roman"/>
          <w:bCs/>
          <w:sz w:val="24"/>
          <w:szCs w:val="20"/>
          <w:lang w:val="en-CA"/>
        </w:rPr>
        <w:t xml:space="preserve">Historical </w:t>
      </w:r>
      <w:r w:rsidR="009B1B7B" w:rsidRPr="00237226">
        <w:rPr>
          <w:rFonts w:ascii="Times New Roman" w:eastAsia="Times New Roman" w:hAnsi="Times New Roman" w:cs="Times New Roman"/>
          <w:bCs/>
          <w:sz w:val="24"/>
          <w:szCs w:val="20"/>
          <w:lang w:val="en-CA"/>
        </w:rPr>
        <w:t xml:space="preserve">Data has </w:t>
      </w:r>
      <w:r w:rsidR="002F2FAA" w:rsidRPr="00237226">
        <w:rPr>
          <w:rFonts w:ascii="Times New Roman" w:eastAsia="Times New Roman" w:hAnsi="Times New Roman" w:cs="Times New Roman"/>
          <w:bCs/>
          <w:sz w:val="24"/>
          <w:szCs w:val="20"/>
          <w:lang w:val="en-CA"/>
        </w:rPr>
        <w:t>been successfully</w:t>
      </w:r>
      <w:r w:rsidR="000B169B" w:rsidRPr="00237226">
        <w:rPr>
          <w:rFonts w:ascii="Times New Roman" w:eastAsia="Times New Roman" w:hAnsi="Times New Roman" w:cs="Times New Roman"/>
          <w:bCs/>
          <w:sz w:val="24"/>
          <w:szCs w:val="20"/>
          <w:lang w:val="en-CA"/>
        </w:rPr>
        <w:t xml:space="preserve"> migrated </w:t>
      </w:r>
      <w:r w:rsidR="009B1B7B" w:rsidRPr="00237226">
        <w:rPr>
          <w:rFonts w:ascii="Times New Roman" w:eastAsia="Times New Roman" w:hAnsi="Times New Roman" w:cs="Times New Roman"/>
          <w:bCs/>
          <w:sz w:val="24"/>
          <w:szCs w:val="20"/>
          <w:lang w:val="en-CA"/>
        </w:rPr>
        <w:t xml:space="preserve">to the Back-End </w:t>
      </w:r>
      <w:r w:rsidR="002F2FAA" w:rsidRPr="00237226">
        <w:rPr>
          <w:rFonts w:ascii="Times New Roman" w:eastAsia="Times New Roman" w:hAnsi="Times New Roman" w:cs="Times New Roman"/>
          <w:bCs/>
          <w:sz w:val="24"/>
          <w:szCs w:val="20"/>
          <w:lang w:val="en-CA"/>
        </w:rPr>
        <w:t>Network</w:t>
      </w:r>
      <w:r w:rsidR="000B169B" w:rsidRPr="00237226">
        <w:rPr>
          <w:rFonts w:ascii="Times New Roman" w:eastAsia="Times New Roman" w:hAnsi="Times New Roman" w:cs="Times New Roman"/>
          <w:bCs/>
          <w:sz w:val="24"/>
          <w:szCs w:val="20"/>
          <w:lang w:val="en-CA"/>
        </w:rPr>
        <w:t xml:space="preserve">, (2) </w:t>
      </w:r>
      <w:r w:rsidR="009B1B7B" w:rsidRPr="00237226">
        <w:rPr>
          <w:rFonts w:ascii="Times New Roman" w:eastAsia="Times New Roman" w:hAnsi="Times New Roman" w:cs="Times New Roman"/>
          <w:bCs/>
          <w:sz w:val="24"/>
          <w:szCs w:val="20"/>
          <w:lang w:val="en-CA"/>
        </w:rPr>
        <w:t xml:space="preserve">all Handheld Devices </w:t>
      </w:r>
      <w:r w:rsidR="00AC63C0" w:rsidRPr="00237226">
        <w:rPr>
          <w:rFonts w:ascii="Times New Roman" w:eastAsia="Times New Roman" w:hAnsi="Times New Roman" w:cs="Times New Roman"/>
          <w:bCs/>
          <w:sz w:val="24"/>
          <w:szCs w:val="20"/>
          <w:lang w:val="en-CA"/>
        </w:rPr>
        <w:t xml:space="preserve">and Handheld Printers </w:t>
      </w:r>
      <w:r w:rsidR="009B1B7B" w:rsidRPr="00237226">
        <w:rPr>
          <w:rFonts w:ascii="Times New Roman" w:eastAsia="Times New Roman" w:hAnsi="Times New Roman" w:cs="Times New Roman"/>
          <w:bCs/>
          <w:sz w:val="24"/>
          <w:szCs w:val="20"/>
          <w:lang w:val="en-CA"/>
        </w:rPr>
        <w:t xml:space="preserve">have been </w:t>
      </w:r>
      <w:r w:rsidR="002F2FAA" w:rsidRPr="00237226">
        <w:rPr>
          <w:rFonts w:ascii="Times New Roman" w:eastAsia="Times New Roman" w:hAnsi="Times New Roman" w:cs="Times New Roman"/>
          <w:bCs/>
          <w:sz w:val="24"/>
          <w:szCs w:val="20"/>
          <w:lang w:val="en-CA"/>
        </w:rPr>
        <w:t xml:space="preserve">tested and </w:t>
      </w:r>
      <w:r w:rsidR="009B1B7B" w:rsidRPr="00237226">
        <w:rPr>
          <w:rFonts w:ascii="Times New Roman" w:eastAsia="Times New Roman" w:hAnsi="Times New Roman" w:cs="Times New Roman"/>
          <w:bCs/>
          <w:sz w:val="24"/>
          <w:szCs w:val="20"/>
          <w:lang w:val="en-CA"/>
        </w:rPr>
        <w:t xml:space="preserve">approved by the Authority’s Project Manager for </w:t>
      </w:r>
      <w:r w:rsidR="002F2FAA" w:rsidRPr="00237226">
        <w:rPr>
          <w:rFonts w:ascii="Times New Roman" w:eastAsia="Times New Roman" w:hAnsi="Times New Roman" w:cs="Times New Roman"/>
          <w:bCs/>
          <w:sz w:val="24"/>
          <w:szCs w:val="20"/>
          <w:lang w:val="en-CA"/>
        </w:rPr>
        <w:t>use by End Users</w:t>
      </w:r>
      <w:r w:rsidR="000B169B" w:rsidRPr="00237226">
        <w:rPr>
          <w:rFonts w:ascii="Times New Roman" w:eastAsia="Times New Roman" w:hAnsi="Times New Roman" w:cs="Times New Roman"/>
          <w:bCs/>
          <w:sz w:val="24"/>
          <w:szCs w:val="20"/>
          <w:lang w:val="en-CA"/>
        </w:rPr>
        <w:t xml:space="preserve"> on the street,</w:t>
      </w:r>
      <w:r w:rsidR="00BB34B2" w:rsidRPr="00237226">
        <w:rPr>
          <w:rFonts w:ascii="Times New Roman" w:eastAsia="Times New Roman" w:hAnsi="Times New Roman" w:cs="Times New Roman"/>
          <w:bCs/>
          <w:sz w:val="24"/>
          <w:szCs w:val="20"/>
          <w:lang w:val="en-CA"/>
        </w:rPr>
        <w:t xml:space="preserve"> and </w:t>
      </w:r>
      <w:r w:rsidR="000B169B" w:rsidRPr="00237226">
        <w:rPr>
          <w:rFonts w:ascii="Times New Roman" w:eastAsia="Times New Roman" w:hAnsi="Times New Roman" w:cs="Times New Roman"/>
          <w:bCs/>
          <w:sz w:val="24"/>
          <w:szCs w:val="20"/>
          <w:lang w:val="en-CA"/>
        </w:rPr>
        <w:t xml:space="preserve">(3) the </w:t>
      </w:r>
      <w:r w:rsidR="00070A77" w:rsidRPr="00237226">
        <w:rPr>
          <w:rFonts w:ascii="Times New Roman" w:eastAsia="Times New Roman" w:hAnsi="Times New Roman" w:cs="Times New Roman"/>
          <w:bCs/>
          <w:sz w:val="24"/>
          <w:szCs w:val="20"/>
          <w:lang w:val="en-CA"/>
        </w:rPr>
        <w:t>P</w:t>
      </w:r>
      <w:r w:rsidR="000B169B" w:rsidRPr="00237226">
        <w:rPr>
          <w:rFonts w:ascii="Times New Roman" w:eastAsia="Times New Roman" w:hAnsi="Times New Roman" w:cs="Times New Roman"/>
          <w:bCs/>
          <w:sz w:val="24"/>
          <w:szCs w:val="20"/>
          <w:lang w:val="en-CA"/>
        </w:rPr>
        <w:t xml:space="preserve">ayment </w:t>
      </w:r>
      <w:r w:rsidR="00070A77" w:rsidRPr="00237226">
        <w:rPr>
          <w:rFonts w:ascii="Times New Roman" w:eastAsia="Times New Roman" w:hAnsi="Times New Roman" w:cs="Times New Roman"/>
          <w:bCs/>
          <w:sz w:val="24"/>
          <w:szCs w:val="20"/>
          <w:lang w:val="en-CA"/>
        </w:rPr>
        <w:t>P</w:t>
      </w:r>
      <w:r w:rsidR="000B169B" w:rsidRPr="00237226">
        <w:rPr>
          <w:rFonts w:ascii="Times New Roman" w:eastAsia="Times New Roman" w:hAnsi="Times New Roman" w:cs="Times New Roman"/>
          <w:bCs/>
          <w:sz w:val="24"/>
          <w:szCs w:val="20"/>
          <w:lang w:val="en-CA"/>
        </w:rPr>
        <w:t xml:space="preserve">ortal </w:t>
      </w:r>
      <w:r w:rsidR="00BB34B2" w:rsidRPr="00237226">
        <w:rPr>
          <w:rFonts w:ascii="Times New Roman" w:eastAsia="Times New Roman" w:hAnsi="Times New Roman" w:cs="Times New Roman"/>
          <w:bCs/>
          <w:sz w:val="24"/>
          <w:szCs w:val="20"/>
          <w:lang w:val="en-CA"/>
        </w:rPr>
        <w:t xml:space="preserve">and Customer Service Center are </w:t>
      </w:r>
      <w:r w:rsidR="000B1CD2" w:rsidRPr="00237226">
        <w:rPr>
          <w:rFonts w:ascii="Times New Roman" w:eastAsia="Times New Roman" w:hAnsi="Times New Roman" w:cs="Times New Roman"/>
          <w:bCs/>
          <w:sz w:val="24"/>
          <w:szCs w:val="20"/>
          <w:lang w:val="en-CA"/>
        </w:rPr>
        <w:t xml:space="preserve">both </w:t>
      </w:r>
      <w:r w:rsidR="000B169B" w:rsidRPr="00237226">
        <w:rPr>
          <w:rFonts w:ascii="Times New Roman" w:eastAsia="Times New Roman" w:hAnsi="Times New Roman" w:cs="Times New Roman"/>
          <w:bCs/>
          <w:sz w:val="24"/>
          <w:szCs w:val="20"/>
          <w:lang w:val="en-CA"/>
        </w:rPr>
        <w:t>operational and capable of receiving and processing payments</w:t>
      </w:r>
      <w:r w:rsidR="00BB34B2" w:rsidRPr="00237226">
        <w:rPr>
          <w:rFonts w:ascii="Times New Roman" w:eastAsia="Times New Roman" w:hAnsi="Times New Roman" w:cs="Times New Roman"/>
          <w:bCs/>
          <w:sz w:val="24"/>
          <w:szCs w:val="20"/>
          <w:lang w:val="en-CA"/>
        </w:rPr>
        <w:t>.</w:t>
      </w:r>
    </w:p>
    <w:p w14:paraId="60DA718A" w14:textId="77777777" w:rsidR="00153125" w:rsidRDefault="00153125" w:rsidP="00B243A5">
      <w:pPr>
        <w:spacing w:after="0" w:line="240" w:lineRule="auto"/>
        <w:jc w:val="both"/>
        <w:rPr>
          <w:rFonts w:ascii="Times New Roman" w:eastAsia="Times New Roman" w:hAnsi="Times New Roman" w:cs="Times New Roman"/>
          <w:bCs/>
          <w:sz w:val="24"/>
          <w:szCs w:val="20"/>
          <w:lang w:val="en-CA"/>
        </w:rPr>
      </w:pPr>
    </w:p>
    <w:p w14:paraId="14143B32" w14:textId="71FA081B" w:rsidR="00153125" w:rsidRDefault="00153125" w:rsidP="00B243A5">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“Handheld</w:t>
      </w:r>
      <w:r w:rsidR="00131108" w:rsidRPr="00237226">
        <w:rPr>
          <w:rFonts w:ascii="Times New Roman" w:eastAsia="Times New Roman" w:hAnsi="Times New Roman" w:cs="Times New Roman"/>
          <w:bCs/>
          <w:sz w:val="24"/>
          <w:szCs w:val="20"/>
          <w:lang w:val="en-CA"/>
        </w:rPr>
        <w:t xml:space="preserve"> </w:t>
      </w:r>
      <w:r w:rsidRPr="00237226">
        <w:rPr>
          <w:rFonts w:ascii="Times New Roman" w:eastAsia="Times New Roman" w:hAnsi="Times New Roman" w:cs="Times New Roman"/>
          <w:bCs/>
          <w:sz w:val="24"/>
          <w:szCs w:val="20"/>
          <w:lang w:val="en-CA"/>
        </w:rPr>
        <w:t xml:space="preserve">Device” </w:t>
      </w:r>
      <w:r w:rsidR="00042E26" w:rsidRPr="00237226">
        <w:rPr>
          <w:rFonts w:ascii="Times New Roman" w:eastAsia="Times New Roman" w:hAnsi="Times New Roman" w:cs="Times New Roman"/>
          <w:bCs/>
          <w:sz w:val="24"/>
          <w:szCs w:val="20"/>
          <w:lang w:val="en-CA"/>
        </w:rPr>
        <w:t xml:space="preserve">is a piece of </w:t>
      </w:r>
      <w:r w:rsidR="00131108" w:rsidRPr="00237226">
        <w:rPr>
          <w:rFonts w:ascii="Times New Roman" w:eastAsia="Times New Roman" w:hAnsi="Times New Roman" w:cs="Times New Roman"/>
          <w:bCs/>
          <w:sz w:val="24"/>
          <w:szCs w:val="20"/>
          <w:lang w:val="en-CA"/>
        </w:rPr>
        <w:t>E</w:t>
      </w:r>
      <w:r w:rsidR="00042E26" w:rsidRPr="00237226">
        <w:rPr>
          <w:rFonts w:ascii="Times New Roman" w:eastAsia="Times New Roman" w:hAnsi="Times New Roman" w:cs="Times New Roman"/>
          <w:bCs/>
          <w:sz w:val="24"/>
          <w:szCs w:val="20"/>
          <w:lang w:val="en-CA"/>
        </w:rPr>
        <w:t xml:space="preserve">quipment </w:t>
      </w:r>
      <w:r w:rsidR="002F2FAA" w:rsidRPr="00237226">
        <w:rPr>
          <w:rFonts w:ascii="Times New Roman" w:eastAsia="Times New Roman" w:hAnsi="Times New Roman" w:cs="Times New Roman"/>
          <w:bCs/>
          <w:sz w:val="24"/>
          <w:szCs w:val="20"/>
          <w:lang w:val="en-CA"/>
        </w:rPr>
        <w:t>used by Ends Users</w:t>
      </w:r>
      <w:r w:rsidR="007F184E" w:rsidRPr="00237226">
        <w:rPr>
          <w:rFonts w:ascii="Times New Roman" w:eastAsia="Times New Roman" w:hAnsi="Times New Roman" w:cs="Times New Roman"/>
          <w:bCs/>
          <w:sz w:val="24"/>
          <w:szCs w:val="20"/>
          <w:lang w:val="en-CA"/>
        </w:rPr>
        <w:t>, such as</w:t>
      </w:r>
      <w:r w:rsidR="009B6289" w:rsidRPr="00237226">
        <w:rPr>
          <w:rFonts w:ascii="Times New Roman" w:eastAsia="Times New Roman" w:hAnsi="Times New Roman" w:cs="Times New Roman"/>
          <w:bCs/>
          <w:sz w:val="24"/>
          <w:szCs w:val="20"/>
          <w:lang w:val="en-CA"/>
        </w:rPr>
        <w:t xml:space="preserve"> </w:t>
      </w:r>
      <w:r w:rsidR="007F184E" w:rsidRPr="00237226">
        <w:rPr>
          <w:rFonts w:ascii="Times New Roman" w:eastAsia="Times New Roman" w:hAnsi="Times New Roman" w:cs="Times New Roman"/>
          <w:bCs/>
          <w:sz w:val="24"/>
          <w:szCs w:val="20"/>
          <w:lang w:val="en-CA"/>
        </w:rPr>
        <w:t>Parking Enforcement Officer</w:t>
      </w:r>
      <w:r w:rsidR="009B6289" w:rsidRPr="00237226">
        <w:rPr>
          <w:rFonts w:ascii="Times New Roman" w:eastAsia="Times New Roman" w:hAnsi="Times New Roman" w:cs="Times New Roman"/>
          <w:bCs/>
          <w:sz w:val="24"/>
          <w:szCs w:val="20"/>
          <w:lang w:val="en-CA"/>
        </w:rPr>
        <w:t>s</w:t>
      </w:r>
      <w:r w:rsidR="007F184E" w:rsidRPr="00237226">
        <w:rPr>
          <w:rFonts w:ascii="Times New Roman" w:eastAsia="Times New Roman" w:hAnsi="Times New Roman" w:cs="Times New Roman"/>
          <w:bCs/>
          <w:sz w:val="24"/>
          <w:szCs w:val="20"/>
          <w:lang w:val="en-CA"/>
        </w:rPr>
        <w:t xml:space="preserve"> or Tow Operator</w:t>
      </w:r>
      <w:r w:rsidR="009B6289" w:rsidRPr="00237226">
        <w:rPr>
          <w:rFonts w:ascii="Times New Roman" w:eastAsia="Times New Roman" w:hAnsi="Times New Roman" w:cs="Times New Roman"/>
          <w:bCs/>
          <w:sz w:val="24"/>
          <w:szCs w:val="20"/>
          <w:lang w:val="en-CA"/>
        </w:rPr>
        <w:t>s</w:t>
      </w:r>
      <w:r w:rsidR="007F184E" w:rsidRPr="00237226">
        <w:rPr>
          <w:rFonts w:ascii="Times New Roman" w:eastAsia="Times New Roman" w:hAnsi="Times New Roman" w:cs="Times New Roman"/>
          <w:bCs/>
          <w:sz w:val="24"/>
          <w:szCs w:val="20"/>
          <w:lang w:val="en-CA"/>
        </w:rPr>
        <w:t xml:space="preserve">, that </w:t>
      </w:r>
      <w:r w:rsidR="00131108" w:rsidRPr="00237226">
        <w:rPr>
          <w:rFonts w:ascii="Times New Roman" w:eastAsia="Times New Roman" w:hAnsi="Times New Roman" w:cs="Times New Roman"/>
          <w:bCs/>
          <w:sz w:val="24"/>
          <w:szCs w:val="20"/>
          <w:lang w:val="en-CA"/>
        </w:rPr>
        <w:t>capture</w:t>
      </w:r>
      <w:r w:rsidR="007F184E" w:rsidRPr="00237226">
        <w:rPr>
          <w:rFonts w:ascii="Times New Roman" w:eastAsia="Times New Roman" w:hAnsi="Times New Roman" w:cs="Times New Roman"/>
          <w:bCs/>
          <w:sz w:val="24"/>
          <w:szCs w:val="20"/>
          <w:lang w:val="en-CA"/>
        </w:rPr>
        <w:t>s</w:t>
      </w:r>
      <w:r w:rsidR="00131108" w:rsidRPr="00237226">
        <w:rPr>
          <w:rFonts w:ascii="Times New Roman" w:eastAsia="Times New Roman" w:hAnsi="Times New Roman" w:cs="Times New Roman"/>
          <w:bCs/>
          <w:sz w:val="24"/>
          <w:szCs w:val="20"/>
          <w:lang w:val="en-CA"/>
        </w:rPr>
        <w:t>, issue</w:t>
      </w:r>
      <w:r w:rsidR="007F184E" w:rsidRPr="00237226">
        <w:rPr>
          <w:rFonts w:ascii="Times New Roman" w:eastAsia="Times New Roman" w:hAnsi="Times New Roman" w:cs="Times New Roman"/>
          <w:bCs/>
          <w:sz w:val="24"/>
          <w:szCs w:val="20"/>
          <w:lang w:val="en-CA"/>
        </w:rPr>
        <w:t>s</w:t>
      </w:r>
      <w:r w:rsidR="00131108" w:rsidRPr="00237226">
        <w:rPr>
          <w:rFonts w:ascii="Times New Roman" w:eastAsia="Times New Roman" w:hAnsi="Times New Roman" w:cs="Times New Roman"/>
          <w:bCs/>
          <w:sz w:val="24"/>
          <w:szCs w:val="20"/>
          <w:lang w:val="en-CA"/>
        </w:rPr>
        <w:t xml:space="preserve">, and </w:t>
      </w:r>
      <w:r w:rsidR="00612108" w:rsidRPr="00237226">
        <w:rPr>
          <w:rFonts w:ascii="Times New Roman" w:eastAsia="Times New Roman" w:hAnsi="Times New Roman" w:cs="Times New Roman"/>
          <w:bCs/>
          <w:sz w:val="24"/>
          <w:szCs w:val="20"/>
          <w:lang w:val="en-CA"/>
        </w:rPr>
        <w:t>transmit</w:t>
      </w:r>
      <w:r w:rsidR="007F184E" w:rsidRPr="00237226">
        <w:rPr>
          <w:rFonts w:ascii="Times New Roman" w:eastAsia="Times New Roman" w:hAnsi="Times New Roman" w:cs="Times New Roman"/>
          <w:bCs/>
          <w:sz w:val="24"/>
          <w:szCs w:val="20"/>
          <w:lang w:val="en-CA"/>
        </w:rPr>
        <w:t>s</w:t>
      </w:r>
      <w:r w:rsidR="00612108" w:rsidRPr="00237226">
        <w:rPr>
          <w:rFonts w:ascii="Times New Roman" w:eastAsia="Times New Roman" w:hAnsi="Times New Roman" w:cs="Times New Roman"/>
          <w:bCs/>
          <w:sz w:val="24"/>
          <w:szCs w:val="20"/>
          <w:lang w:val="en-CA"/>
        </w:rPr>
        <w:t xml:space="preserve"> </w:t>
      </w:r>
      <w:r w:rsidR="005D0A0C" w:rsidRPr="00237226">
        <w:rPr>
          <w:rFonts w:ascii="Times New Roman" w:eastAsia="Times New Roman" w:hAnsi="Times New Roman" w:cs="Times New Roman"/>
          <w:bCs/>
          <w:sz w:val="24"/>
          <w:szCs w:val="20"/>
          <w:lang w:val="en-CA"/>
        </w:rPr>
        <w:t>Parking Ticket</w:t>
      </w:r>
      <w:r w:rsidR="006F349D" w:rsidRPr="00237226">
        <w:rPr>
          <w:rFonts w:ascii="Times New Roman" w:eastAsia="Times New Roman" w:hAnsi="Times New Roman" w:cs="Times New Roman"/>
          <w:bCs/>
          <w:sz w:val="24"/>
          <w:szCs w:val="20"/>
          <w:lang w:val="en-CA"/>
        </w:rPr>
        <w:t xml:space="preserve"> information</w:t>
      </w:r>
      <w:r w:rsidR="007F184E" w:rsidRPr="00237226">
        <w:rPr>
          <w:rFonts w:ascii="Times New Roman" w:eastAsia="Times New Roman" w:hAnsi="Times New Roman" w:cs="Times New Roman"/>
          <w:bCs/>
          <w:sz w:val="24"/>
          <w:szCs w:val="20"/>
          <w:lang w:val="en-CA"/>
        </w:rPr>
        <w:t xml:space="preserve"> </w:t>
      </w:r>
      <w:r w:rsidR="005D0A0C" w:rsidRPr="00237226">
        <w:rPr>
          <w:rFonts w:ascii="Times New Roman" w:eastAsia="Times New Roman" w:hAnsi="Times New Roman" w:cs="Times New Roman"/>
          <w:bCs/>
          <w:sz w:val="24"/>
          <w:szCs w:val="20"/>
          <w:lang w:val="en-CA"/>
        </w:rPr>
        <w:t xml:space="preserve">and towing </w:t>
      </w:r>
      <w:r w:rsidR="007F184E" w:rsidRPr="00237226">
        <w:rPr>
          <w:rFonts w:ascii="Times New Roman" w:eastAsia="Times New Roman" w:hAnsi="Times New Roman" w:cs="Times New Roman"/>
          <w:bCs/>
          <w:sz w:val="24"/>
          <w:szCs w:val="20"/>
          <w:lang w:val="en-CA"/>
        </w:rPr>
        <w:t xml:space="preserve">and impoundment </w:t>
      </w:r>
      <w:r w:rsidR="00B67D9A" w:rsidRPr="00237226">
        <w:rPr>
          <w:rFonts w:ascii="Times New Roman" w:eastAsia="Times New Roman" w:hAnsi="Times New Roman" w:cs="Times New Roman"/>
          <w:bCs/>
          <w:sz w:val="24"/>
          <w:szCs w:val="20"/>
          <w:lang w:val="en-CA"/>
        </w:rPr>
        <w:t>information</w:t>
      </w:r>
      <w:r w:rsidR="007F184E" w:rsidRPr="00237226">
        <w:rPr>
          <w:rFonts w:ascii="Times New Roman" w:eastAsia="Times New Roman" w:hAnsi="Times New Roman" w:cs="Times New Roman"/>
          <w:bCs/>
          <w:sz w:val="24"/>
          <w:szCs w:val="20"/>
          <w:lang w:val="en-CA"/>
        </w:rPr>
        <w:t xml:space="preserve">, relating to a motor vehicle’s registered owner, to </w:t>
      </w:r>
      <w:r w:rsidR="00131108" w:rsidRPr="00237226">
        <w:rPr>
          <w:rFonts w:ascii="Times New Roman" w:eastAsia="Times New Roman" w:hAnsi="Times New Roman" w:cs="Times New Roman"/>
          <w:bCs/>
          <w:sz w:val="24"/>
          <w:szCs w:val="20"/>
          <w:lang w:val="en-CA"/>
        </w:rPr>
        <w:t xml:space="preserve">the </w:t>
      </w:r>
      <w:r w:rsidR="00612108" w:rsidRPr="00237226">
        <w:rPr>
          <w:rFonts w:ascii="Times New Roman" w:eastAsia="Times New Roman" w:hAnsi="Times New Roman" w:cs="Times New Roman"/>
          <w:bCs/>
          <w:sz w:val="24"/>
          <w:szCs w:val="20"/>
          <w:lang w:val="en-CA"/>
        </w:rPr>
        <w:t>Back-End Network</w:t>
      </w:r>
      <w:r w:rsidR="00131108" w:rsidRPr="00237226">
        <w:rPr>
          <w:rFonts w:ascii="Times New Roman" w:eastAsia="Times New Roman" w:hAnsi="Times New Roman" w:cs="Times New Roman"/>
          <w:bCs/>
          <w:sz w:val="24"/>
          <w:szCs w:val="20"/>
          <w:lang w:val="en-CA"/>
        </w:rPr>
        <w:t>.</w:t>
      </w:r>
    </w:p>
    <w:p w14:paraId="174C0105" w14:textId="77777777" w:rsidR="001E67C6" w:rsidRDefault="001E67C6" w:rsidP="00B243A5">
      <w:pPr>
        <w:spacing w:after="0" w:line="240" w:lineRule="auto"/>
        <w:jc w:val="both"/>
        <w:rPr>
          <w:rFonts w:ascii="Times New Roman" w:eastAsia="Times New Roman" w:hAnsi="Times New Roman" w:cs="Times New Roman"/>
          <w:bCs/>
          <w:sz w:val="24"/>
          <w:szCs w:val="20"/>
          <w:lang w:val="en-CA"/>
        </w:rPr>
      </w:pPr>
    </w:p>
    <w:p w14:paraId="138AE987" w14:textId="395BA1C2" w:rsidR="001E67C6" w:rsidRDefault="001E67C6" w:rsidP="00B243A5">
      <w:pPr>
        <w:spacing w:after="0" w:line="240" w:lineRule="auto"/>
        <w:jc w:val="both"/>
        <w:rPr>
          <w:rFonts w:ascii="Times New Roman" w:eastAsia="Times New Roman" w:hAnsi="Times New Roman" w:cs="Times New Roman"/>
          <w:bCs/>
          <w:sz w:val="24"/>
          <w:szCs w:val="20"/>
          <w:lang w:val="en-CA"/>
        </w:rPr>
      </w:pPr>
      <w:r w:rsidRPr="00237226">
        <w:rPr>
          <w:rFonts w:ascii="Times New Roman" w:eastAsia="Times New Roman" w:hAnsi="Times New Roman" w:cs="Times New Roman"/>
          <w:bCs/>
          <w:sz w:val="24"/>
          <w:szCs w:val="20"/>
          <w:lang w:val="en-CA"/>
        </w:rPr>
        <w:t>“Handheld</w:t>
      </w:r>
      <w:r w:rsidR="00131108" w:rsidRPr="00237226">
        <w:rPr>
          <w:rFonts w:ascii="Times New Roman" w:eastAsia="Times New Roman" w:hAnsi="Times New Roman" w:cs="Times New Roman"/>
          <w:bCs/>
          <w:sz w:val="24"/>
          <w:szCs w:val="20"/>
          <w:lang w:val="en-CA"/>
        </w:rPr>
        <w:t xml:space="preserve"> </w:t>
      </w:r>
      <w:r w:rsidRPr="00237226">
        <w:rPr>
          <w:rFonts w:ascii="Times New Roman" w:eastAsia="Times New Roman" w:hAnsi="Times New Roman" w:cs="Times New Roman"/>
          <w:bCs/>
          <w:sz w:val="24"/>
          <w:szCs w:val="20"/>
          <w:lang w:val="en-CA"/>
        </w:rPr>
        <w:t>Printer”</w:t>
      </w:r>
      <w:r w:rsidR="00042E26" w:rsidRPr="00237226">
        <w:rPr>
          <w:rFonts w:ascii="Times New Roman" w:eastAsia="Times New Roman" w:hAnsi="Times New Roman" w:cs="Times New Roman"/>
          <w:bCs/>
          <w:sz w:val="24"/>
          <w:szCs w:val="20"/>
          <w:lang w:val="en-CA"/>
        </w:rPr>
        <w:t xml:space="preserve"> is a piece of </w:t>
      </w:r>
      <w:r w:rsidR="00131108" w:rsidRPr="00237226">
        <w:rPr>
          <w:rFonts w:ascii="Times New Roman" w:eastAsia="Times New Roman" w:hAnsi="Times New Roman" w:cs="Times New Roman"/>
          <w:bCs/>
          <w:sz w:val="24"/>
          <w:szCs w:val="20"/>
          <w:lang w:val="en-CA"/>
        </w:rPr>
        <w:t>E</w:t>
      </w:r>
      <w:r w:rsidR="00042E26" w:rsidRPr="00237226">
        <w:rPr>
          <w:rFonts w:ascii="Times New Roman" w:eastAsia="Times New Roman" w:hAnsi="Times New Roman" w:cs="Times New Roman"/>
          <w:bCs/>
          <w:sz w:val="24"/>
          <w:szCs w:val="20"/>
          <w:lang w:val="en-CA"/>
        </w:rPr>
        <w:t>quipment</w:t>
      </w:r>
      <w:r w:rsidR="009B6289" w:rsidRPr="00237226">
        <w:rPr>
          <w:rFonts w:ascii="Times New Roman" w:eastAsia="Times New Roman" w:hAnsi="Times New Roman" w:cs="Times New Roman"/>
          <w:bCs/>
          <w:sz w:val="24"/>
          <w:szCs w:val="20"/>
          <w:lang w:val="en-CA"/>
        </w:rPr>
        <w:t xml:space="preserve"> connected to a Handheld Device and </w:t>
      </w:r>
      <w:r w:rsidR="002F2FAA" w:rsidRPr="00237226">
        <w:rPr>
          <w:rFonts w:ascii="Times New Roman" w:eastAsia="Times New Roman" w:hAnsi="Times New Roman" w:cs="Times New Roman"/>
          <w:bCs/>
          <w:sz w:val="24"/>
          <w:szCs w:val="20"/>
          <w:lang w:val="en-CA"/>
        </w:rPr>
        <w:t>used by End Users</w:t>
      </w:r>
      <w:r w:rsidR="007F184E" w:rsidRPr="00237226">
        <w:rPr>
          <w:rFonts w:ascii="Times New Roman" w:eastAsia="Times New Roman" w:hAnsi="Times New Roman" w:cs="Times New Roman"/>
          <w:bCs/>
          <w:sz w:val="24"/>
          <w:szCs w:val="20"/>
          <w:lang w:val="en-CA"/>
        </w:rPr>
        <w:t>,</w:t>
      </w:r>
      <w:r w:rsidR="00F76E9D" w:rsidRPr="00237226">
        <w:rPr>
          <w:rFonts w:ascii="Times New Roman" w:eastAsia="Times New Roman" w:hAnsi="Times New Roman" w:cs="Times New Roman"/>
          <w:bCs/>
          <w:sz w:val="24"/>
          <w:szCs w:val="20"/>
          <w:lang w:val="en-CA"/>
        </w:rPr>
        <w:t xml:space="preserve"> </w:t>
      </w:r>
      <w:r w:rsidR="007F184E" w:rsidRPr="00237226">
        <w:rPr>
          <w:rFonts w:ascii="Times New Roman" w:eastAsia="Times New Roman" w:hAnsi="Times New Roman" w:cs="Times New Roman"/>
          <w:bCs/>
          <w:sz w:val="24"/>
          <w:szCs w:val="20"/>
          <w:lang w:val="en-CA"/>
        </w:rPr>
        <w:t>such</w:t>
      </w:r>
      <w:r w:rsidR="009B6289" w:rsidRPr="00237226">
        <w:rPr>
          <w:rFonts w:ascii="Times New Roman" w:eastAsia="Times New Roman" w:hAnsi="Times New Roman" w:cs="Times New Roman"/>
          <w:bCs/>
          <w:sz w:val="24"/>
          <w:szCs w:val="20"/>
          <w:lang w:val="en-CA"/>
        </w:rPr>
        <w:t xml:space="preserve"> as </w:t>
      </w:r>
      <w:r w:rsidR="007F184E" w:rsidRPr="00237226">
        <w:rPr>
          <w:rFonts w:ascii="Times New Roman" w:eastAsia="Times New Roman" w:hAnsi="Times New Roman" w:cs="Times New Roman"/>
          <w:bCs/>
          <w:sz w:val="24"/>
          <w:szCs w:val="20"/>
          <w:lang w:val="en-CA"/>
        </w:rPr>
        <w:t>Parking Enforcement Officer</w:t>
      </w:r>
      <w:r w:rsidR="009B6289" w:rsidRPr="00237226">
        <w:rPr>
          <w:rFonts w:ascii="Times New Roman" w:eastAsia="Times New Roman" w:hAnsi="Times New Roman" w:cs="Times New Roman"/>
          <w:bCs/>
          <w:sz w:val="24"/>
          <w:szCs w:val="20"/>
          <w:lang w:val="en-CA"/>
        </w:rPr>
        <w:t>s</w:t>
      </w:r>
      <w:r w:rsidR="007F184E" w:rsidRPr="00237226">
        <w:rPr>
          <w:rFonts w:ascii="Times New Roman" w:eastAsia="Times New Roman" w:hAnsi="Times New Roman" w:cs="Times New Roman"/>
          <w:bCs/>
          <w:sz w:val="24"/>
          <w:szCs w:val="20"/>
          <w:lang w:val="en-CA"/>
        </w:rPr>
        <w:t>,</w:t>
      </w:r>
      <w:r w:rsidR="00F76E9D" w:rsidRPr="00237226">
        <w:rPr>
          <w:rFonts w:ascii="Times New Roman" w:eastAsia="Times New Roman" w:hAnsi="Times New Roman" w:cs="Times New Roman"/>
          <w:bCs/>
          <w:sz w:val="24"/>
          <w:szCs w:val="20"/>
          <w:lang w:val="en-CA"/>
        </w:rPr>
        <w:t xml:space="preserve"> </w:t>
      </w:r>
      <w:r w:rsidR="00131108" w:rsidRPr="00237226">
        <w:rPr>
          <w:rFonts w:ascii="Times New Roman" w:eastAsia="Times New Roman" w:hAnsi="Times New Roman" w:cs="Times New Roman"/>
          <w:bCs/>
          <w:sz w:val="24"/>
          <w:szCs w:val="20"/>
          <w:lang w:val="en-CA"/>
        </w:rPr>
        <w:t>that</w:t>
      </w:r>
      <w:r w:rsidR="009B6289" w:rsidRPr="00237226">
        <w:rPr>
          <w:rFonts w:ascii="Times New Roman" w:eastAsia="Times New Roman" w:hAnsi="Times New Roman" w:cs="Times New Roman"/>
          <w:bCs/>
          <w:sz w:val="24"/>
          <w:szCs w:val="20"/>
          <w:lang w:val="en-CA"/>
        </w:rPr>
        <w:t xml:space="preserve"> </w:t>
      </w:r>
      <w:r w:rsidR="00612108" w:rsidRPr="00237226">
        <w:rPr>
          <w:rFonts w:ascii="Times New Roman" w:eastAsia="Times New Roman" w:hAnsi="Times New Roman" w:cs="Times New Roman"/>
          <w:bCs/>
          <w:sz w:val="24"/>
          <w:szCs w:val="20"/>
          <w:lang w:val="en-CA"/>
        </w:rPr>
        <w:t>prints out</w:t>
      </w:r>
      <w:r w:rsidR="009B6289" w:rsidRPr="00237226">
        <w:rPr>
          <w:rFonts w:ascii="Times New Roman" w:eastAsia="Times New Roman" w:hAnsi="Times New Roman" w:cs="Times New Roman"/>
          <w:bCs/>
          <w:sz w:val="24"/>
          <w:szCs w:val="20"/>
          <w:lang w:val="en-CA"/>
        </w:rPr>
        <w:t xml:space="preserve"> </w:t>
      </w:r>
      <w:r w:rsidR="004A3C4F" w:rsidRPr="00237226">
        <w:rPr>
          <w:rFonts w:ascii="Times New Roman" w:eastAsia="Times New Roman" w:hAnsi="Times New Roman" w:cs="Times New Roman"/>
          <w:bCs/>
          <w:sz w:val="24"/>
          <w:szCs w:val="20"/>
          <w:lang w:val="en-CA"/>
        </w:rPr>
        <w:t xml:space="preserve">a </w:t>
      </w:r>
      <w:r w:rsidR="00612108" w:rsidRPr="00237226">
        <w:rPr>
          <w:rFonts w:ascii="Times New Roman" w:eastAsia="Times New Roman" w:hAnsi="Times New Roman" w:cs="Times New Roman"/>
          <w:bCs/>
          <w:sz w:val="24"/>
          <w:szCs w:val="20"/>
          <w:lang w:val="en-CA"/>
        </w:rPr>
        <w:t>Parking Ticket</w:t>
      </w:r>
      <w:r w:rsidR="004A3C4F" w:rsidRPr="00237226">
        <w:rPr>
          <w:rFonts w:ascii="Times New Roman" w:eastAsia="Times New Roman" w:hAnsi="Times New Roman" w:cs="Times New Roman"/>
          <w:bCs/>
          <w:sz w:val="24"/>
          <w:szCs w:val="20"/>
          <w:lang w:val="en-CA"/>
        </w:rPr>
        <w:t xml:space="preserve"> </w:t>
      </w:r>
      <w:r w:rsidR="00F76E9D" w:rsidRPr="00237226">
        <w:rPr>
          <w:rFonts w:ascii="Times New Roman" w:eastAsia="Times New Roman" w:hAnsi="Times New Roman" w:cs="Times New Roman"/>
          <w:bCs/>
          <w:sz w:val="24"/>
          <w:szCs w:val="20"/>
          <w:lang w:val="en-CA"/>
        </w:rPr>
        <w:t>to be placed on the windshield of a motor vehicle by a Parking Enforcement Officer.</w:t>
      </w:r>
    </w:p>
    <w:p w14:paraId="5F58546B" w14:textId="77777777" w:rsidR="00BB34B2" w:rsidRDefault="00BB34B2" w:rsidP="00B243A5">
      <w:pPr>
        <w:spacing w:after="0" w:line="240" w:lineRule="auto"/>
        <w:jc w:val="both"/>
        <w:rPr>
          <w:rFonts w:ascii="Times New Roman" w:eastAsia="Times New Roman" w:hAnsi="Times New Roman" w:cs="Times New Roman"/>
          <w:bCs/>
          <w:sz w:val="24"/>
          <w:szCs w:val="20"/>
          <w:lang w:val="en-CA"/>
        </w:rPr>
      </w:pPr>
    </w:p>
    <w:p w14:paraId="5E489B5F" w14:textId="77777777" w:rsidR="00BB34B2" w:rsidRDefault="00BB34B2" w:rsidP="00BB34B2">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“Historical Data” is any data stored on the Existing Back-End Network.</w:t>
      </w:r>
    </w:p>
    <w:p w14:paraId="4D9F259F" w14:textId="77777777" w:rsidR="00B0702E" w:rsidRDefault="00B0702E" w:rsidP="00B243A5">
      <w:pPr>
        <w:spacing w:after="0" w:line="240" w:lineRule="auto"/>
        <w:jc w:val="both"/>
        <w:rPr>
          <w:rFonts w:ascii="Times New Roman" w:eastAsia="Times New Roman" w:hAnsi="Times New Roman" w:cs="Times New Roman"/>
          <w:bCs/>
          <w:sz w:val="24"/>
          <w:szCs w:val="20"/>
          <w:lang w:val="en-CA"/>
        </w:rPr>
      </w:pPr>
    </w:p>
    <w:p w14:paraId="492A39FD" w14:textId="5AEA5D90" w:rsidR="00B0702E" w:rsidRPr="000B5A0F" w:rsidRDefault="00B0702E" w:rsidP="00B0702E">
      <w:pPr>
        <w:spacing w:after="0" w:line="240" w:lineRule="auto"/>
        <w:jc w:val="both"/>
        <w:rPr>
          <w:rFonts w:ascii="Times New Roman" w:eastAsia="Times New Roman" w:hAnsi="Times New Roman" w:cs="Times New Roman"/>
          <w:bCs/>
          <w:sz w:val="24"/>
          <w:szCs w:val="20"/>
          <w:lang w:val="en-CA"/>
        </w:rPr>
      </w:pPr>
      <w:r>
        <w:rPr>
          <w:rFonts w:ascii="Times New Roman" w:hAnsi="Times New Roman" w:cs="Times New Roman"/>
          <w:sz w:val="24"/>
          <w:szCs w:val="24"/>
        </w:rPr>
        <w:t>“</w:t>
      </w:r>
      <w:r w:rsidRPr="00CE3404">
        <w:rPr>
          <w:rFonts w:ascii="Times New Roman" w:hAnsi="Times New Roman" w:cs="Times New Roman"/>
          <w:sz w:val="24"/>
          <w:szCs w:val="24"/>
        </w:rPr>
        <w:t xml:space="preserve">Maintenance </w:t>
      </w:r>
      <w:r>
        <w:rPr>
          <w:rFonts w:ascii="Times New Roman" w:hAnsi="Times New Roman" w:cs="Times New Roman"/>
          <w:sz w:val="24"/>
          <w:szCs w:val="24"/>
        </w:rPr>
        <w:t xml:space="preserve">and Support </w:t>
      </w:r>
      <w:r w:rsidRPr="00CE3404">
        <w:rPr>
          <w:rFonts w:ascii="Times New Roman" w:hAnsi="Times New Roman" w:cs="Times New Roman"/>
          <w:sz w:val="24"/>
          <w:szCs w:val="24"/>
        </w:rPr>
        <w:t>Services</w:t>
      </w:r>
      <w:r>
        <w:rPr>
          <w:rFonts w:ascii="Times New Roman" w:hAnsi="Times New Roman" w:cs="Times New Roman"/>
          <w:sz w:val="24"/>
          <w:szCs w:val="24"/>
        </w:rPr>
        <w:t xml:space="preserve">” </w:t>
      </w:r>
      <w:r w:rsidR="00166890">
        <w:rPr>
          <w:rFonts w:ascii="Times New Roman" w:eastAsia="Times New Roman" w:hAnsi="Times New Roman" w:cs="Times New Roman"/>
          <w:bCs/>
          <w:sz w:val="24"/>
          <w:szCs w:val="20"/>
          <w:lang w:val="en-CA"/>
        </w:rPr>
        <w:t>is</w:t>
      </w:r>
      <w:r w:rsidR="00131108">
        <w:rPr>
          <w:rFonts w:ascii="Times New Roman" w:eastAsia="Times New Roman" w:hAnsi="Times New Roman" w:cs="Times New Roman"/>
          <w:bCs/>
          <w:sz w:val="24"/>
          <w:szCs w:val="20"/>
          <w:lang w:val="en-CA"/>
        </w:rPr>
        <w:t xml:space="preserve"> </w:t>
      </w:r>
      <w:r w:rsidRPr="000B5A0F">
        <w:rPr>
          <w:rFonts w:ascii="Times New Roman" w:eastAsia="Times New Roman" w:hAnsi="Times New Roman" w:cs="Times New Roman"/>
          <w:bCs/>
          <w:sz w:val="24"/>
          <w:szCs w:val="20"/>
          <w:lang w:val="en-CA"/>
        </w:rPr>
        <w:t xml:space="preserve">defined </w:t>
      </w:r>
      <w:r w:rsidR="00166890">
        <w:rPr>
          <w:rFonts w:ascii="Times New Roman" w:eastAsia="Times New Roman" w:hAnsi="Times New Roman" w:cs="Times New Roman"/>
          <w:bCs/>
          <w:sz w:val="24"/>
          <w:szCs w:val="20"/>
          <w:lang w:val="en-CA"/>
        </w:rPr>
        <w:t xml:space="preserve">and described </w:t>
      </w:r>
      <w:r w:rsidRPr="000B5A0F">
        <w:rPr>
          <w:rFonts w:ascii="Times New Roman" w:eastAsia="Times New Roman" w:hAnsi="Times New Roman" w:cs="Times New Roman"/>
          <w:bCs/>
          <w:sz w:val="24"/>
          <w:szCs w:val="20"/>
          <w:lang w:val="en-CA"/>
        </w:rPr>
        <w:t xml:space="preserve">in section 4.6 of this </w:t>
      </w:r>
      <w:r>
        <w:rPr>
          <w:rFonts w:ascii="Times New Roman" w:eastAsia="Times New Roman" w:hAnsi="Times New Roman" w:cs="Times New Roman"/>
          <w:bCs/>
          <w:sz w:val="24"/>
          <w:szCs w:val="20"/>
          <w:lang w:val="en-CA"/>
        </w:rPr>
        <w:t>Contract.</w:t>
      </w:r>
      <w:r w:rsidRPr="000B5A0F">
        <w:rPr>
          <w:rFonts w:ascii="Times New Roman" w:eastAsia="Times New Roman" w:hAnsi="Times New Roman" w:cs="Times New Roman"/>
          <w:bCs/>
          <w:sz w:val="24"/>
          <w:szCs w:val="20"/>
          <w:lang w:val="en-CA"/>
        </w:rPr>
        <w:t xml:space="preserve"> </w:t>
      </w:r>
    </w:p>
    <w:p w14:paraId="5B0BA949"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040992B1" w14:textId="666B4E56" w:rsidR="00221096" w:rsidRPr="00C64F80" w:rsidRDefault="00221096" w:rsidP="00221096">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“Notices” are any written communication generated by the System and mailed to the registered owner and lien holder of a motor vehicle</w:t>
      </w:r>
      <w:r w:rsidR="00131108">
        <w:rPr>
          <w:rFonts w:ascii="Times New Roman" w:eastAsia="Times New Roman" w:hAnsi="Times New Roman" w:cs="Times New Roman"/>
          <w:bCs/>
          <w:sz w:val="24"/>
          <w:szCs w:val="20"/>
          <w:lang w:val="en-CA"/>
        </w:rPr>
        <w:t xml:space="preserve"> providing notice of a Parking Ticket,</w:t>
      </w:r>
      <w:r w:rsidR="00F42E2F">
        <w:rPr>
          <w:rFonts w:ascii="Times New Roman" w:eastAsia="Times New Roman" w:hAnsi="Times New Roman" w:cs="Times New Roman"/>
          <w:bCs/>
          <w:sz w:val="24"/>
          <w:szCs w:val="20"/>
          <w:lang w:val="en-CA"/>
        </w:rPr>
        <w:t xml:space="preserve"> vehicle booting</w:t>
      </w:r>
      <w:r w:rsidR="00131108">
        <w:rPr>
          <w:rFonts w:ascii="Times New Roman" w:eastAsia="Times New Roman" w:hAnsi="Times New Roman" w:cs="Times New Roman"/>
          <w:bCs/>
          <w:sz w:val="24"/>
          <w:szCs w:val="20"/>
          <w:lang w:val="en-CA"/>
        </w:rPr>
        <w:t xml:space="preserve">, </w:t>
      </w:r>
      <w:r w:rsidR="00F42E2F">
        <w:rPr>
          <w:rFonts w:ascii="Times New Roman" w:eastAsia="Times New Roman" w:hAnsi="Times New Roman" w:cs="Times New Roman"/>
          <w:bCs/>
          <w:sz w:val="24"/>
          <w:szCs w:val="20"/>
          <w:lang w:val="en-CA"/>
        </w:rPr>
        <w:t xml:space="preserve">towing, </w:t>
      </w:r>
      <w:r w:rsidR="00131108">
        <w:rPr>
          <w:rFonts w:ascii="Times New Roman" w:eastAsia="Times New Roman" w:hAnsi="Times New Roman" w:cs="Times New Roman"/>
          <w:bCs/>
          <w:sz w:val="24"/>
          <w:szCs w:val="20"/>
          <w:lang w:val="en-CA"/>
        </w:rPr>
        <w:t>impound</w:t>
      </w:r>
      <w:r w:rsidR="00F42E2F">
        <w:rPr>
          <w:rFonts w:ascii="Times New Roman" w:eastAsia="Times New Roman" w:hAnsi="Times New Roman" w:cs="Times New Roman"/>
          <w:bCs/>
          <w:sz w:val="24"/>
          <w:szCs w:val="20"/>
          <w:lang w:val="en-CA"/>
        </w:rPr>
        <w:t xml:space="preserve">ment, and/or </w:t>
      </w:r>
      <w:r w:rsidR="00131108">
        <w:rPr>
          <w:rFonts w:ascii="Times New Roman" w:eastAsia="Times New Roman" w:hAnsi="Times New Roman" w:cs="Times New Roman"/>
          <w:bCs/>
          <w:sz w:val="24"/>
          <w:szCs w:val="20"/>
          <w:lang w:val="en-CA"/>
        </w:rPr>
        <w:t>auction</w:t>
      </w:r>
      <w:r w:rsidR="00F42E2F">
        <w:rPr>
          <w:rFonts w:ascii="Times New Roman" w:eastAsia="Times New Roman" w:hAnsi="Times New Roman" w:cs="Times New Roman"/>
          <w:bCs/>
          <w:sz w:val="24"/>
          <w:szCs w:val="20"/>
          <w:lang w:val="en-CA"/>
        </w:rPr>
        <w:t xml:space="preserve">, and </w:t>
      </w:r>
      <w:r w:rsidR="00131108">
        <w:rPr>
          <w:rFonts w:ascii="Times New Roman" w:eastAsia="Times New Roman" w:hAnsi="Times New Roman" w:cs="Times New Roman"/>
          <w:bCs/>
          <w:sz w:val="24"/>
          <w:szCs w:val="20"/>
          <w:lang w:val="en-CA"/>
        </w:rPr>
        <w:t>past due</w:t>
      </w:r>
      <w:r w:rsidR="00F42E2F">
        <w:rPr>
          <w:rFonts w:ascii="Times New Roman" w:eastAsia="Times New Roman" w:hAnsi="Times New Roman" w:cs="Times New Roman"/>
          <w:bCs/>
          <w:sz w:val="24"/>
          <w:szCs w:val="20"/>
          <w:lang w:val="en-CA"/>
        </w:rPr>
        <w:t xml:space="preserve"> amount.</w:t>
      </w:r>
      <w:r w:rsidR="00131108">
        <w:rPr>
          <w:rFonts w:ascii="Times New Roman" w:eastAsia="Times New Roman" w:hAnsi="Times New Roman" w:cs="Times New Roman"/>
          <w:bCs/>
          <w:sz w:val="24"/>
          <w:szCs w:val="20"/>
          <w:lang w:val="en-CA"/>
        </w:rPr>
        <w:t xml:space="preserve">  </w:t>
      </w:r>
    </w:p>
    <w:p w14:paraId="7E813452" w14:textId="7E4D4592" w:rsidR="00221096" w:rsidRDefault="00221096" w:rsidP="00C64F80">
      <w:pPr>
        <w:spacing w:after="0" w:line="240" w:lineRule="auto"/>
        <w:jc w:val="both"/>
        <w:rPr>
          <w:rFonts w:ascii="Times New Roman" w:eastAsia="Times New Roman" w:hAnsi="Times New Roman" w:cs="Times New Roman"/>
          <w:bCs/>
          <w:sz w:val="24"/>
          <w:szCs w:val="20"/>
          <w:lang w:val="en-CA"/>
        </w:rPr>
      </w:pPr>
    </w:p>
    <w:p w14:paraId="6A19376A" w14:textId="48508906" w:rsidR="004662D1" w:rsidRDefault="004662D1" w:rsidP="00C64F80">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 xml:space="preserve">“Notice to Proceed” </w:t>
      </w:r>
      <w:r w:rsidR="00166890">
        <w:rPr>
          <w:rFonts w:ascii="Times New Roman" w:eastAsia="Times New Roman" w:hAnsi="Times New Roman" w:cs="Times New Roman"/>
          <w:bCs/>
          <w:sz w:val="24"/>
          <w:szCs w:val="20"/>
          <w:lang w:val="en-CA"/>
        </w:rPr>
        <w:t xml:space="preserve">is </w:t>
      </w:r>
      <w:r>
        <w:rPr>
          <w:rFonts w:ascii="Times New Roman" w:eastAsia="Times New Roman" w:hAnsi="Times New Roman" w:cs="Times New Roman"/>
          <w:bCs/>
          <w:sz w:val="24"/>
          <w:szCs w:val="20"/>
          <w:lang w:val="en-CA"/>
        </w:rPr>
        <w:t>written communication from the Authority’s Project Manager to the</w:t>
      </w:r>
      <w:r w:rsidRPr="004662D1">
        <w:rPr>
          <w:rFonts w:ascii="Times New Roman" w:eastAsia="Times New Roman" w:hAnsi="Times New Roman" w:cs="Times New Roman"/>
          <w:bCs/>
          <w:sz w:val="24"/>
          <w:szCs w:val="20"/>
          <w:lang w:val="en-CA"/>
        </w:rPr>
        <w:t xml:space="preserve"> </w:t>
      </w:r>
      <w:r>
        <w:rPr>
          <w:rFonts w:ascii="Times New Roman" w:eastAsia="Times New Roman" w:hAnsi="Times New Roman" w:cs="Times New Roman"/>
          <w:bCs/>
          <w:sz w:val="24"/>
          <w:szCs w:val="20"/>
          <w:lang w:val="en-CA"/>
        </w:rPr>
        <w:t xml:space="preserve">Contractor </w:t>
      </w:r>
      <w:r w:rsidR="000063B4">
        <w:rPr>
          <w:rFonts w:ascii="Times New Roman" w:eastAsia="Times New Roman" w:hAnsi="Times New Roman" w:cs="Times New Roman"/>
          <w:bCs/>
          <w:sz w:val="24"/>
          <w:szCs w:val="20"/>
          <w:lang w:val="en-CA"/>
        </w:rPr>
        <w:t xml:space="preserve">confirming that Contractor may proceed to the </w:t>
      </w:r>
      <w:r w:rsidRPr="004662D1">
        <w:rPr>
          <w:rFonts w:ascii="Times New Roman" w:eastAsia="Times New Roman" w:hAnsi="Times New Roman" w:cs="Times New Roman"/>
          <w:bCs/>
          <w:sz w:val="24"/>
          <w:szCs w:val="20"/>
          <w:lang w:val="en-CA"/>
        </w:rPr>
        <w:t>next milestone identified in the System Implementation Schedule</w:t>
      </w:r>
      <w:r w:rsidR="000063B4">
        <w:rPr>
          <w:rFonts w:ascii="Times New Roman" w:eastAsia="Times New Roman" w:hAnsi="Times New Roman" w:cs="Times New Roman"/>
          <w:bCs/>
          <w:sz w:val="24"/>
          <w:szCs w:val="20"/>
          <w:lang w:val="en-CA"/>
        </w:rPr>
        <w:t>.</w:t>
      </w:r>
    </w:p>
    <w:p w14:paraId="67382F09" w14:textId="77777777" w:rsidR="00D0702E" w:rsidRDefault="00D0702E" w:rsidP="00C64F80">
      <w:pPr>
        <w:spacing w:after="0" w:line="240" w:lineRule="auto"/>
        <w:jc w:val="both"/>
        <w:rPr>
          <w:rFonts w:ascii="Times New Roman" w:eastAsia="Times New Roman" w:hAnsi="Times New Roman" w:cs="Times New Roman"/>
          <w:bCs/>
          <w:sz w:val="24"/>
          <w:szCs w:val="20"/>
          <w:lang w:val="en-CA"/>
        </w:rPr>
      </w:pPr>
    </w:p>
    <w:p w14:paraId="246171E7" w14:textId="4D0194F6" w:rsidR="00D0702E" w:rsidRDefault="00D0702E" w:rsidP="00C64F80">
      <w:pPr>
        <w:spacing w:after="0" w:line="240" w:lineRule="auto"/>
        <w:jc w:val="both"/>
        <w:rPr>
          <w:rFonts w:ascii="Times New Roman" w:eastAsia="Times New Roman" w:hAnsi="Times New Roman" w:cs="Times New Roman"/>
          <w:bCs/>
          <w:sz w:val="24"/>
          <w:szCs w:val="20"/>
          <w:lang w:val="en-CA"/>
        </w:rPr>
      </w:pPr>
      <w:r w:rsidRPr="00F34265">
        <w:rPr>
          <w:rFonts w:ascii="Times New Roman" w:eastAsia="Times New Roman" w:hAnsi="Times New Roman" w:cs="Times New Roman"/>
          <w:bCs/>
          <w:sz w:val="24"/>
          <w:szCs w:val="20"/>
          <w:lang w:val="en-CA"/>
        </w:rPr>
        <w:t xml:space="preserve">“Parking Ticket” </w:t>
      </w:r>
      <w:r w:rsidR="00153125" w:rsidRPr="00F34265">
        <w:rPr>
          <w:rFonts w:ascii="Times New Roman" w:eastAsia="Times New Roman" w:hAnsi="Times New Roman" w:cs="Times New Roman"/>
          <w:bCs/>
          <w:sz w:val="24"/>
          <w:szCs w:val="20"/>
          <w:lang w:val="en-CA"/>
        </w:rPr>
        <w:t>is defined and described in chapter 12-2804 of the Philadelphia Traffic Code.</w:t>
      </w:r>
    </w:p>
    <w:p w14:paraId="5965F373" w14:textId="77777777" w:rsidR="00EE0E8C" w:rsidRDefault="00EE0E8C" w:rsidP="00C64F80">
      <w:pPr>
        <w:spacing w:after="0" w:line="240" w:lineRule="auto"/>
        <w:jc w:val="both"/>
        <w:rPr>
          <w:rFonts w:ascii="Times New Roman" w:eastAsia="Times New Roman" w:hAnsi="Times New Roman" w:cs="Times New Roman"/>
          <w:bCs/>
          <w:sz w:val="24"/>
          <w:szCs w:val="20"/>
          <w:lang w:val="en-CA"/>
        </w:rPr>
      </w:pPr>
    </w:p>
    <w:p w14:paraId="3279FED8" w14:textId="022F50EB" w:rsidR="00EE0E8C" w:rsidRDefault="00EE0E8C" w:rsidP="00C64F80">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 xml:space="preserve">“Parties” are </w:t>
      </w:r>
      <w:r w:rsidR="005E3B24">
        <w:rPr>
          <w:rFonts w:ascii="Times New Roman" w:eastAsia="Times New Roman" w:hAnsi="Times New Roman" w:cs="Times New Roman"/>
          <w:bCs/>
          <w:sz w:val="24"/>
          <w:szCs w:val="20"/>
          <w:lang w:val="en-CA"/>
        </w:rPr>
        <w:t>T</w:t>
      </w:r>
      <w:r>
        <w:rPr>
          <w:rFonts w:ascii="Times New Roman" w:eastAsia="Times New Roman" w:hAnsi="Times New Roman" w:cs="Times New Roman"/>
          <w:bCs/>
          <w:sz w:val="24"/>
          <w:szCs w:val="20"/>
          <w:lang w:val="en-CA"/>
        </w:rPr>
        <w:t xml:space="preserve">he Philadelphia Parking Authority and Contractor. </w:t>
      </w:r>
    </w:p>
    <w:p w14:paraId="214C9925" w14:textId="77777777" w:rsidR="00663380" w:rsidRDefault="00663380" w:rsidP="00C64F80">
      <w:pPr>
        <w:spacing w:after="0" w:line="240" w:lineRule="auto"/>
        <w:jc w:val="both"/>
        <w:rPr>
          <w:rFonts w:ascii="Times New Roman" w:eastAsia="Times New Roman" w:hAnsi="Times New Roman" w:cs="Times New Roman"/>
          <w:bCs/>
          <w:sz w:val="24"/>
          <w:szCs w:val="20"/>
          <w:lang w:val="en-CA"/>
        </w:rPr>
      </w:pPr>
    </w:p>
    <w:p w14:paraId="7ECD33A9" w14:textId="2B0DB111" w:rsidR="00663380" w:rsidRPr="00C64F80" w:rsidRDefault="00663380" w:rsidP="00C64F80">
      <w:pPr>
        <w:spacing w:after="0" w:line="240" w:lineRule="auto"/>
        <w:jc w:val="both"/>
        <w:rPr>
          <w:rFonts w:ascii="Times New Roman" w:eastAsia="Times New Roman" w:hAnsi="Times New Roman" w:cs="Times New Roman"/>
          <w:bCs/>
          <w:sz w:val="24"/>
          <w:szCs w:val="20"/>
          <w:lang w:val="en-CA"/>
        </w:rPr>
      </w:pPr>
      <w:r w:rsidRPr="00237226">
        <w:rPr>
          <w:rFonts w:ascii="Times New Roman" w:hAnsi="Times New Roman" w:cs="Times New Roman"/>
          <w:sz w:val="24"/>
          <w:szCs w:val="24"/>
        </w:rPr>
        <w:t xml:space="preserve">“Payment Portal” </w:t>
      </w:r>
      <w:r w:rsidR="004A3C4F" w:rsidRPr="00237226">
        <w:rPr>
          <w:rFonts w:ascii="Times New Roman" w:hAnsi="Times New Roman" w:cs="Times New Roman"/>
          <w:sz w:val="24"/>
          <w:szCs w:val="24"/>
        </w:rPr>
        <w:t xml:space="preserve">is the System’s online </w:t>
      </w:r>
      <w:r w:rsidR="00F34265" w:rsidRPr="00237226">
        <w:rPr>
          <w:rFonts w:ascii="Times New Roman" w:hAnsi="Times New Roman" w:cs="Times New Roman"/>
          <w:sz w:val="24"/>
          <w:szCs w:val="24"/>
        </w:rPr>
        <w:t xml:space="preserve">feature </w:t>
      </w:r>
      <w:r w:rsidR="004A3C4F" w:rsidRPr="00237226">
        <w:rPr>
          <w:rFonts w:ascii="Times New Roman" w:hAnsi="Times New Roman" w:cs="Times New Roman"/>
          <w:sz w:val="24"/>
          <w:szCs w:val="24"/>
        </w:rPr>
        <w:t xml:space="preserve">that </w:t>
      </w:r>
      <w:proofErr w:type="gramStart"/>
      <w:r w:rsidR="000B1CD2" w:rsidRPr="00237226">
        <w:rPr>
          <w:rFonts w:ascii="Times New Roman" w:hAnsi="Times New Roman" w:cs="Times New Roman"/>
          <w:sz w:val="24"/>
          <w:szCs w:val="24"/>
        </w:rPr>
        <w:t>is capable of receiving</w:t>
      </w:r>
      <w:proofErr w:type="gramEnd"/>
      <w:r w:rsidR="000B1CD2" w:rsidRPr="00237226">
        <w:rPr>
          <w:rFonts w:ascii="Times New Roman" w:hAnsi="Times New Roman" w:cs="Times New Roman"/>
          <w:sz w:val="24"/>
          <w:szCs w:val="24"/>
        </w:rPr>
        <w:t xml:space="preserve"> and processing </w:t>
      </w:r>
      <w:r w:rsidR="004006E5" w:rsidRPr="00237226">
        <w:rPr>
          <w:rFonts w:ascii="Times New Roman" w:hAnsi="Times New Roman" w:cs="Times New Roman"/>
          <w:sz w:val="24"/>
          <w:szCs w:val="24"/>
        </w:rPr>
        <w:t xml:space="preserve">online </w:t>
      </w:r>
      <w:r w:rsidR="000B1CD2" w:rsidRPr="00237226">
        <w:rPr>
          <w:rFonts w:ascii="Times New Roman" w:hAnsi="Times New Roman" w:cs="Times New Roman"/>
          <w:sz w:val="24"/>
          <w:szCs w:val="24"/>
        </w:rPr>
        <w:t xml:space="preserve">payments </w:t>
      </w:r>
      <w:r w:rsidR="00F34265" w:rsidRPr="00237226">
        <w:rPr>
          <w:rFonts w:ascii="Times New Roman" w:eastAsia="Times New Roman" w:hAnsi="Times New Roman" w:cs="Times New Roman"/>
          <w:bCs/>
          <w:sz w:val="24"/>
          <w:szCs w:val="20"/>
          <w:lang w:val="en-CA"/>
        </w:rPr>
        <w:t xml:space="preserve">for any fines, penalties, </w:t>
      </w:r>
      <w:r w:rsidR="000B1CD2" w:rsidRPr="00237226">
        <w:rPr>
          <w:rFonts w:ascii="Times New Roman" w:eastAsia="Times New Roman" w:hAnsi="Times New Roman" w:cs="Times New Roman"/>
          <w:bCs/>
          <w:sz w:val="24"/>
          <w:szCs w:val="20"/>
          <w:lang w:val="en-CA"/>
        </w:rPr>
        <w:t>or</w:t>
      </w:r>
      <w:r w:rsidR="00F34265" w:rsidRPr="00237226">
        <w:rPr>
          <w:rFonts w:ascii="Times New Roman" w:eastAsia="Times New Roman" w:hAnsi="Times New Roman" w:cs="Times New Roman"/>
          <w:bCs/>
          <w:sz w:val="24"/>
          <w:szCs w:val="20"/>
          <w:lang w:val="en-CA"/>
        </w:rPr>
        <w:t xml:space="preserve"> fees owed relating to any Parking Tickets, Notices of Violation, or any other debt related Notices.</w:t>
      </w:r>
      <w:r w:rsidR="004A3C4F">
        <w:rPr>
          <w:rFonts w:ascii="Times New Roman" w:hAnsi="Times New Roman" w:cs="Times New Roman"/>
          <w:sz w:val="24"/>
          <w:szCs w:val="24"/>
        </w:rPr>
        <w:t xml:space="preserve">  </w:t>
      </w:r>
    </w:p>
    <w:p w14:paraId="2AA4A2B7"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69DD0547" w14:textId="7AA244C9" w:rsidR="00C64F80" w:rsidRDefault="00B243A5" w:rsidP="00B243A5">
      <w:pPr>
        <w:spacing w:after="0" w:line="240" w:lineRule="auto"/>
        <w:jc w:val="both"/>
        <w:rPr>
          <w:rFonts w:ascii="Times New Roman" w:eastAsia="Times New Roman" w:hAnsi="Times New Roman" w:cs="Times New Roman"/>
          <w:bCs/>
          <w:sz w:val="24"/>
          <w:szCs w:val="20"/>
          <w:lang w:val="en-CA"/>
        </w:rPr>
      </w:pPr>
      <w:r w:rsidRPr="00B243A5">
        <w:rPr>
          <w:rFonts w:ascii="Times New Roman" w:eastAsia="Times New Roman" w:hAnsi="Times New Roman" w:cs="Times New Roman"/>
          <w:bCs/>
          <w:sz w:val="24"/>
          <w:szCs w:val="20"/>
          <w:lang w:val="en-CA"/>
        </w:rPr>
        <w:t xml:space="preserve">“Reports” </w:t>
      </w:r>
      <w:r w:rsidR="006F5B57">
        <w:rPr>
          <w:rFonts w:ascii="Times New Roman" w:eastAsia="Times New Roman" w:hAnsi="Times New Roman" w:cs="Times New Roman"/>
          <w:bCs/>
          <w:sz w:val="24"/>
          <w:szCs w:val="20"/>
          <w:lang w:val="en-CA"/>
        </w:rPr>
        <w:t>are</w:t>
      </w:r>
      <w:r w:rsidR="00166890">
        <w:rPr>
          <w:rFonts w:ascii="Times New Roman" w:eastAsia="Times New Roman" w:hAnsi="Times New Roman" w:cs="Times New Roman"/>
          <w:bCs/>
          <w:sz w:val="24"/>
          <w:szCs w:val="20"/>
          <w:lang w:val="en-CA"/>
        </w:rPr>
        <w:t xml:space="preserve"> </w:t>
      </w:r>
      <w:proofErr w:type="gramStart"/>
      <w:r w:rsidRPr="00B243A5">
        <w:rPr>
          <w:rFonts w:ascii="Times New Roman" w:eastAsia="Times New Roman" w:hAnsi="Times New Roman" w:cs="Times New Roman"/>
          <w:bCs/>
          <w:sz w:val="24"/>
          <w:szCs w:val="20"/>
          <w:lang w:val="en-CA"/>
        </w:rPr>
        <w:t>any and all</w:t>
      </w:r>
      <w:proofErr w:type="gramEnd"/>
      <w:r w:rsidRPr="00B243A5">
        <w:rPr>
          <w:rFonts w:ascii="Times New Roman" w:eastAsia="Times New Roman" w:hAnsi="Times New Roman" w:cs="Times New Roman"/>
          <w:bCs/>
          <w:sz w:val="24"/>
          <w:szCs w:val="20"/>
          <w:lang w:val="en-CA"/>
        </w:rPr>
        <w:t xml:space="preserve"> data collected by the System that can be presented and/or exported in, but not limited</w:t>
      </w:r>
      <w:r w:rsidR="00DD5CA8">
        <w:rPr>
          <w:rFonts w:ascii="Times New Roman" w:eastAsia="Times New Roman" w:hAnsi="Times New Roman" w:cs="Times New Roman"/>
          <w:bCs/>
          <w:sz w:val="24"/>
          <w:szCs w:val="20"/>
          <w:lang w:val="en-CA"/>
        </w:rPr>
        <w:t xml:space="preserve"> </w:t>
      </w:r>
      <w:r w:rsidRPr="00B243A5">
        <w:rPr>
          <w:rFonts w:ascii="Times New Roman" w:eastAsia="Times New Roman" w:hAnsi="Times New Roman" w:cs="Times New Roman"/>
          <w:bCs/>
          <w:sz w:val="24"/>
          <w:szCs w:val="20"/>
          <w:lang w:val="en-CA"/>
        </w:rPr>
        <w:t>to, CSV, PDF, and Excel format and can be sorted by</w:t>
      </w:r>
      <w:r w:rsidR="00131108">
        <w:rPr>
          <w:rFonts w:ascii="Times New Roman" w:eastAsia="Times New Roman" w:hAnsi="Times New Roman" w:cs="Times New Roman"/>
          <w:bCs/>
          <w:sz w:val="24"/>
          <w:szCs w:val="20"/>
          <w:lang w:val="en-CA"/>
        </w:rPr>
        <w:t xml:space="preserve"> </w:t>
      </w:r>
      <w:r w:rsidRPr="00B243A5">
        <w:rPr>
          <w:rFonts w:ascii="Times New Roman" w:eastAsia="Times New Roman" w:hAnsi="Times New Roman" w:cs="Times New Roman"/>
          <w:bCs/>
          <w:sz w:val="24"/>
          <w:szCs w:val="20"/>
          <w:lang w:val="en-CA"/>
        </w:rPr>
        <w:t>multiple</w:t>
      </w:r>
      <w:r w:rsidR="00131108">
        <w:rPr>
          <w:rFonts w:ascii="Times New Roman" w:eastAsia="Times New Roman" w:hAnsi="Times New Roman" w:cs="Times New Roman"/>
          <w:bCs/>
          <w:sz w:val="24"/>
          <w:szCs w:val="20"/>
          <w:lang w:val="en-CA"/>
        </w:rPr>
        <w:t xml:space="preserve"> data parameters.</w:t>
      </w:r>
    </w:p>
    <w:p w14:paraId="5E4DA1ED" w14:textId="77777777" w:rsidR="00832FED" w:rsidRDefault="00832FED" w:rsidP="00B243A5">
      <w:pPr>
        <w:spacing w:after="0" w:line="240" w:lineRule="auto"/>
        <w:jc w:val="both"/>
        <w:rPr>
          <w:rFonts w:ascii="Times New Roman" w:eastAsia="Times New Roman" w:hAnsi="Times New Roman" w:cs="Times New Roman"/>
          <w:bCs/>
          <w:sz w:val="24"/>
          <w:szCs w:val="20"/>
          <w:lang w:val="en-CA"/>
        </w:rPr>
      </w:pPr>
    </w:p>
    <w:p w14:paraId="27FB85D6" w14:textId="1FBF40DA" w:rsidR="00832FED" w:rsidRDefault="00832FED" w:rsidP="00B243A5">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“Service Credit” means a price adjustment in the subsequent monthly invoice reflecting the value of any lost</w:t>
      </w:r>
      <w:r w:rsidR="00A57D89">
        <w:rPr>
          <w:rFonts w:ascii="Times New Roman" w:eastAsia="Times New Roman" w:hAnsi="Times New Roman" w:cs="Times New Roman"/>
          <w:bCs/>
          <w:sz w:val="24"/>
          <w:szCs w:val="20"/>
          <w:lang w:val="en-CA"/>
        </w:rPr>
        <w:t xml:space="preserve"> </w:t>
      </w:r>
      <w:r>
        <w:rPr>
          <w:rFonts w:ascii="Times New Roman" w:eastAsia="Times New Roman" w:hAnsi="Times New Roman" w:cs="Times New Roman"/>
          <w:bCs/>
          <w:sz w:val="24"/>
          <w:szCs w:val="20"/>
          <w:lang w:val="en-CA"/>
        </w:rPr>
        <w:t xml:space="preserve">revenue caused by the System’s failure to meet a Service Level.  </w:t>
      </w:r>
    </w:p>
    <w:p w14:paraId="2027B627" w14:textId="77777777" w:rsidR="00B243A5" w:rsidRDefault="00B243A5" w:rsidP="00B243A5">
      <w:pPr>
        <w:spacing w:after="0" w:line="240" w:lineRule="auto"/>
        <w:jc w:val="both"/>
        <w:rPr>
          <w:rFonts w:ascii="Times New Roman" w:eastAsia="Times New Roman" w:hAnsi="Times New Roman" w:cs="Times New Roman"/>
          <w:bCs/>
          <w:sz w:val="24"/>
          <w:szCs w:val="20"/>
          <w:lang w:val="en-CA"/>
        </w:rPr>
      </w:pPr>
    </w:p>
    <w:p w14:paraId="6D5ADC12" w14:textId="496AC6EF" w:rsidR="001A262F" w:rsidRDefault="00B243A5" w:rsidP="001A262F">
      <w:pPr>
        <w:spacing w:after="0" w:line="240" w:lineRule="auto"/>
        <w:jc w:val="both"/>
        <w:rPr>
          <w:rFonts w:ascii="Times New Roman" w:eastAsia="Times New Roman" w:hAnsi="Times New Roman" w:cs="Times New Roman"/>
          <w:bCs/>
          <w:sz w:val="24"/>
          <w:szCs w:val="20"/>
          <w:lang w:val="en-CA"/>
        </w:rPr>
      </w:pPr>
      <w:r w:rsidRPr="004957CF">
        <w:rPr>
          <w:rFonts w:ascii="Times New Roman" w:eastAsia="Times New Roman" w:hAnsi="Times New Roman" w:cs="Times New Roman"/>
          <w:bCs/>
          <w:sz w:val="24"/>
          <w:szCs w:val="20"/>
          <w:lang w:val="en-CA"/>
        </w:rPr>
        <w:t xml:space="preserve">“Service Level” </w:t>
      </w:r>
      <w:r w:rsidR="00DD5CA8" w:rsidRPr="004957CF">
        <w:rPr>
          <w:rFonts w:ascii="Times New Roman" w:eastAsia="Times New Roman" w:hAnsi="Times New Roman" w:cs="Times New Roman"/>
          <w:bCs/>
          <w:sz w:val="24"/>
          <w:szCs w:val="20"/>
          <w:lang w:val="en-CA"/>
        </w:rPr>
        <w:t>is</w:t>
      </w:r>
      <w:r w:rsidR="00832FED">
        <w:rPr>
          <w:rFonts w:ascii="Times New Roman" w:eastAsia="Times New Roman" w:hAnsi="Times New Roman" w:cs="Times New Roman"/>
          <w:bCs/>
          <w:sz w:val="24"/>
          <w:szCs w:val="20"/>
          <w:lang w:val="en-CA"/>
        </w:rPr>
        <w:t xml:space="preserve"> a measurement of the performance of the System and the Services </w:t>
      </w:r>
      <w:r w:rsidR="001A262F" w:rsidRPr="004957CF">
        <w:rPr>
          <w:rFonts w:ascii="Times New Roman" w:eastAsia="Times New Roman" w:hAnsi="Times New Roman" w:cs="Times New Roman"/>
          <w:bCs/>
          <w:sz w:val="24"/>
          <w:szCs w:val="20"/>
          <w:lang w:val="en-CA"/>
        </w:rPr>
        <w:t>to be provided by Contractor to the Authority</w:t>
      </w:r>
      <w:r w:rsidR="00832FED">
        <w:rPr>
          <w:rFonts w:ascii="Times New Roman" w:eastAsia="Times New Roman" w:hAnsi="Times New Roman" w:cs="Times New Roman"/>
          <w:bCs/>
          <w:sz w:val="24"/>
          <w:szCs w:val="20"/>
          <w:lang w:val="en-CA"/>
        </w:rPr>
        <w:t xml:space="preserve"> identified in the </w:t>
      </w:r>
      <w:r w:rsidR="001A262F" w:rsidRPr="004957CF">
        <w:rPr>
          <w:rFonts w:ascii="Times New Roman" w:eastAsia="Times New Roman" w:hAnsi="Times New Roman" w:cs="Times New Roman"/>
          <w:bCs/>
          <w:sz w:val="24"/>
          <w:szCs w:val="20"/>
          <w:lang w:val="en-CA"/>
        </w:rPr>
        <w:t>Work Statement of the RFP</w:t>
      </w:r>
      <w:r w:rsidR="00A57D89">
        <w:rPr>
          <w:rFonts w:ascii="Times New Roman" w:eastAsia="Times New Roman" w:hAnsi="Times New Roman" w:cs="Times New Roman"/>
          <w:bCs/>
          <w:sz w:val="24"/>
          <w:szCs w:val="20"/>
          <w:lang w:val="en-CA"/>
        </w:rPr>
        <w:t xml:space="preserve"> and </w:t>
      </w:r>
      <w:r w:rsidR="00F97B90">
        <w:rPr>
          <w:rFonts w:ascii="Times New Roman" w:eastAsia="Times New Roman" w:hAnsi="Times New Roman" w:cs="Times New Roman"/>
          <w:bCs/>
          <w:sz w:val="24"/>
          <w:szCs w:val="20"/>
          <w:lang w:val="en-CA"/>
        </w:rPr>
        <w:t>Tab ____ of the Proposal</w:t>
      </w:r>
      <w:r w:rsidR="00A57D89">
        <w:rPr>
          <w:rFonts w:ascii="Times New Roman" w:eastAsia="Times New Roman" w:hAnsi="Times New Roman" w:cs="Times New Roman"/>
          <w:bCs/>
          <w:sz w:val="24"/>
          <w:szCs w:val="20"/>
          <w:lang w:val="en-CA"/>
        </w:rPr>
        <w:t>.</w:t>
      </w:r>
    </w:p>
    <w:p w14:paraId="5F205CF1"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779A75D2" w14:textId="3F8A3D95" w:rsidR="00C64F80" w:rsidRDefault="00C64F80" w:rsidP="00C64F80">
      <w:pPr>
        <w:spacing w:after="0" w:line="240" w:lineRule="auto"/>
        <w:jc w:val="both"/>
        <w:rPr>
          <w:rFonts w:ascii="Times New Roman" w:hAnsi="Times New Roman" w:cs="Times New Roman"/>
          <w:sz w:val="24"/>
          <w:szCs w:val="24"/>
        </w:rPr>
      </w:pPr>
      <w:r w:rsidRPr="00C64F80">
        <w:rPr>
          <w:rFonts w:ascii="Times New Roman" w:eastAsia="Times New Roman" w:hAnsi="Times New Roman" w:cs="Times New Roman"/>
          <w:bCs/>
          <w:sz w:val="24"/>
          <w:szCs w:val="20"/>
          <w:lang w:val="en-CA"/>
        </w:rPr>
        <w:t xml:space="preserve">“Services” </w:t>
      </w:r>
      <w:r w:rsidR="00166890">
        <w:rPr>
          <w:rFonts w:ascii="Times New Roman" w:eastAsia="Times New Roman" w:hAnsi="Times New Roman" w:cs="Times New Roman"/>
          <w:bCs/>
          <w:sz w:val="24"/>
          <w:szCs w:val="20"/>
          <w:lang w:val="en-CA"/>
        </w:rPr>
        <w:t xml:space="preserve">are </w:t>
      </w:r>
      <w:r w:rsidRPr="00C64F80">
        <w:rPr>
          <w:rFonts w:ascii="Times New Roman" w:eastAsia="Times New Roman" w:hAnsi="Times New Roman" w:cs="Times New Roman"/>
          <w:bCs/>
          <w:sz w:val="24"/>
          <w:szCs w:val="20"/>
          <w:lang w:val="en-CA"/>
        </w:rPr>
        <w:t xml:space="preserve">all </w:t>
      </w:r>
      <w:r w:rsidR="004006E5">
        <w:rPr>
          <w:rFonts w:ascii="Times New Roman" w:eastAsia="Times New Roman" w:hAnsi="Times New Roman" w:cs="Times New Roman"/>
          <w:bCs/>
          <w:sz w:val="24"/>
          <w:szCs w:val="20"/>
          <w:lang w:val="en-CA"/>
        </w:rPr>
        <w:t>s</w:t>
      </w:r>
      <w:r w:rsidRPr="00C64F80">
        <w:rPr>
          <w:rFonts w:ascii="Times New Roman" w:eastAsia="Times New Roman" w:hAnsi="Times New Roman" w:cs="Times New Roman"/>
          <w:bCs/>
          <w:sz w:val="24"/>
          <w:szCs w:val="20"/>
          <w:lang w:val="en-CA"/>
        </w:rPr>
        <w:t>ervices and work provided by Contractor to the Authority described in the Work Statement of the RFP necessary for the System to function properly.</w:t>
      </w:r>
      <w:r w:rsidR="00221096">
        <w:rPr>
          <w:rFonts w:ascii="Times New Roman" w:eastAsia="Times New Roman" w:hAnsi="Times New Roman" w:cs="Times New Roman"/>
          <w:bCs/>
          <w:sz w:val="24"/>
          <w:szCs w:val="20"/>
          <w:lang w:val="en-CA"/>
        </w:rPr>
        <w:t xml:space="preserve"> </w:t>
      </w:r>
      <w:r w:rsidR="00221096" w:rsidRPr="00C64F80">
        <w:rPr>
          <w:rFonts w:ascii="Times New Roman" w:eastAsia="Times New Roman" w:hAnsi="Times New Roman" w:cs="Times New Roman"/>
          <w:bCs/>
          <w:sz w:val="24"/>
          <w:szCs w:val="20"/>
          <w:lang w:val="en-CA"/>
        </w:rPr>
        <w:t>Services</w:t>
      </w:r>
      <w:r w:rsidR="00221096">
        <w:rPr>
          <w:rFonts w:ascii="Times New Roman" w:eastAsia="Times New Roman" w:hAnsi="Times New Roman" w:cs="Times New Roman"/>
          <w:bCs/>
          <w:sz w:val="24"/>
          <w:szCs w:val="20"/>
          <w:lang w:val="en-CA"/>
        </w:rPr>
        <w:t xml:space="preserve"> include </w:t>
      </w:r>
      <w:r w:rsidR="00F76E9D">
        <w:rPr>
          <w:rFonts w:ascii="Times New Roman" w:eastAsia="Times New Roman" w:hAnsi="Times New Roman" w:cs="Times New Roman"/>
          <w:bCs/>
          <w:sz w:val="24"/>
          <w:szCs w:val="20"/>
          <w:lang w:val="en-CA"/>
        </w:rPr>
        <w:t>Training</w:t>
      </w:r>
      <w:r w:rsidR="00070A77">
        <w:rPr>
          <w:rFonts w:ascii="Times New Roman" w:eastAsia="Times New Roman" w:hAnsi="Times New Roman" w:cs="Times New Roman"/>
          <w:bCs/>
          <w:sz w:val="24"/>
          <w:szCs w:val="20"/>
          <w:lang w:val="en-CA"/>
        </w:rPr>
        <w:t xml:space="preserve">, </w:t>
      </w:r>
      <w:r w:rsidR="00131108">
        <w:rPr>
          <w:rFonts w:ascii="Times New Roman" w:eastAsia="Times New Roman" w:hAnsi="Times New Roman" w:cs="Times New Roman"/>
          <w:bCs/>
          <w:sz w:val="24"/>
          <w:szCs w:val="20"/>
          <w:lang w:val="en-CA"/>
        </w:rPr>
        <w:t>Customer Support Services</w:t>
      </w:r>
      <w:r w:rsidR="00070A77">
        <w:rPr>
          <w:rFonts w:ascii="Times New Roman" w:eastAsia="Times New Roman" w:hAnsi="Times New Roman" w:cs="Times New Roman"/>
          <w:bCs/>
          <w:sz w:val="24"/>
          <w:szCs w:val="20"/>
          <w:lang w:val="en-CA"/>
        </w:rPr>
        <w:t>,</w:t>
      </w:r>
      <w:r w:rsidR="00131108">
        <w:rPr>
          <w:rFonts w:ascii="Times New Roman" w:eastAsia="Times New Roman" w:hAnsi="Times New Roman" w:cs="Times New Roman"/>
          <w:bCs/>
          <w:sz w:val="24"/>
          <w:szCs w:val="20"/>
          <w:lang w:val="en-CA"/>
        </w:rPr>
        <w:t xml:space="preserve"> and </w:t>
      </w:r>
      <w:r w:rsidR="00221096" w:rsidRPr="00CE3404">
        <w:rPr>
          <w:rFonts w:ascii="Times New Roman" w:hAnsi="Times New Roman" w:cs="Times New Roman"/>
          <w:sz w:val="24"/>
          <w:szCs w:val="24"/>
        </w:rPr>
        <w:t xml:space="preserve">Maintenance </w:t>
      </w:r>
      <w:r w:rsidR="00221096">
        <w:rPr>
          <w:rFonts w:ascii="Times New Roman" w:hAnsi="Times New Roman" w:cs="Times New Roman"/>
          <w:sz w:val="24"/>
          <w:szCs w:val="24"/>
        </w:rPr>
        <w:t xml:space="preserve">and Support </w:t>
      </w:r>
      <w:r w:rsidR="00221096" w:rsidRPr="00CE3404">
        <w:rPr>
          <w:rFonts w:ascii="Times New Roman" w:hAnsi="Times New Roman" w:cs="Times New Roman"/>
          <w:sz w:val="24"/>
          <w:szCs w:val="24"/>
        </w:rPr>
        <w:t>Services</w:t>
      </w:r>
      <w:r w:rsidR="00221096">
        <w:rPr>
          <w:rFonts w:ascii="Times New Roman" w:hAnsi="Times New Roman" w:cs="Times New Roman"/>
          <w:sz w:val="24"/>
          <w:szCs w:val="24"/>
        </w:rPr>
        <w:t>.</w:t>
      </w:r>
    </w:p>
    <w:p w14:paraId="78EEAB92" w14:textId="77777777" w:rsidR="00BE2D36" w:rsidRPr="00C64F80" w:rsidRDefault="00BE2D36" w:rsidP="00C64F80">
      <w:pPr>
        <w:spacing w:after="0" w:line="240" w:lineRule="auto"/>
        <w:jc w:val="both"/>
        <w:rPr>
          <w:rFonts w:ascii="Times New Roman" w:eastAsia="Times New Roman" w:hAnsi="Times New Roman" w:cs="Times New Roman"/>
          <w:bCs/>
          <w:sz w:val="24"/>
          <w:szCs w:val="20"/>
          <w:lang w:val="en-CA"/>
        </w:rPr>
      </w:pPr>
    </w:p>
    <w:p w14:paraId="4CB32B7E" w14:textId="78907BA2" w:rsidR="00C64F80" w:rsidRDefault="00C64F80" w:rsidP="00C64F80">
      <w:pPr>
        <w:spacing w:after="0" w:line="240" w:lineRule="auto"/>
        <w:jc w:val="both"/>
        <w:rPr>
          <w:rFonts w:ascii="Times New Roman" w:eastAsia="Times New Roman" w:hAnsi="Times New Roman" w:cs="Times New Roman"/>
          <w:bCs/>
          <w:sz w:val="24"/>
          <w:szCs w:val="20"/>
          <w:lang w:val="en-CA"/>
        </w:rPr>
      </w:pPr>
      <w:r w:rsidRPr="00C64F80">
        <w:rPr>
          <w:rFonts w:ascii="Times New Roman" w:eastAsia="Times New Roman" w:hAnsi="Times New Roman" w:cs="Times New Roman"/>
          <w:bCs/>
          <w:sz w:val="24"/>
          <w:szCs w:val="20"/>
          <w:lang w:val="en-CA"/>
        </w:rPr>
        <w:t xml:space="preserve">"Software" is the aggregate of all of Contractor’s computer software programs and third-party computer software programs that is necessary for the System to function properly as specified in </w:t>
      </w:r>
      <w:r w:rsidR="004E6276">
        <w:rPr>
          <w:rFonts w:ascii="Times New Roman" w:eastAsia="Times New Roman" w:hAnsi="Times New Roman" w:cs="Times New Roman"/>
          <w:bCs/>
          <w:sz w:val="24"/>
          <w:szCs w:val="20"/>
          <w:lang w:val="en-CA"/>
        </w:rPr>
        <w:t>Contractor’s Pr</w:t>
      </w:r>
      <w:r w:rsidRPr="00C64F80">
        <w:rPr>
          <w:rFonts w:ascii="Times New Roman" w:eastAsia="Times New Roman" w:hAnsi="Times New Roman" w:cs="Times New Roman"/>
          <w:bCs/>
          <w:sz w:val="24"/>
          <w:szCs w:val="20"/>
          <w:lang w:val="en-CA"/>
        </w:rPr>
        <w:t xml:space="preserve">oposal. Software includes the </w:t>
      </w:r>
      <w:r w:rsidR="004E6276">
        <w:rPr>
          <w:rFonts w:ascii="Times New Roman" w:eastAsia="Times New Roman" w:hAnsi="Times New Roman" w:cs="Times New Roman"/>
          <w:bCs/>
          <w:sz w:val="24"/>
          <w:szCs w:val="20"/>
          <w:lang w:val="en-CA"/>
        </w:rPr>
        <w:t>B</w:t>
      </w:r>
      <w:r w:rsidRPr="00C64F80">
        <w:rPr>
          <w:rFonts w:ascii="Times New Roman" w:eastAsia="Times New Roman" w:hAnsi="Times New Roman" w:cs="Times New Roman"/>
          <w:bCs/>
          <w:sz w:val="24"/>
          <w:szCs w:val="20"/>
          <w:lang w:val="en-CA"/>
        </w:rPr>
        <w:t>ack</w:t>
      </w:r>
      <w:r w:rsidR="006F5B57">
        <w:rPr>
          <w:rFonts w:ascii="Times New Roman" w:eastAsia="Times New Roman" w:hAnsi="Times New Roman" w:cs="Times New Roman"/>
          <w:bCs/>
          <w:sz w:val="24"/>
          <w:szCs w:val="20"/>
          <w:lang w:val="en-CA"/>
        </w:rPr>
        <w:t>-</w:t>
      </w:r>
      <w:r w:rsidR="004E6276">
        <w:rPr>
          <w:rFonts w:ascii="Times New Roman" w:eastAsia="Times New Roman" w:hAnsi="Times New Roman" w:cs="Times New Roman"/>
          <w:bCs/>
          <w:sz w:val="24"/>
          <w:szCs w:val="20"/>
          <w:lang w:val="en-CA"/>
        </w:rPr>
        <w:t>E</w:t>
      </w:r>
      <w:r w:rsidRPr="00C64F80">
        <w:rPr>
          <w:rFonts w:ascii="Times New Roman" w:eastAsia="Times New Roman" w:hAnsi="Times New Roman" w:cs="Times New Roman"/>
          <w:bCs/>
          <w:sz w:val="24"/>
          <w:szCs w:val="20"/>
          <w:lang w:val="en-CA"/>
        </w:rPr>
        <w:t xml:space="preserve">nd </w:t>
      </w:r>
      <w:r w:rsidR="004E6276">
        <w:rPr>
          <w:rFonts w:ascii="Times New Roman" w:eastAsia="Times New Roman" w:hAnsi="Times New Roman" w:cs="Times New Roman"/>
          <w:bCs/>
          <w:sz w:val="24"/>
          <w:szCs w:val="20"/>
          <w:lang w:val="en-CA"/>
        </w:rPr>
        <w:t>N</w:t>
      </w:r>
      <w:r w:rsidR="00B243A5">
        <w:rPr>
          <w:rFonts w:ascii="Times New Roman" w:eastAsia="Times New Roman" w:hAnsi="Times New Roman" w:cs="Times New Roman"/>
          <w:bCs/>
          <w:sz w:val="24"/>
          <w:szCs w:val="20"/>
          <w:lang w:val="en-CA"/>
        </w:rPr>
        <w:t>etwork</w:t>
      </w:r>
      <w:r w:rsidRPr="00C64F80">
        <w:rPr>
          <w:rFonts w:ascii="Times New Roman" w:eastAsia="Times New Roman" w:hAnsi="Times New Roman" w:cs="Times New Roman"/>
          <w:bCs/>
          <w:sz w:val="24"/>
          <w:szCs w:val="20"/>
          <w:lang w:val="en-CA"/>
        </w:rPr>
        <w:t xml:space="preserve">. </w:t>
      </w:r>
    </w:p>
    <w:p w14:paraId="75385C7D" w14:textId="77777777" w:rsidR="00153125" w:rsidRPr="00C64F80" w:rsidRDefault="00153125" w:rsidP="00C64F80">
      <w:pPr>
        <w:spacing w:after="0" w:line="240" w:lineRule="auto"/>
        <w:jc w:val="both"/>
        <w:rPr>
          <w:rFonts w:ascii="Times New Roman" w:eastAsia="Times New Roman" w:hAnsi="Times New Roman" w:cs="Times New Roman"/>
          <w:bCs/>
          <w:sz w:val="24"/>
          <w:szCs w:val="20"/>
          <w:lang w:val="en-CA"/>
        </w:rPr>
      </w:pPr>
    </w:p>
    <w:p w14:paraId="1B92091A" w14:textId="4D61548F" w:rsidR="005F343B" w:rsidRDefault="00C64F80" w:rsidP="00C64F80">
      <w:pPr>
        <w:spacing w:after="0" w:line="240" w:lineRule="auto"/>
        <w:jc w:val="both"/>
        <w:rPr>
          <w:rFonts w:ascii="Times New Roman" w:eastAsia="Times New Roman" w:hAnsi="Times New Roman" w:cs="Times New Roman"/>
          <w:bCs/>
          <w:sz w:val="24"/>
          <w:szCs w:val="20"/>
          <w:lang w:val="en-CA"/>
        </w:rPr>
      </w:pPr>
      <w:r w:rsidRPr="00C64F80">
        <w:rPr>
          <w:rFonts w:ascii="Times New Roman" w:eastAsia="Times New Roman" w:hAnsi="Times New Roman" w:cs="Times New Roman"/>
          <w:bCs/>
          <w:sz w:val="24"/>
          <w:szCs w:val="20"/>
          <w:lang w:val="en-CA"/>
        </w:rPr>
        <w:t xml:space="preserve">“System” is the </w:t>
      </w:r>
      <w:r w:rsidR="00153125">
        <w:rPr>
          <w:rFonts w:ascii="Times New Roman" w:eastAsia="Times New Roman" w:hAnsi="Times New Roman" w:cs="Times New Roman"/>
          <w:bCs/>
          <w:sz w:val="24"/>
          <w:szCs w:val="20"/>
          <w:lang w:val="en-CA"/>
        </w:rPr>
        <w:t xml:space="preserve">_______________ </w:t>
      </w:r>
      <w:proofErr w:type="gramStart"/>
      <w:r w:rsidRPr="00C64F80">
        <w:rPr>
          <w:rFonts w:ascii="Times New Roman" w:eastAsia="Times New Roman" w:hAnsi="Times New Roman" w:cs="Times New Roman"/>
          <w:bCs/>
          <w:sz w:val="24"/>
          <w:szCs w:val="20"/>
          <w:lang w:val="en-CA"/>
        </w:rPr>
        <w:t>as a whole described</w:t>
      </w:r>
      <w:proofErr w:type="gramEnd"/>
      <w:r w:rsidRPr="00C64F80">
        <w:rPr>
          <w:rFonts w:ascii="Times New Roman" w:eastAsia="Times New Roman" w:hAnsi="Times New Roman" w:cs="Times New Roman"/>
          <w:bCs/>
          <w:sz w:val="24"/>
          <w:szCs w:val="20"/>
          <w:lang w:val="en-CA"/>
        </w:rPr>
        <w:t xml:space="preserve"> in</w:t>
      </w:r>
      <w:r w:rsidR="004E6276">
        <w:rPr>
          <w:rFonts w:ascii="Times New Roman" w:eastAsia="Times New Roman" w:hAnsi="Times New Roman" w:cs="Times New Roman"/>
          <w:bCs/>
          <w:sz w:val="24"/>
          <w:szCs w:val="20"/>
          <w:lang w:val="en-CA"/>
        </w:rPr>
        <w:t xml:space="preserve"> Contractor’s</w:t>
      </w:r>
      <w:r w:rsidRPr="00C64F80">
        <w:rPr>
          <w:rFonts w:ascii="Times New Roman" w:eastAsia="Times New Roman" w:hAnsi="Times New Roman" w:cs="Times New Roman"/>
          <w:bCs/>
          <w:sz w:val="24"/>
          <w:szCs w:val="20"/>
          <w:lang w:val="en-CA"/>
        </w:rPr>
        <w:t xml:space="preserve"> Proposal that includes all associated </w:t>
      </w:r>
      <w:r w:rsidR="00833023">
        <w:rPr>
          <w:rFonts w:ascii="Times New Roman" w:eastAsia="Times New Roman" w:hAnsi="Times New Roman" w:cs="Times New Roman"/>
          <w:bCs/>
          <w:sz w:val="24"/>
          <w:szCs w:val="20"/>
          <w:lang w:val="en-CA"/>
        </w:rPr>
        <w:t>E</w:t>
      </w:r>
      <w:r w:rsidRPr="00C64F80">
        <w:rPr>
          <w:rFonts w:ascii="Times New Roman" w:eastAsia="Times New Roman" w:hAnsi="Times New Roman" w:cs="Times New Roman"/>
          <w:bCs/>
          <w:sz w:val="24"/>
          <w:szCs w:val="20"/>
          <w:lang w:val="en-CA"/>
        </w:rPr>
        <w:t xml:space="preserve">quipment, </w:t>
      </w:r>
      <w:r w:rsidR="007928C0">
        <w:rPr>
          <w:rFonts w:ascii="Times New Roman" w:eastAsia="Times New Roman" w:hAnsi="Times New Roman" w:cs="Times New Roman"/>
          <w:bCs/>
          <w:sz w:val="24"/>
          <w:szCs w:val="20"/>
          <w:lang w:val="en-CA"/>
        </w:rPr>
        <w:t>S</w:t>
      </w:r>
      <w:r w:rsidRPr="00C64F80">
        <w:rPr>
          <w:rFonts w:ascii="Times New Roman" w:eastAsia="Times New Roman" w:hAnsi="Times New Roman" w:cs="Times New Roman"/>
          <w:bCs/>
          <w:sz w:val="24"/>
          <w:szCs w:val="20"/>
          <w:lang w:val="en-CA"/>
        </w:rPr>
        <w:t xml:space="preserve">oftware, </w:t>
      </w:r>
      <w:r w:rsidR="004A3C4F">
        <w:rPr>
          <w:rFonts w:ascii="Times New Roman" w:eastAsia="Times New Roman" w:hAnsi="Times New Roman" w:cs="Times New Roman"/>
          <w:bCs/>
          <w:sz w:val="24"/>
          <w:szCs w:val="20"/>
          <w:lang w:val="en-CA"/>
        </w:rPr>
        <w:t xml:space="preserve">Payment Portal, </w:t>
      </w:r>
      <w:r w:rsidR="007928C0">
        <w:rPr>
          <w:rFonts w:ascii="Times New Roman" w:eastAsia="Times New Roman" w:hAnsi="Times New Roman" w:cs="Times New Roman"/>
          <w:bCs/>
          <w:sz w:val="24"/>
          <w:szCs w:val="20"/>
          <w:lang w:val="en-CA"/>
        </w:rPr>
        <w:t>U</w:t>
      </w:r>
      <w:r w:rsidRPr="00C64F80">
        <w:rPr>
          <w:rFonts w:ascii="Times New Roman" w:eastAsia="Times New Roman" w:hAnsi="Times New Roman" w:cs="Times New Roman"/>
          <w:bCs/>
          <w:sz w:val="24"/>
          <w:szCs w:val="20"/>
          <w:lang w:val="en-CA"/>
        </w:rPr>
        <w:t xml:space="preserve">pdates, and </w:t>
      </w:r>
      <w:r w:rsidR="008A3F7D">
        <w:rPr>
          <w:rFonts w:ascii="Times New Roman" w:eastAsia="Times New Roman" w:hAnsi="Times New Roman" w:cs="Times New Roman"/>
          <w:bCs/>
          <w:sz w:val="24"/>
          <w:szCs w:val="20"/>
          <w:lang w:val="en-CA"/>
        </w:rPr>
        <w:t>S</w:t>
      </w:r>
      <w:r w:rsidRPr="00C64F80">
        <w:rPr>
          <w:rFonts w:ascii="Times New Roman" w:eastAsia="Times New Roman" w:hAnsi="Times New Roman" w:cs="Times New Roman"/>
          <w:bCs/>
          <w:sz w:val="24"/>
          <w:szCs w:val="20"/>
          <w:lang w:val="en-CA"/>
        </w:rPr>
        <w:t xml:space="preserve">ervices to be delivered by Contractor to the Authority under this Contract. </w:t>
      </w:r>
    </w:p>
    <w:p w14:paraId="00126E9E" w14:textId="77777777" w:rsidR="00F76E9D" w:rsidRDefault="00F76E9D" w:rsidP="00C64F80">
      <w:pPr>
        <w:spacing w:after="0" w:line="240" w:lineRule="auto"/>
        <w:jc w:val="both"/>
        <w:rPr>
          <w:rFonts w:ascii="Times New Roman" w:eastAsia="Times New Roman" w:hAnsi="Times New Roman" w:cs="Times New Roman"/>
          <w:bCs/>
          <w:sz w:val="24"/>
          <w:szCs w:val="20"/>
          <w:lang w:val="en-CA"/>
        </w:rPr>
      </w:pPr>
    </w:p>
    <w:p w14:paraId="1B7008BD" w14:textId="5125FD15" w:rsidR="00F76E9D" w:rsidRPr="00153125" w:rsidRDefault="00F76E9D" w:rsidP="00C64F80">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 xml:space="preserve">“Training” is defined and described in section E.4 of the </w:t>
      </w:r>
      <w:r>
        <w:rPr>
          <w:rFonts w:ascii="Times New Roman" w:hAnsi="Times New Roman" w:cs="Times New Roman"/>
          <w:sz w:val="24"/>
          <w:szCs w:val="24"/>
        </w:rPr>
        <w:t xml:space="preserve">Work Statement. Training is part of the Services provided by Contractor. </w:t>
      </w:r>
    </w:p>
    <w:p w14:paraId="312ED4D3" w14:textId="77777777" w:rsidR="005F343B" w:rsidRPr="00C64F80" w:rsidRDefault="005F343B" w:rsidP="00C64F80">
      <w:pPr>
        <w:spacing w:after="0" w:line="240" w:lineRule="auto"/>
        <w:jc w:val="both"/>
        <w:rPr>
          <w:rFonts w:ascii="Times New Roman" w:eastAsia="Times New Roman" w:hAnsi="Times New Roman" w:cs="Times New Roman"/>
          <w:bCs/>
          <w:sz w:val="24"/>
          <w:szCs w:val="20"/>
          <w:lang w:val="en-CA"/>
        </w:rPr>
      </w:pPr>
    </w:p>
    <w:p w14:paraId="66D8F335" w14:textId="0221AB35" w:rsidR="00C64F80" w:rsidRPr="00C64F80" w:rsidRDefault="00C64F80" w:rsidP="00C64F80">
      <w:pPr>
        <w:spacing w:after="0" w:line="240" w:lineRule="auto"/>
        <w:jc w:val="both"/>
        <w:rPr>
          <w:rFonts w:ascii="Times New Roman" w:eastAsia="Times New Roman" w:hAnsi="Times New Roman" w:cs="Times New Roman"/>
          <w:bCs/>
          <w:sz w:val="24"/>
          <w:szCs w:val="20"/>
        </w:rPr>
      </w:pPr>
      <w:r w:rsidRPr="00C64F80">
        <w:rPr>
          <w:rFonts w:ascii="Times New Roman" w:eastAsia="Times New Roman" w:hAnsi="Times New Roman" w:cs="Times New Roman"/>
          <w:bCs/>
          <w:sz w:val="24"/>
          <w:szCs w:val="20"/>
          <w:lang w:val="en-CA"/>
        </w:rPr>
        <w:t xml:space="preserve">“Update” or “Updates” </w:t>
      </w:r>
      <w:r w:rsidRPr="00C64F80">
        <w:rPr>
          <w:rFonts w:ascii="Times New Roman" w:eastAsia="Times New Roman" w:hAnsi="Times New Roman" w:cs="Times New Roman"/>
          <w:bCs/>
          <w:sz w:val="24"/>
          <w:szCs w:val="20"/>
        </w:rPr>
        <w:t xml:space="preserve">means fixes, service packs, and patches to </w:t>
      </w:r>
      <w:r w:rsidR="007928C0">
        <w:rPr>
          <w:rFonts w:ascii="Times New Roman" w:eastAsia="Times New Roman" w:hAnsi="Times New Roman" w:cs="Times New Roman"/>
          <w:bCs/>
          <w:sz w:val="24"/>
          <w:szCs w:val="20"/>
        </w:rPr>
        <w:t>S</w:t>
      </w:r>
      <w:r w:rsidRPr="00C64F80">
        <w:rPr>
          <w:rFonts w:ascii="Times New Roman" w:eastAsia="Times New Roman" w:hAnsi="Times New Roman" w:cs="Times New Roman"/>
          <w:bCs/>
          <w:sz w:val="24"/>
          <w:szCs w:val="20"/>
        </w:rPr>
        <w:t>oftware supplied by Contractor that are primarily designed to solve product performance problems</w:t>
      </w:r>
      <w:r w:rsidR="000B1CD2">
        <w:rPr>
          <w:rFonts w:ascii="Times New Roman" w:eastAsia="Times New Roman" w:hAnsi="Times New Roman" w:cs="Times New Roman"/>
          <w:bCs/>
          <w:sz w:val="24"/>
          <w:szCs w:val="20"/>
        </w:rPr>
        <w:t xml:space="preserve"> or threat vulnerabilities. </w:t>
      </w:r>
    </w:p>
    <w:p w14:paraId="2BF73310" w14:textId="77777777" w:rsidR="00C64F80" w:rsidRPr="00C64F80" w:rsidRDefault="00C64F80" w:rsidP="00C64F80">
      <w:pPr>
        <w:spacing w:after="0" w:line="240" w:lineRule="auto"/>
        <w:jc w:val="both"/>
        <w:rPr>
          <w:rFonts w:ascii="Times New Roman" w:eastAsia="Times New Roman" w:hAnsi="Times New Roman" w:cs="Times New Roman"/>
          <w:bCs/>
          <w:sz w:val="24"/>
          <w:szCs w:val="20"/>
          <w:lang w:val="en-CA"/>
        </w:rPr>
      </w:pPr>
    </w:p>
    <w:p w14:paraId="441B799C" w14:textId="0C32AE75" w:rsidR="00C64F80" w:rsidRDefault="00C64F80" w:rsidP="00C64F80">
      <w:pPr>
        <w:spacing w:after="0" w:line="240" w:lineRule="auto"/>
        <w:jc w:val="both"/>
        <w:rPr>
          <w:rFonts w:ascii="Times New Roman" w:eastAsia="Times New Roman" w:hAnsi="Times New Roman" w:cs="Times New Roman"/>
          <w:bCs/>
          <w:sz w:val="24"/>
          <w:szCs w:val="20"/>
        </w:rPr>
      </w:pPr>
      <w:r w:rsidRPr="00237226">
        <w:rPr>
          <w:rFonts w:ascii="Times New Roman" w:eastAsia="Times New Roman" w:hAnsi="Times New Roman" w:cs="Times New Roman"/>
          <w:bCs/>
          <w:sz w:val="24"/>
          <w:szCs w:val="20"/>
          <w:lang w:val="en-CA"/>
        </w:rPr>
        <w:t xml:space="preserve">“Upgrade” or “Upgrades” means </w:t>
      </w:r>
      <w:r w:rsidRPr="00237226">
        <w:rPr>
          <w:rFonts w:ascii="Times New Roman" w:eastAsia="Times New Roman" w:hAnsi="Times New Roman" w:cs="Times New Roman"/>
          <w:bCs/>
          <w:sz w:val="24"/>
          <w:szCs w:val="20"/>
        </w:rPr>
        <w:t xml:space="preserve">new versions of </w:t>
      </w:r>
      <w:r w:rsidR="007928C0" w:rsidRPr="00237226">
        <w:rPr>
          <w:rFonts w:ascii="Times New Roman" w:eastAsia="Times New Roman" w:hAnsi="Times New Roman" w:cs="Times New Roman"/>
          <w:bCs/>
          <w:sz w:val="24"/>
          <w:szCs w:val="20"/>
        </w:rPr>
        <w:t>S</w:t>
      </w:r>
      <w:r w:rsidRPr="00237226">
        <w:rPr>
          <w:rFonts w:ascii="Times New Roman" w:eastAsia="Times New Roman" w:hAnsi="Times New Roman" w:cs="Times New Roman"/>
          <w:bCs/>
          <w:sz w:val="24"/>
          <w:szCs w:val="20"/>
        </w:rPr>
        <w:t xml:space="preserve">oftware </w:t>
      </w:r>
      <w:r w:rsidR="00153125" w:rsidRPr="00237226">
        <w:rPr>
          <w:rFonts w:ascii="Times New Roman" w:eastAsia="Times New Roman" w:hAnsi="Times New Roman" w:cs="Times New Roman"/>
          <w:bCs/>
          <w:sz w:val="24"/>
          <w:szCs w:val="20"/>
        </w:rPr>
        <w:t>or</w:t>
      </w:r>
      <w:r w:rsidR="000B1CD2" w:rsidRPr="00237226">
        <w:rPr>
          <w:rFonts w:ascii="Times New Roman" w:eastAsia="Times New Roman" w:hAnsi="Times New Roman" w:cs="Times New Roman"/>
          <w:bCs/>
          <w:sz w:val="24"/>
          <w:szCs w:val="20"/>
        </w:rPr>
        <w:t xml:space="preserve"> Equipment </w:t>
      </w:r>
      <w:r w:rsidRPr="00237226">
        <w:rPr>
          <w:rFonts w:ascii="Times New Roman" w:eastAsia="Times New Roman" w:hAnsi="Times New Roman" w:cs="Times New Roman"/>
          <w:bCs/>
          <w:sz w:val="24"/>
          <w:szCs w:val="20"/>
        </w:rPr>
        <w:t xml:space="preserve">that generally add features, new functionality, or new certifications, or that generally increase capacity of the </w:t>
      </w:r>
      <w:r w:rsidR="007928C0" w:rsidRPr="00237226">
        <w:rPr>
          <w:rFonts w:ascii="Times New Roman" w:eastAsia="Times New Roman" w:hAnsi="Times New Roman" w:cs="Times New Roman"/>
          <w:bCs/>
          <w:sz w:val="24"/>
          <w:szCs w:val="20"/>
        </w:rPr>
        <w:t>S</w:t>
      </w:r>
      <w:r w:rsidRPr="00237226">
        <w:rPr>
          <w:rFonts w:ascii="Times New Roman" w:eastAsia="Times New Roman" w:hAnsi="Times New Roman" w:cs="Times New Roman"/>
          <w:bCs/>
          <w:sz w:val="24"/>
          <w:szCs w:val="20"/>
        </w:rPr>
        <w:t xml:space="preserve">oftware </w:t>
      </w:r>
      <w:r w:rsidR="00153125" w:rsidRPr="00237226">
        <w:rPr>
          <w:rFonts w:ascii="Times New Roman" w:eastAsia="Times New Roman" w:hAnsi="Times New Roman" w:cs="Times New Roman"/>
          <w:bCs/>
          <w:sz w:val="24"/>
          <w:szCs w:val="20"/>
        </w:rPr>
        <w:t>or</w:t>
      </w:r>
      <w:r w:rsidR="000B1CD2" w:rsidRPr="00237226">
        <w:rPr>
          <w:rFonts w:ascii="Times New Roman" w:eastAsia="Times New Roman" w:hAnsi="Times New Roman" w:cs="Times New Roman"/>
          <w:bCs/>
          <w:sz w:val="24"/>
          <w:szCs w:val="20"/>
        </w:rPr>
        <w:t xml:space="preserve"> Equipment </w:t>
      </w:r>
      <w:r w:rsidRPr="00237226">
        <w:rPr>
          <w:rFonts w:ascii="Times New Roman" w:eastAsia="Times New Roman" w:hAnsi="Times New Roman" w:cs="Times New Roman"/>
          <w:bCs/>
          <w:sz w:val="24"/>
          <w:szCs w:val="20"/>
        </w:rPr>
        <w:t>to process</w:t>
      </w:r>
      <w:r w:rsidR="00153125" w:rsidRPr="00237226">
        <w:rPr>
          <w:rFonts w:ascii="Times New Roman" w:eastAsia="Times New Roman" w:hAnsi="Times New Roman" w:cs="Times New Roman"/>
          <w:bCs/>
          <w:sz w:val="24"/>
          <w:szCs w:val="20"/>
        </w:rPr>
        <w:t xml:space="preserve"> </w:t>
      </w:r>
      <w:r w:rsidRPr="00237226">
        <w:rPr>
          <w:rFonts w:ascii="Times New Roman" w:eastAsia="Times New Roman" w:hAnsi="Times New Roman" w:cs="Times New Roman"/>
          <w:bCs/>
          <w:sz w:val="24"/>
          <w:szCs w:val="20"/>
        </w:rPr>
        <w:t>information.</w:t>
      </w:r>
      <w:r w:rsidRPr="00C64F80">
        <w:rPr>
          <w:rFonts w:ascii="Times New Roman" w:eastAsia="Times New Roman" w:hAnsi="Times New Roman" w:cs="Times New Roman"/>
          <w:bCs/>
          <w:sz w:val="24"/>
          <w:szCs w:val="20"/>
        </w:rPr>
        <w:t xml:space="preserve"> </w:t>
      </w:r>
    </w:p>
    <w:p w14:paraId="7B65D422" w14:textId="77777777" w:rsidR="006F5B57" w:rsidRPr="00C64F80" w:rsidRDefault="006F5B57" w:rsidP="00C64F80">
      <w:pPr>
        <w:spacing w:after="0" w:line="240" w:lineRule="auto"/>
        <w:jc w:val="both"/>
        <w:rPr>
          <w:rFonts w:ascii="Times New Roman" w:eastAsia="Times New Roman" w:hAnsi="Times New Roman" w:cs="Times New Roman"/>
          <w:bCs/>
          <w:sz w:val="24"/>
          <w:szCs w:val="20"/>
        </w:rPr>
      </w:pPr>
    </w:p>
    <w:p w14:paraId="4854D455" w14:textId="276AC08D" w:rsidR="00F37EAE" w:rsidRDefault="00F37EAE" w:rsidP="00C64F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“Winding-Down Period” </w:t>
      </w:r>
      <w:r w:rsidR="005E3B24">
        <w:rPr>
          <w:rFonts w:ascii="Times New Roman" w:eastAsia="Times New Roman" w:hAnsi="Times New Roman" w:cs="Times New Roman"/>
          <w:sz w:val="24"/>
          <w:szCs w:val="24"/>
        </w:rPr>
        <w:t xml:space="preserve">is </w:t>
      </w:r>
      <w:r w:rsidR="001B28B1">
        <w:rPr>
          <w:rFonts w:ascii="Times New Roman" w:eastAsia="Times New Roman" w:hAnsi="Times New Roman" w:cs="Times New Roman"/>
          <w:sz w:val="24"/>
          <w:szCs w:val="24"/>
        </w:rPr>
        <w:t xml:space="preserve">defined and </w:t>
      </w:r>
      <w:r w:rsidR="005E3B24">
        <w:rPr>
          <w:rFonts w:ascii="Times New Roman" w:eastAsia="Times New Roman" w:hAnsi="Times New Roman" w:cs="Times New Roman"/>
          <w:sz w:val="24"/>
          <w:szCs w:val="24"/>
        </w:rPr>
        <w:t>described in section 1</w:t>
      </w:r>
      <w:r w:rsidR="004006E5">
        <w:rPr>
          <w:rFonts w:ascii="Times New Roman" w:eastAsia="Times New Roman" w:hAnsi="Times New Roman" w:cs="Times New Roman"/>
          <w:sz w:val="24"/>
          <w:szCs w:val="24"/>
        </w:rPr>
        <w:t>7</w:t>
      </w:r>
      <w:r w:rsidR="005E3B24">
        <w:rPr>
          <w:rFonts w:ascii="Times New Roman" w:eastAsia="Times New Roman" w:hAnsi="Times New Roman" w:cs="Times New Roman"/>
          <w:sz w:val="24"/>
          <w:szCs w:val="24"/>
        </w:rPr>
        <w:t xml:space="preserve"> of this Contract. </w:t>
      </w:r>
    </w:p>
    <w:p w14:paraId="03CC17B7" w14:textId="77777777" w:rsidR="0059474E" w:rsidRDefault="0059474E" w:rsidP="00C64F80">
      <w:pPr>
        <w:spacing w:after="0" w:line="240" w:lineRule="auto"/>
        <w:jc w:val="both"/>
        <w:rPr>
          <w:rFonts w:ascii="Times New Roman" w:eastAsia="Times New Roman" w:hAnsi="Times New Roman" w:cs="Times New Roman"/>
          <w:sz w:val="24"/>
          <w:szCs w:val="24"/>
        </w:rPr>
      </w:pPr>
    </w:p>
    <w:p w14:paraId="3C3F15B5" w14:textId="65C2B3FD" w:rsidR="0059474E" w:rsidRDefault="0059474E" w:rsidP="00C64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 Statement” is part IV of the RFP. </w:t>
      </w:r>
    </w:p>
    <w:p w14:paraId="30C8B971" w14:textId="77777777" w:rsidR="009F52E3" w:rsidRDefault="009F52E3" w:rsidP="00C64F80">
      <w:pPr>
        <w:spacing w:after="0" w:line="240" w:lineRule="auto"/>
        <w:jc w:val="both"/>
        <w:rPr>
          <w:rFonts w:ascii="Times New Roman" w:hAnsi="Times New Roman" w:cs="Times New Roman"/>
          <w:sz w:val="24"/>
          <w:szCs w:val="24"/>
        </w:rPr>
      </w:pPr>
    </w:p>
    <w:bookmarkEnd w:id="0"/>
    <w:p w14:paraId="65C796F0" w14:textId="1875561A" w:rsidR="00654469" w:rsidRPr="00654469" w:rsidRDefault="00654469" w:rsidP="00654469">
      <w:pPr>
        <w:spacing w:after="0" w:line="240" w:lineRule="auto"/>
        <w:jc w:val="both"/>
        <w:rPr>
          <w:rFonts w:ascii="Times New Roman" w:eastAsia="Times New Roman" w:hAnsi="Times New Roman" w:cs="Times New Roman"/>
          <w:b/>
          <w:sz w:val="24"/>
          <w:szCs w:val="20"/>
          <w:lang w:val="en-CA"/>
        </w:rPr>
      </w:pPr>
      <w:r w:rsidRPr="00654469">
        <w:rPr>
          <w:rFonts w:ascii="Times New Roman" w:eastAsia="Times New Roman" w:hAnsi="Times New Roman" w:cs="Times New Roman"/>
          <w:b/>
          <w:sz w:val="24"/>
          <w:szCs w:val="20"/>
          <w:lang w:val="en-CA"/>
        </w:rPr>
        <w:t>2.</w:t>
      </w:r>
      <w:r w:rsidRPr="00654469">
        <w:rPr>
          <w:rFonts w:ascii="Times New Roman" w:eastAsia="Times New Roman" w:hAnsi="Times New Roman" w:cs="Times New Roman"/>
          <w:b/>
          <w:sz w:val="24"/>
          <w:szCs w:val="20"/>
          <w:lang w:val="en-CA"/>
        </w:rPr>
        <w:tab/>
      </w:r>
      <w:r w:rsidR="00456666">
        <w:rPr>
          <w:rFonts w:ascii="Times New Roman" w:eastAsia="Times New Roman" w:hAnsi="Times New Roman" w:cs="Times New Roman"/>
          <w:b/>
          <w:sz w:val="24"/>
          <w:szCs w:val="20"/>
          <w:u w:val="single"/>
          <w:lang w:val="en-CA"/>
        </w:rPr>
        <w:t xml:space="preserve">CONTRACT </w:t>
      </w:r>
      <w:r w:rsidRPr="00654469">
        <w:rPr>
          <w:rFonts w:ascii="Times New Roman" w:eastAsia="Times New Roman" w:hAnsi="Times New Roman" w:cs="Times New Roman"/>
          <w:b/>
          <w:sz w:val="24"/>
          <w:szCs w:val="20"/>
          <w:u w:val="single"/>
          <w:lang w:val="en-CA"/>
        </w:rPr>
        <w:t>DOCUMENTS</w:t>
      </w:r>
      <w:r w:rsidRPr="00654469">
        <w:rPr>
          <w:rFonts w:ascii="Times New Roman" w:eastAsia="Times New Roman" w:hAnsi="Times New Roman" w:cs="Times New Roman"/>
          <w:b/>
          <w:sz w:val="24"/>
          <w:szCs w:val="20"/>
          <w:lang w:val="en-CA"/>
        </w:rPr>
        <w:t xml:space="preserve"> </w:t>
      </w:r>
    </w:p>
    <w:p w14:paraId="34F6729E" w14:textId="77777777" w:rsidR="00654469" w:rsidRPr="00654469" w:rsidRDefault="00654469" w:rsidP="00654469">
      <w:pPr>
        <w:spacing w:after="0" w:line="240" w:lineRule="auto"/>
        <w:jc w:val="both"/>
        <w:rPr>
          <w:rFonts w:ascii="Times New Roman" w:eastAsia="Times New Roman" w:hAnsi="Times New Roman" w:cs="Times New Roman"/>
          <w:sz w:val="24"/>
          <w:szCs w:val="20"/>
          <w:lang w:val="en-CA"/>
        </w:rPr>
      </w:pPr>
    </w:p>
    <w:p w14:paraId="6D97F3C8" w14:textId="1C5EAF74" w:rsidR="00654469" w:rsidRDefault="00935133" w:rsidP="00935133">
      <w:pPr>
        <w:spacing w:after="0" w:line="240" w:lineRule="auto"/>
        <w:ind w:firstLine="720"/>
        <w:jc w:val="both"/>
        <w:rPr>
          <w:rFonts w:ascii="Times New Roman" w:eastAsia="Times New Roman" w:hAnsi="Times New Roman" w:cs="Times New Roman"/>
          <w:sz w:val="24"/>
          <w:szCs w:val="20"/>
          <w:lang w:val="en-CA"/>
        </w:rPr>
      </w:pPr>
      <w:r>
        <w:rPr>
          <w:rFonts w:ascii="Times New Roman" w:eastAsia="Times New Roman" w:hAnsi="Times New Roman" w:cs="Times New Roman"/>
          <w:sz w:val="24"/>
          <w:szCs w:val="20"/>
          <w:lang w:val="en-CA"/>
        </w:rPr>
        <w:t>The documents forming this</w:t>
      </w:r>
      <w:r w:rsidR="00654469" w:rsidRPr="00654469">
        <w:rPr>
          <w:rFonts w:ascii="Times New Roman" w:eastAsia="Times New Roman" w:hAnsi="Times New Roman" w:cs="Times New Roman"/>
          <w:sz w:val="24"/>
          <w:szCs w:val="20"/>
          <w:lang w:val="en-CA"/>
        </w:rPr>
        <w:t xml:space="preserve"> entire </w:t>
      </w:r>
      <w:r w:rsidR="00456666">
        <w:rPr>
          <w:rFonts w:ascii="Times New Roman" w:eastAsia="Times New Roman" w:hAnsi="Times New Roman" w:cs="Times New Roman"/>
          <w:sz w:val="24"/>
          <w:szCs w:val="20"/>
          <w:lang w:val="en-CA"/>
        </w:rPr>
        <w:t xml:space="preserve">Contract </w:t>
      </w:r>
      <w:r w:rsidR="00654469" w:rsidRPr="00654469">
        <w:rPr>
          <w:rFonts w:ascii="Times New Roman" w:eastAsia="Times New Roman" w:hAnsi="Times New Roman" w:cs="Times New Roman"/>
          <w:sz w:val="24"/>
          <w:szCs w:val="20"/>
          <w:lang w:val="en-CA"/>
        </w:rPr>
        <w:t>between th</w:t>
      </w:r>
      <w:r>
        <w:rPr>
          <w:rFonts w:ascii="Times New Roman" w:eastAsia="Times New Roman" w:hAnsi="Times New Roman" w:cs="Times New Roman"/>
          <w:sz w:val="24"/>
          <w:szCs w:val="20"/>
          <w:lang w:val="en-CA"/>
        </w:rPr>
        <w:t>e Authority and Contractor</w:t>
      </w:r>
      <w:r w:rsidR="00654469" w:rsidRPr="00654469">
        <w:rPr>
          <w:rFonts w:ascii="Times New Roman" w:eastAsia="Times New Roman" w:hAnsi="Times New Roman" w:cs="Times New Roman"/>
          <w:sz w:val="24"/>
          <w:szCs w:val="20"/>
          <w:lang w:val="en-CA"/>
        </w:rPr>
        <w:t xml:space="preserve"> consist of this</w:t>
      </w:r>
      <w:r w:rsidR="00456666">
        <w:rPr>
          <w:rFonts w:ascii="Times New Roman" w:eastAsia="Times New Roman" w:hAnsi="Times New Roman" w:cs="Times New Roman"/>
          <w:sz w:val="24"/>
          <w:szCs w:val="20"/>
          <w:lang w:val="en-CA"/>
        </w:rPr>
        <w:t xml:space="preserve"> Contract </w:t>
      </w:r>
      <w:r w:rsidR="00357877">
        <w:rPr>
          <w:rFonts w:ascii="Times New Roman" w:eastAsia="Times New Roman" w:hAnsi="Times New Roman" w:cs="Times New Roman"/>
          <w:sz w:val="24"/>
          <w:szCs w:val="20"/>
          <w:lang w:val="en-CA"/>
        </w:rPr>
        <w:t xml:space="preserve">and </w:t>
      </w:r>
      <w:r>
        <w:rPr>
          <w:rFonts w:ascii="Times New Roman" w:eastAsia="Times New Roman" w:hAnsi="Times New Roman" w:cs="Times New Roman"/>
          <w:sz w:val="24"/>
          <w:szCs w:val="20"/>
          <w:lang w:val="en-CA"/>
        </w:rPr>
        <w:t>the following</w:t>
      </w:r>
      <w:r w:rsidR="00654469" w:rsidRPr="00654469">
        <w:rPr>
          <w:rFonts w:ascii="Times New Roman" w:eastAsia="Times New Roman" w:hAnsi="Times New Roman" w:cs="Times New Roman"/>
          <w:sz w:val="24"/>
          <w:szCs w:val="20"/>
          <w:lang w:val="en-CA"/>
        </w:rPr>
        <w:t>:</w:t>
      </w:r>
    </w:p>
    <w:p w14:paraId="79703E6F" w14:textId="77777777" w:rsidR="00654469" w:rsidRPr="00654469" w:rsidRDefault="00654469" w:rsidP="00654469">
      <w:pPr>
        <w:spacing w:after="0" w:line="240" w:lineRule="auto"/>
        <w:jc w:val="both"/>
        <w:rPr>
          <w:rFonts w:ascii="Times New Roman" w:eastAsia="Times New Roman" w:hAnsi="Times New Roman" w:cs="Times New Roman"/>
          <w:sz w:val="24"/>
          <w:szCs w:val="20"/>
          <w:lang w:val="en-CA"/>
        </w:rPr>
      </w:pPr>
    </w:p>
    <w:p w14:paraId="62180F0D" w14:textId="77777777" w:rsidR="00832670" w:rsidRDefault="00654469" w:rsidP="00832670">
      <w:pPr>
        <w:spacing w:after="0" w:line="240" w:lineRule="auto"/>
        <w:jc w:val="both"/>
        <w:rPr>
          <w:rFonts w:ascii="Times New Roman" w:eastAsia="Times New Roman" w:hAnsi="Times New Roman" w:cs="Times New Roman"/>
          <w:sz w:val="24"/>
          <w:szCs w:val="20"/>
          <w:lang w:val="en-CA"/>
        </w:rPr>
      </w:pPr>
      <w:r w:rsidRPr="00654469">
        <w:rPr>
          <w:rFonts w:ascii="Times New Roman" w:eastAsia="Times New Roman" w:hAnsi="Times New Roman" w:cs="Times New Roman"/>
          <w:sz w:val="24"/>
          <w:szCs w:val="20"/>
          <w:lang w:val="en-CA"/>
        </w:rPr>
        <w:t>Exhibi</w:t>
      </w:r>
      <w:r w:rsidR="00832670">
        <w:rPr>
          <w:rFonts w:ascii="Times New Roman" w:eastAsia="Times New Roman" w:hAnsi="Times New Roman" w:cs="Times New Roman"/>
          <w:sz w:val="24"/>
          <w:szCs w:val="20"/>
          <w:lang w:val="en-CA"/>
        </w:rPr>
        <w:t>t “A” -</w:t>
      </w:r>
      <w:r w:rsidR="00FE17F9">
        <w:rPr>
          <w:rFonts w:ascii="Times New Roman" w:eastAsia="Times New Roman" w:hAnsi="Times New Roman" w:cs="Times New Roman"/>
          <w:sz w:val="24"/>
          <w:szCs w:val="20"/>
          <w:lang w:val="en-CA"/>
        </w:rPr>
        <w:tab/>
        <w:t>RFP</w:t>
      </w:r>
    </w:p>
    <w:p w14:paraId="500640C3" w14:textId="77777777" w:rsidR="008C1679" w:rsidRDefault="008C1679" w:rsidP="00832670">
      <w:pPr>
        <w:spacing w:after="0" w:line="240" w:lineRule="auto"/>
        <w:jc w:val="both"/>
        <w:rPr>
          <w:rFonts w:ascii="Times New Roman" w:eastAsia="Times New Roman" w:hAnsi="Times New Roman" w:cs="Times New Roman"/>
          <w:sz w:val="24"/>
          <w:szCs w:val="20"/>
          <w:lang w:val="en-CA"/>
        </w:rPr>
      </w:pPr>
    </w:p>
    <w:p w14:paraId="58902B61" w14:textId="361FE007" w:rsidR="000E0630" w:rsidRDefault="008C1679" w:rsidP="008C1679">
      <w:pPr>
        <w:spacing w:after="0" w:line="240" w:lineRule="auto"/>
        <w:rPr>
          <w:rFonts w:ascii="Times New Roman" w:hAnsi="Times New Roman" w:cs="Times New Roman"/>
          <w:sz w:val="24"/>
          <w:szCs w:val="24"/>
        </w:rPr>
      </w:pPr>
      <w:r>
        <w:rPr>
          <w:rFonts w:ascii="Times New Roman" w:hAnsi="Times New Roman" w:cs="Times New Roman"/>
          <w:sz w:val="24"/>
          <w:szCs w:val="24"/>
        </w:rPr>
        <w:t>Exhibit “B”</w:t>
      </w:r>
      <w:r w:rsidR="004B4D0B">
        <w:rPr>
          <w:rFonts w:ascii="Times New Roman" w:hAnsi="Times New Roman" w:cs="Times New Roman"/>
          <w:sz w:val="24"/>
          <w:szCs w:val="24"/>
        </w:rPr>
        <w:t xml:space="preserve"> -</w:t>
      </w:r>
      <w:r w:rsidR="00FF06E3">
        <w:rPr>
          <w:rFonts w:ascii="Times New Roman" w:hAnsi="Times New Roman" w:cs="Times New Roman"/>
          <w:sz w:val="24"/>
          <w:szCs w:val="24"/>
        </w:rPr>
        <w:tab/>
      </w:r>
      <w:r>
        <w:rPr>
          <w:rFonts w:ascii="Times New Roman" w:hAnsi="Times New Roman" w:cs="Times New Roman"/>
          <w:sz w:val="24"/>
          <w:szCs w:val="24"/>
        </w:rPr>
        <w:t xml:space="preserve">Proposal </w:t>
      </w:r>
    </w:p>
    <w:p w14:paraId="6880632F" w14:textId="77777777" w:rsidR="00CB5BF6" w:rsidRDefault="00CB5BF6" w:rsidP="008C1679">
      <w:pPr>
        <w:spacing w:after="0" w:line="240" w:lineRule="auto"/>
        <w:rPr>
          <w:rFonts w:ascii="Times New Roman" w:hAnsi="Times New Roman" w:cs="Times New Roman"/>
          <w:sz w:val="24"/>
          <w:szCs w:val="24"/>
        </w:rPr>
      </w:pPr>
    </w:p>
    <w:p w14:paraId="5416BBD2" w14:textId="07BECF6E" w:rsidR="00FE0ED7" w:rsidRDefault="00CB5BF6" w:rsidP="00FE0ED7">
      <w:pPr>
        <w:spacing w:after="0" w:line="240" w:lineRule="auto"/>
        <w:rPr>
          <w:rFonts w:ascii="Times New Roman" w:hAnsi="Times New Roman" w:cs="Times New Roman"/>
          <w:sz w:val="24"/>
          <w:szCs w:val="24"/>
        </w:rPr>
      </w:pPr>
      <w:r>
        <w:rPr>
          <w:rFonts w:ascii="Times New Roman" w:hAnsi="Times New Roman" w:cs="Times New Roman"/>
          <w:sz w:val="24"/>
          <w:szCs w:val="24"/>
        </w:rPr>
        <w:t>Exhibit “</w:t>
      </w:r>
      <w:r w:rsidR="005F343B">
        <w:rPr>
          <w:rFonts w:ascii="Times New Roman" w:hAnsi="Times New Roman" w:cs="Times New Roman"/>
          <w:sz w:val="24"/>
          <w:szCs w:val="24"/>
        </w:rPr>
        <w:t>C</w:t>
      </w:r>
      <w:r w:rsidR="00FE0ED7">
        <w:rPr>
          <w:rFonts w:ascii="Times New Roman" w:hAnsi="Times New Roman" w:cs="Times New Roman"/>
          <w:sz w:val="24"/>
          <w:szCs w:val="24"/>
        </w:rPr>
        <w:t xml:space="preserve">” - </w:t>
      </w:r>
      <w:r w:rsidR="00FE0ED7">
        <w:rPr>
          <w:rFonts w:ascii="Times New Roman" w:hAnsi="Times New Roman" w:cs="Times New Roman"/>
          <w:sz w:val="24"/>
          <w:szCs w:val="24"/>
        </w:rPr>
        <w:tab/>
      </w:r>
      <w:r w:rsidR="006926CD">
        <w:rPr>
          <w:rFonts w:ascii="Times New Roman" w:hAnsi="Times New Roman" w:cs="Times New Roman"/>
          <w:sz w:val="24"/>
          <w:szCs w:val="24"/>
        </w:rPr>
        <w:t xml:space="preserve">System </w:t>
      </w:r>
      <w:r w:rsidR="00FE0ED7" w:rsidRPr="007D4BD9">
        <w:rPr>
          <w:rFonts w:ascii="Times New Roman" w:hAnsi="Times New Roman" w:cs="Times New Roman"/>
          <w:sz w:val="24"/>
          <w:szCs w:val="24"/>
        </w:rPr>
        <w:t xml:space="preserve">Implementation Schedule </w:t>
      </w:r>
    </w:p>
    <w:p w14:paraId="07303FC8" w14:textId="77777777" w:rsidR="004B4D0B" w:rsidRDefault="004B4D0B" w:rsidP="008C1679">
      <w:pPr>
        <w:spacing w:after="0" w:line="240" w:lineRule="auto"/>
        <w:rPr>
          <w:rFonts w:ascii="Times New Roman" w:hAnsi="Times New Roman" w:cs="Times New Roman"/>
          <w:sz w:val="24"/>
          <w:szCs w:val="24"/>
        </w:rPr>
      </w:pPr>
    </w:p>
    <w:p w14:paraId="2BD5A599" w14:textId="242DBC37" w:rsidR="00FE0ED7" w:rsidRDefault="00CB5BF6" w:rsidP="00FE0ED7">
      <w:pPr>
        <w:spacing w:after="0" w:line="240" w:lineRule="auto"/>
        <w:rPr>
          <w:rFonts w:ascii="Times New Roman" w:hAnsi="Times New Roman" w:cs="Times New Roman"/>
          <w:sz w:val="24"/>
          <w:szCs w:val="24"/>
        </w:rPr>
      </w:pPr>
      <w:r>
        <w:rPr>
          <w:rFonts w:ascii="Times New Roman" w:hAnsi="Times New Roman" w:cs="Times New Roman"/>
          <w:sz w:val="24"/>
          <w:szCs w:val="24"/>
        </w:rPr>
        <w:t>Exhibit “</w:t>
      </w:r>
      <w:r w:rsidR="001B28B1">
        <w:rPr>
          <w:rFonts w:ascii="Times New Roman" w:hAnsi="Times New Roman" w:cs="Times New Roman"/>
          <w:sz w:val="24"/>
          <w:szCs w:val="24"/>
        </w:rPr>
        <w:t>D</w:t>
      </w:r>
      <w:r w:rsidR="00FE0ED7">
        <w:rPr>
          <w:rFonts w:ascii="Times New Roman" w:hAnsi="Times New Roman" w:cs="Times New Roman"/>
          <w:sz w:val="24"/>
          <w:szCs w:val="24"/>
        </w:rPr>
        <w:t xml:space="preserve">” - </w:t>
      </w:r>
      <w:r w:rsidR="00FE0ED7">
        <w:rPr>
          <w:rFonts w:ascii="Times New Roman" w:hAnsi="Times New Roman" w:cs="Times New Roman"/>
          <w:sz w:val="24"/>
          <w:szCs w:val="24"/>
        </w:rPr>
        <w:tab/>
      </w:r>
      <w:r w:rsidR="00FE0ED7" w:rsidRPr="007D4BD9">
        <w:rPr>
          <w:rFonts w:ascii="Times New Roman" w:hAnsi="Times New Roman" w:cs="Times New Roman"/>
          <w:sz w:val="24"/>
          <w:szCs w:val="24"/>
        </w:rPr>
        <w:t xml:space="preserve">Final System Acceptance Certificate </w:t>
      </w:r>
    </w:p>
    <w:p w14:paraId="3E3E9CFF" w14:textId="77777777" w:rsidR="00B75DD2" w:rsidRDefault="00B75DD2" w:rsidP="00FE0ED7">
      <w:pPr>
        <w:spacing w:after="0" w:line="240" w:lineRule="auto"/>
        <w:rPr>
          <w:rFonts w:ascii="Times New Roman" w:hAnsi="Times New Roman" w:cs="Times New Roman"/>
          <w:sz w:val="24"/>
          <w:szCs w:val="24"/>
        </w:rPr>
      </w:pPr>
    </w:p>
    <w:p w14:paraId="0319C83E" w14:textId="7E8D73A7" w:rsidR="00B75DD2" w:rsidRDefault="00CB5BF6" w:rsidP="00B75DD2">
      <w:pPr>
        <w:spacing w:after="0" w:line="240" w:lineRule="auto"/>
        <w:rPr>
          <w:rFonts w:ascii="Times New Roman" w:hAnsi="Times New Roman" w:cs="Times New Roman"/>
          <w:sz w:val="24"/>
          <w:szCs w:val="24"/>
        </w:rPr>
      </w:pPr>
      <w:r>
        <w:rPr>
          <w:rFonts w:ascii="Times New Roman" w:hAnsi="Times New Roman" w:cs="Times New Roman"/>
          <w:sz w:val="24"/>
          <w:szCs w:val="24"/>
        </w:rPr>
        <w:t>Exhibit “</w:t>
      </w:r>
      <w:r w:rsidR="001B28B1">
        <w:rPr>
          <w:rFonts w:ascii="Times New Roman" w:hAnsi="Times New Roman" w:cs="Times New Roman"/>
          <w:sz w:val="24"/>
          <w:szCs w:val="24"/>
        </w:rPr>
        <w:t>E</w:t>
      </w:r>
      <w:r w:rsidR="00B75DD2">
        <w:rPr>
          <w:rFonts w:ascii="Times New Roman" w:hAnsi="Times New Roman" w:cs="Times New Roman"/>
          <w:sz w:val="24"/>
          <w:szCs w:val="24"/>
        </w:rPr>
        <w:t>”</w:t>
      </w:r>
      <w:r w:rsidR="00B75DD2" w:rsidRPr="007D4BD9">
        <w:t xml:space="preserve"> </w:t>
      </w:r>
      <w:r w:rsidR="00FF06E3" w:rsidRPr="00FF06E3">
        <w:rPr>
          <w:rFonts w:ascii="Times New Roman" w:hAnsi="Times New Roman" w:cs="Times New Roman"/>
          <w:sz w:val="24"/>
          <w:szCs w:val="24"/>
        </w:rPr>
        <w:t>-</w:t>
      </w:r>
      <w:r w:rsidR="00B75DD2">
        <w:tab/>
      </w:r>
      <w:r w:rsidR="00B75DD2" w:rsidRPr="007D4BD9">
        <w:rPr>
          <w:rFonts w:ascii="Times New Roman" w:hAnsi="Times New Roman" w:cs="Times New Roman"/>
          <w:sz w:val="24"/>
          <w:szCs w:val="24"/>
        </w:rPr>
        <w:t xml:space="preserve">Notice of Exercise of Option to Extend </w:t>
      </w:r>
      <w:r w:rsidR="00906DF6">
        <w:rPr>
          <w:rFonts w:ascii="Times New Roman" w:hAnsi="Times New Roman" w:cs="Times New Roman"/>
          <w:sz w:val="24"/>
          <w:szCs w:val="24"/>
        </w:rPr>
        <w:t>Contract</w:t>
      </w:r>
    </w:p>
    <w:p w14:paraId="0F23B1B1" w14:textId="77777777" w:rsidR="00FE0ED7" w:rsidRDefault="00FE0ED7" w:rsidP="00FE0ED7">
      <w:pPr>
        <w:spacing w:after="0" w:line="240" w:lineRule="auto"/>
        <w:rPr>
          <w:rFonts w:ascii="Times New Roman" w:hAnsi="Times New Roman" w:cs="Times New Roman"/>
          <w:sz w:val="24"/>
          <w:szCs w:val="24"/>
        </w:rPr>
      </w:pPr>
    </w:p>
    <w:p w14:paraId="67648B7F" w14:textId="35686F4B" w:rsidR="00922EFB" w:rsidRDefault="00CB5BF6" w:rsidP="00922EFB">
      <w:pPr>
        <w:spacing w:after="0" w:line="240" w:lineRule="auto"/>
        <w:rPr>
          <w:rFonts w:ascii="Times New Roman" w:hAnsi="Times New Roman" w:cs="Times New Roman"/>
          <w:sz w:val="24"/>
          <w:szCs w:val="24"/>
        </w:rPr>
      </w:pPr>
      <w:r>
        <w:rPr>
          <w:rFonts w:ascii="Times New Roman" w:hAnsi="Times New Roman" w:cs="Times New Roman"/>
          <w:sz w:val="24"/>
          <w:szCs w:val="24"/>
        </w:rPr>
        <w:t>Exhibit “</w:t>
      </w:r>
      <w:r w:rsidR="001B28B1">
        <w:rPr>
          <w:rFonts w:ascii="Times New Roman" w:hAnsi="Times New Roman" w:cs="Times New Roman"/>
          <w:sz w:val="24"/>
          <w:szCs w:val="24"/>
        </w:rPr>
        <w:t>F</w:t>
      </w:r>
      <w:r w:rsidR="00FF06E3">
        <w:rPr>
          <w:rFonts w:ascii="Times New Roman" w:hAnsi="Times New Roman" w:cs="Times New Roman"/>
          <w:sz w:val="24"/>
          <w:szCs w:val="24"/>
        </w:rPr>
        <w:t>” -</w:t>
      </w:r>
      <w:r w:rsidR="00922EFB">
        <w:rPr>
          <w:rFonts w:ascii="Times New Roman" w:hAnsi="Times New Roman" w:cs="Times New Roman"/>
          <w:sz w:val="24"/>
          <w:szCs w:val="24"/>
        </w:rPr>
        <w:t xml:space="preserve"> </w:t>
      </w:r>
      <w:r w:rsidR="00922EFB">
        <w:rPr>
          <w:rFonts w:ascii="Times New Roman" w:hAnsi="Times New Roman" w:cs="Times New Roman"/>
          <w:sz w:val="24"/>
          <w:szCs w:val="24"/>
        </w:rPr>
        <w:tab/>
        <w:t xml:space="preserve">Philadelphia Parking Authority Contractor Integrity Provisions   </w:t>
      </w:r>
    </w:p>
    <w:p w14:paraId="1A9555FB" w14:textId="77777777" w:rsidR="00E22241" w:rsidRDefault="00E22241" w:rsidP="00922EFB">
      <w:pPr>
        <w:spacing w:after="0" w:line="240" w:lineRule="auto"/>
        <w:rPr>
          <w:rFonts w:ascii="Times New Roman" w:hAnsi="Times New Roman" w:cs="Times New Roman"/>
          <w:sz w:val="24"/>
          <w:szCs w:val="24"/>
        </w:rPr>
      </w:pPr>
    </w:p>
    <w:p w14:paraId="5382D187" w14:textId="3CB318E6" w:rsidR="00F10416" w:rsidRPr="00F10416" w:rsidRDefault="00F10416" w:rsidP="00F10416">
      <w:pPr>
        <w:spacing w:after="0" w:line="240" w:lineRule="auto"/>
        <w:rPr>
          <w:rFonts w:ascii="Times New Roman" w:eastAsia="Times New Roman" w:hAnsi="Times New Roman" w:cs="Times New Roman"/>
          <w:b/>
          <w:sz w:val="24"/>
          <w:szCs w:val="20"/>
          <w:lang w:val="en-CA"/>
        </w:rPr>
      </w:pPr>
      <w:r w:rsidRPr="00F10416">
        <w:rPr>
          <w:rFonts w:ascii="Times New Roman" w:eastAsia="Times New Roman" w:hAnsi="Times New Roman" w:cs="Times New Roman"/>
          <w:b/>
          <w:sz w:val="24"/>
          <w:szCs w:val="20"/>
          <w:lang w:val="en-CA"/>
        </w:rPr>
        <w:t>3.</w:t>
      </w:r>
      <w:r w:rsidRPr="00F10416">
        <w:rPr>
          <w:rFonts w:ascii="Times New Roman" w:eastAsia="Times New Roman" w:hAnsi="Times New Roman" w:cs="Times New Roman"/>
          <w:b/>
          <w:sz w:val="24"/>
          <w:szCs w:val="20"/>
          <w:lang w:val="en-CA"/>
        </w:rPr>
        <w:tab/>
      </w:r>
      <w:r w:rsidRPr="00F10416">
        <w:rPr>
          <w:rFonts w:ascii="Times New Roman" w:eastAsia="Times New Roman" w:hAnsi="Times New Roman" w:cs="Times New Roman"/>
          <w:b/>
          <w:sz w:val="24"/>
          <w:szCs w:val="20"/>
          <w:u w:val="single"/>
          <w:lang w:val="en-CA"/>
        </w:rPr>
        <w:t xml:space="preserve">TERM OF </w:t>
      </w:r>
      <w:r w:rsidR="00F04C78">
        <w:rPr>
          <w:rFonts w:ascii="Times New Roman" w:eastAsia="Times New Roman" w:hAnsi="Times New Roman" w:cs="Times New Roman"/>
          <w:b/>
          <w:sz w:val="24"/>
          <w:szCs w:val="20"/>
          <w:u w:val="single"/>
          <w:lang w:val="en-CA"/>
        </w:rPr>
        <w:t>CONTRACT</w:t>
      </w:r>
      <w:r w:rsidRPr="00F10416">
        <w:rPr>
          <w:rFonts w:ascii="Times New Roman" w:eastAsia="Times New Roman" w:hAnsi="Times New Roman" w:cs="Times New Roman"/>
          <w:b/>
          <w:sz w:val="24"/>
          <w:szCs w:val="20"/>
          <w:lang w:val="en-CA"/>
        </w:rPr>
        <w:tab/>
      </w:r>
    </w:p>
    <w:p w14:paraId="5CAD0EB1" w14:textId="77777777" w:rsidR="00F10416" w:rsidRPr="00F10416" w:rsidRDefault="00F10416" w:rsidP="00F10416">
      <w:pPr>
        <w:spacing w:after="0" w:line="240" w:lineRule="auto"/>
        <w:rPr>
          <w:rFonts w:ascii="Times New Roman" w:eastAsia="Times New Roman" w:hAnsi="Times New Roman" w:cs="Times New Roman"/>
          <w:sz w:val="24"/>
          <w:szCs w:val="20"/>
          <w:lang w:val="en-CA"/>
        </w:rPr>
      </w:pPr>
    </w:p>
    <w:p w14:paraId="761996A8" w14:textId="41F6FE71" w:rsidR="007A5669" w:rsidRPr="00237226" w:rsidRDefault="005556DE" w:rsidP="006B323E">
      <w:pPr>
        <w:spacing w:after="0" w:line="240" w:lineRule="auto"/>
        <w:ind w:firstLine="720"/>
        <w:jc w:val="both"/>
        <w:rPr>
          <w:rFonts w:ascii="Times New Roman" w:eastAsia="Times New Roman" w:hAnsi="Times New Roman" w:cs="Times New Roman"/>
          <w:sz w:val="24"/>
          <w:szCs w:val="20"/>
        </w:rPr>
      </w:pPr>
      <w:r w:rsidRPr="00237226">
        <w:rPr>
          <w:rFonts w:ascii="Times New Roman" w:eastAsia="Times New Roman" w:hAnsi="Times New Roman" w:cs="Times New Roman"/>
          <w:sz w:val="24"/>
          <w:szCs w:val="20"/>
        </w:rPr>
        <w:t>3.1</w:t>
      </w:r>
      <w:r w:rsidR="00F84515" w:rsidRPr="00237226">
        <w:rPr>
          <w:rFonts w:ascii="Times New Roman" w:eastAsia="Times New Roman" w:hAnsi="Times New Roman" w:cs="Times New Roman"/>
          <w:sz w:val="24"/>
          <w:szCs w:val="20"/>
        </w:rPr>
        <w:t>.</w:t>
      </w:r>
      <w:r w:rsidRPr="00237226">
        <w:rPr>
          <w:rFonts w:ascii="Times New Roman" w:eastAsia="Times New Roman" w:hAnsi="Times New Roman" w:cs="Times New Roman"/>
          <w:sz w:val="24"/>
          <w:szCs w:val="20"/>
        </w:rPr>
        <w:tab/>
      </w:r>
      <w:r w:rsidR="005131EC" w:rsidRPr="00237226">
        <w:rPr>
          <w:rFonts w:ascii="Times New Roman" w:eastAsia="Times New Roman" w:hAnsi="Times New Roman" w:cs="Times New Roman"/>
          <w:sz w:val="24"/>
          <w:szCs w:val="20"/>
        </w:rPr>
        <w:t>Initial Term.</w:t>
      </w:r>
      <w:r w:rsidR="00FD4289" w:rsidRPr="00237226">
        <w:rPr>
          <w:rFonts w:ascii="Times New Roman" w:eastAsia="Times New Roman" w:hAnsi="Times New Roman" w:cs="Times New Roman"/>
          <w:sz w:val="24"/>
          <w:szCs w:val="20"/>
        </w:rPr>
        <w:t xml:space="preserve">  </w:t>
      </w:r>
      <w:r w:rsidR="00F04C78" w:rsidRPr="00237226">
        <w:rPr>
          <w:rFonts w:ascii="Times New Roman" w:eastAsia="Times New Roman" w:hAnsi="Times New Roman" w:cs="Times New Roman"/>
          <w:sz w:val="24"/>
          <w:szCs w:val="20"/>
        </w:rPr>
        <w:t xml:space="preserve">The </w:t>
      </w:r>
      <w:r w:rsidR="005131EC" w:rsidRPr="00237226">
        <w:rPr>
          <w:rFonts w:ascii="Times New Roman" w:eastAsia="Times New Roman" w:hAnsi="Times New Roman" w:cs="Times New Roman"/>
          <w:sz w:val="24"/>
          <w:szCs w:val="20"/>
        </w:rPr>
        <w:t xml:space="preserve">initial </w:t>
      </w:r>
      <w:r w:rsidR="00F04C78" w:rsidRPr="00237226">
        <w:rPr>
          <w:rFonts w:ascii="Times New Roman" w:eastAsia="Times New Roman" w:hAnsi="Times New Roman" w:cs="Times New Roman"/>
          <w:sz w:val="24"/>
          <w:szCs w:val="20"/>
        </w:rPr>
        <w:t>t</w:t>
      </w:r>
      <w:r w:rsidR="004665D8" w:rsidRPr="00237226">
        <w:rPr>
          <w:rFonts w:ascii="Times New Roman" w:eastAsia="Times New Roman" w:hAnsi="Times New Roman" w:cs="Times New Roman"/>
          <w:sz w:val="24"/>
          <w:szCs w:val="20"/>
        </w:rPr>
        <w:t xml:space="preserve">erm of this </w:t>
      </w:r>
      <w:r w:rsidR="00F04C78" w:rsidRPr="00237226">
        <w:rPr>
          <w:rFonts w:ascii="Times New Roman" w:eastAsia="Times New Roman" w:hAnsi="Times New Roman" w:cs="Times New Roman"/>
          <w:sz w:val="24"/>
          <w:szCs w:val="20"/>
        </w:rPr>
        <w:t xml:space="preserve">Contract </w:t>
      </w:r>
      <w:r w:rsidR="004665D8" w:rsidRPr="00237226">
        <w:rPr>
          <w:rFonts w:ascii="Times New Roman" w:eastAsia="Times New Roman" w:hAnsi="Times New Roman" w:cs="Times New Roman"/>
          <w:sz w:val="24"/>
          <w:szCs w:val="20"/>
        </w:rPr>
        <w:t xml:space="preserve">will commence </w:t>
      </w:r>
      <w:r w:rsidR="009B1B7B" w:rsidRPr="00237226">
        <w:rPr>
          <w:rFonts w:ascii="Times New Roman" w:eastAsia="Times New Roman" w:hAnsi="Times New Roman" w:cs="Times New Roman"/>
          <w:sz w:val="24"/>
          <w:szCs w:val="20"/>
        </w:rPr>
        <w:t xml:space="preserve">on the </w:t>
      </w:r>
      <w:r w:rsidR="005131EC" w:rsidRPr="00237226">
        <w:rPr>
          <w:rFonts w:ascii="Times New Roman" w:eastAsia="Times New Roman" w:hAnsi="Times New Roman" w:cs="Times New Roman"/>
          <w:sz w:val="24"/>
          <w:szCs w:val="20"/>
        </w:rPr>
        <w:t xml:space="preserve">Effective Date and will end </w:t>
      </w:r>
      <w:r w:rsidR="001E67C6" w:rsidRPr="00237226">
        <w:rPr>
          <w:rFonts w:ascii="Times New Roman" w:eastAsia="Times New Roman" w:hAnsi="Times New Roman" w:cs="Times New Roman"/>
          <w:sz w:val="24"/>
          <w:szCs w:val="20"/>
        </w:rPr>
        <w:t xml:space="preserve">five (5) years </w:t>
      </w:r>
      <w:r w:rsidR="005131EC" w:rsidRPr="00237226">
        <w:rPr>
          <w:rFonts w:ascii="Times New Roman" w:eastAsia="Times New Roman" w:hAnsi="Times New Roman" w:cs="Times New Roman"/>
          <w:sz w:val="24"/>
          <w:szCs w:val="20"/>
        </w:rPr>
        <w:t>after</w:t>
      </w:r>
      <w:r w:rsidR="004125A8" w:rsidRPr="00237226">
        <w:rPr>
          <w:rFonts w:ascii="Times New Roman" w:eastAsia="Times New Roman" w:hAnsi="Times New Roman" w:cs="Times New Roman"/>
          <w:sz w:val="24"/>
          <w:szCs w:val="20"/>
        </w:rPr>
        <w:t xml:space="preserve"> </w:t>
      </w:r>
      <w:r w:rsidR="005131EC" w:rsidRPr="00237226">
        <w:rPr>
          <w:rFonts w:ascii="Times New Roman" w:eastAsia="Times New Roman" w:hAnsi="Times New Roman" w:cs="Times New Roman"/>
          <w:sz w:val="24"/>
          <w:szCs w:val="20"/>
        </w:rPr>
        <w:t>Go-Live</w:t>
      </w:r>
      <w:r w:rsidR="004125A8" w:rsidRPr="00237226">
        <w:rPr>
          <w:rFonts w:ascii="Times New Roman" w:eastAsia="Times New Roman" w:hAnsi="Times New Roman" w:cs="Times New Roman"/>
          <w:sz w:val="24"/>
          <w:szCs w:val="20"/>
        </w:rPr>
        <w:t xml:space="preserve"> </w:t>
      </w:r>
      <w:r w:rsidR="004665D8" w:rsidRPr="00237226">
        <w:rPr>
          <w:rFonts w:ascii="Times New Roman" w:eastAsia="Times New Roman" w:hAnsi="Times New Roman" w:cs="Times New Roman"/>
          <w:sz w:val="24"/>
          <w:szCs w:val="20"/>
        </w:rPr>
        <w:t>subject t</w:t>
      </w:r>
      <w:r w:rsidR="001A168E" w:rsidRPr="00237226">
        <w:rPr>
          <w:rFonts w:ascii="Times New Roman" w:eastAsia="Times New Roman" w:hAnsi="Times New Roman" w:cs="Times New Roman"/>
          <w:sz w:val="24"/>
          <w:szCs w:val="20"/>
        </w:rPr>
        <w:t xml:space="preserve">o the termination provisions </w:t>
      </w:r>
      <w:r w:rsidR="00D65296" w:rsidRPr="00237226">
        <w:rPr>
          <w:rFonts w:ascii="Times New Roman" w:eastAsia="Times New Roman" w:hAnsi="Times New Roman" w:cs="Times New Roman"/>
          <w:sz w:val="24"/>
          <w:szCs w:val="20"/>
        </w:rPr>
        <w:t xml:space="preserve">set forth </w:t>
      </w:r>
      <w:r w:rsidR="00A35486" w:rsidRPr="00237226">
        <w:rPr>
          <w:rFonts w:ascii="Times New Roman" w:eastAsia="Times New Roman" w:hAnsi="Times New Roman" w:cs="Times New Roman"/>
          <w:sz w:val="24"/>
          <w:szCs w:val="20"/>
        </w:rPr>
        <w:t xml:space="preserve">in </w:t>
      </w:r>
      <w:r w:rsidR="00B0702E" w:rsidRPr="00237226">
        <w:rPr>
          <w:rFonts w:ascii="Times New Roman" w:eastAsia="Times New Roman" w:hAnsi="Times New Roman" w:cs="Times New Roman"/>
          <w:sz w:val="24"/>
          <w:szCs w:val="20"/>
        </w:rPr>
        <w:t>s</w:t>
      </w:r>
      <w:r w:rsidR="00A35486" w:rsidRPr="00237226">
        <w:rPr>
          <w:rFonts w:ascii="Times New Roman" w:eastAsia="Times New Roman" w:hAnsi="Times New Roman" w:cs="Times New Roman"/>
          <w:sz w:val="24"/>
          <w:szCs w:val="20"/>
        </w:rPr>
        <w:t>ection 1</w:t>
      </w:r>
      <w:r w:rsidR="000B1CD2" w:rsidRPr="00237226">
        <w:rPr>
          <w:rFonts w:ascii="Times New Roman" w:eastAsia="Times New Roman" w:hAnsi="Times New Roman" w:cs="Times New Roman"/>
          <w:sz w:val="24"/>
          <w:szCs w:val="20"/>
        </w:rPr>
        <w:t>6</w:t>
      </w:r>
      <w:r w:rsidR="001A168E" w:rsidRPr="00237226">
        <w:rPr>
          <w:rFonts w:ascii="Times New Roman" w:eastAsia="Times New Roman" w:hAnsi="Times New Roman" w:cs="Times New Roman"/>
          <w:sz w:val="24"/>
          <w:szCs w:val="20"/>
        </w:rPr>
        <w:t xml:space="preserve"> </w:t>
      </w:r>
      <w:r w:rsidR="004665D8" w:rsidRPr="00237226">
        <w:rPr>
          <w:rFonts w:ascii="Times New Roman" w:eastAsia="Times New Roman" w:hAnsi="Times New Roman" w:cs="Times New Roman"/>
          <w:sz w:val="24"/>
          <w:szCs w:val="20"/>
        </w:rPr>
        <w:t>o</w:t>
      </w:r>
      <w:r w:rsidR="001A168E" w:rsidRPr="00237226">
        <w:rPr>
          <w:rFonts w:ascii="Times New Roman" w:eastAsia="Times New Roman" w:hAnsi="Times New Roman" w:cs="Times New Roman"/>
          <w:sz w:val="24"/>
          <w:szCs w:val="20"/>
        </w:rPr>
        <w:t xml:space="preserve">f this </w:t>
      </w:r>
      <w:r w:rsidR="005D7344" w:rsidRPr="00237226">
        <w:rPr>
          <w:rFonts w:ascii="Times New Roman" w:eastAsia="Times New Roman" w:hAnsi="Times New Roman" w:cs="Times New Roman"/>
          <w:sz w:val="24"/>
          <w:szCs w:val="20"/>
        </w:rPr>
        <w:t>Contract (“</w:t>
      </w:r>
      <w:r w:rsidR="005131EC" w:rsidRPr="00237226">
        <w:rPr>
          <w:rFonts w:ascii="Times New Roman" w:eastAsia="Times New Roman" w:hAnsi="Times New Roman" w:cs="Times New Roman"/>
          <w:sz w:val="24"/>
          <w:szCs w:val="20"/>
        </w:rPr>
        <w:t xml:space="preserve">Initial </w:t>
      </w:r>
      <w:r w:rsidR="005D7344" w:rsidRPr="00237226">
        <w:rPr>
          <w:rFonts w:ascii="Times New Roman" w:eastAsia="Times New Roman" w:hAnsi="Times New Roman" w:cs="Times New Roman"/>
          <w:sz w:val="24"/>
          <w:szCs w:val="20"/>
        </w:rPr>
        <w:t>Term”)</w:t>
      </w:r>
      <w:r w:rsidR="001A168E" w:rsidRPr="00237226">
        <w:rPr>
          <w:rFonts w:ascii="Times New Roman" w:eastAsia="Times New Roman" w:hAnsi="Times New Roman" w:cs="Times New Roman"/>
          <w:sz w:val="24"/>
          <w:szCs w:val="20"/>
        </w:rPr>
        <w:t>.</w:t>
      </w:r>
      <w:r w:rsidR="004665D8" w:rsidRPr="00237226">
        <w:rPr>
          <w:rFonts w:ascii="Times New Roman" w:eastAsia="Times New Roman" w:hAnsi="Times New Roman" w:cs="Times New Roman"/>
          <w:sz w:val="24"/>
          <w:szCs w:val="20"/>
        </w:rPr>
        <w:t xml:space="preserve"> </w:t>
      </w:r>
    </w:p>
    <w:p w14:paraId="4EB59C9F" w14:textId="77777777" w:rsidR="00A35486" w:rsidRDefault="00A35486" w:rsidP="005556DE">
      <w:pPr>
        <w:spacing w:after="0" w:line="240" w:lineRule="auto"/>
        <w:ind w:right="396" w:firstLine="720"/>
        <w:jc w:val="both"/>
        <w:rPr>
          <w:rFonts w:ascii="Times New Roman" w:hAnsi="Times New Roman" w:cs="Times New Roman"/>
          <w:sz w:val="24"/>
          <w:szCs w:val="24"/>
        </w:rPr>
      </w:pPr>
    </w:p>
    <w:p w14:paraId="45292B52" w14:textId="1A8EB092" w:rsidR="005131EC" w:rsidRDefault="005556DE" w:rsidP="005131EC">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0"/>
        </w:rPr>
        <w:t xml:space="preserve"> 3.2</w:t>
      </w:r>
      <w:r w:rsidR="00F84515">
        <w:rPr>
          <w:rFonts w:ascii="Times New Roman" w:eastAsia="Times New Roman" w:hAnsi="Times New Roman" w:cs="Times New Roman"/>
          <w:sz w:val="24"/>
          <w:szCs w:val="20"/>
        </w:rPr>
        <w:t>.</w:t>
      </w:r>
      <w:r w:rsidR="00F84515">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 </w:t>
      </w:r>
      <w:r w:rsidRPr="00F739FB">
        <w:rPr>
          <w:rFonts w:ascii="Times New Roman" w:eastAsia="Times New Roman" w:hAnsi="Times New Roman" w:cs="Times New Roman"/>
          <w:sz w:val="24"/>
          <w:szCs w:val="20"/>
        </w:rPr>
        <w:t xml:space="preserve">Options to Extend. </w:t>
      </w:r>
      <w:r w:rsidR="00F10416" w:rsidRPr="00F739FB">
        <w:rPr>
          <w:rFonts w:ascii="Times New Roman" w:eastAsia="Times New Roman" w:hAnsi="Times New Roman" w:cs="Times New Roman"/>
          <w:sz w:val="24"/>
          <w:szCs w:val="20"/>
        </w:rPr>
        <w:t>After the conclusion of th</w:t>
      </w:r>
      <w:r w:rsidR="005D7344">
        <w:rPr>
          <w:rFonts w:ascii="Times New Roman" w:eastAsia="Times New Roman" w:hAnsi="Times New Roman" w:cs="Times New Roman"/>
          <w:sz w:val="24"/>
          <w:szCs w:val="20"/>
        </w:rPr>
        <w:t xml:space="preserve">e </w:t>
      </w:r>
      <w:r w:rsidR="005131EC">
        <w:rPr>
          <w:rFonts w:ascii="Times New Roman" w:eastAsia="Times New Roman" w:hAnsi="Times New Roman" w:cs="Times New Roman"/>
          <w:sz w:val="24"/>
          <w:szCs w:val="20"/>
        </w:rPr>
        <w:t xml:space="preserve">Initial </w:t>
      </w:r>
      <w:r w:rsidR="005D7344">
        <w:rPr>
          <w:rFonts w:ascii="Times New Roman" w:eastAsia="Times New Roman" w:hAnsi="Times New Roman" w:cs="Times New Roman"/>
          <w:sz w:val="24"/>
          <w:szCs w:val="20"/>
        </w:rPr>
        <w:t>Term</w:t>
      </w:r>
      <w:r w:rsidR="001A168E" w:rsidRPr="00F739FB">
        <w:rPr>
          <w:rFonts w:ascii="Times New Roman" w:eastAsia="Times New Roman" w:hAnsi="Times New Roman" w:cs="Times New Roman"/>
          <w:sz w:val="24"/>
          <w:szCs w:val="20"/>
        </w:rPr>
        <w:t>, the Authority, in</w:t>
      </w:r>
      <w:r w:rsidR="00F10416" w:rsidRPr="00F739FB">
        <w:rPr>
          <w:rFonts w:ascii="Times New Roman" w:eastAsia="Times New Roman" w:hAnsi="Times New Roman" w:cs="Times New Roman"/>
          <w:sz w:val="24"/>
          <w:szCs w:val="20"/>
        </w:rPr>
        <w:t xml:space="preserve"> its sole di</w:t>
      </w:r>
      <w:r w:rsidR="001A168E" w:rsidRPr="00F739FB">
        <w:rPr>
          <w:rFonts w:ascii="Times New Roman" w:eastAsia="Times New Roman" w:hAnsi="Times New Roman" w:cs="Times New Roman"/>
          <w:sz w:val="24"/>
          <w:szCs w:val="20"/>
        </w:rPr>
        <w:t xml:space="preserve">scretion, may </w:t>
      </w:r>
      <w:r w:rsidR="00F10416" w:rsidRPr="00F739FB">
        <w:rPr>
          <w:rFonts w:ascii="Times New Roman" w:eastAsia="Times New Roman" w:hAnsi="Times New Roman" w:cs="Times New Roman"/>
          <w:sz w:val="24"/>
          <w:szCs w:val="20"/>
        </w:rPr>
        <w:t xml:space="preserve">extend the </w:t>
      </w:r>
      <w:r w:rsidR="005131EC">
        <w:rPr>
          <w:rFonts w:ascii="Times New Roman" w:eastAsia="Times New Roman" w:hAnsi="Times New Roman" w:cs="Times New Roman"/>
          <w:sz w:val="24"/>
          <w:szCs w:val="20"/>
        </w:rPr>
        <w:t>t</w:t>
      </w:r>
      <w:r w:rsidR="00F10416" w:rsidRPr="00F739FB">
        <w:rPr>
          <w:rFonts w:ascii="Times New Roman" w:eastAsia="Times New Roman" w:hAnsi="Times New Roman" w:cs="Times New Roman"/>
          <w:sz w:val="24"/>
          <w:szCs w:val="20"/>
        </w:rPr>
        <w:t>erm</w:t>
      </w:r>
      <w:r w:rsidR="005D7344">
        <w:rPr>
          <w:rFonts w:ascii="Times New Roman" w:eastAsia="Times New Roman" w:hAnsi="Times New Roman" w:cs="Times New Roman"/>
          <w:sz w:val="24"/>
          <w:szCs w:val="20"/>
        </w:rPr>
        <w:t xml:space="preserve"> </w:t>
      </w:r>
      <w:r w:rsidR="005131EC">
        <w:rPr>
          <w:rFonts w:ascii="Times New Roman" w:eastAsia="Times New Roman" w:hAnsi="Times New Roman" w:cs="Times New Roman"/>
          <w:sz w:val="24"/>
          <w:szCs w:val="20"/>
        </w:rPr>
        <w:t xml:space="preserve">of this Contract </w:t>
      </w:r>
      <w:r w:rsidR="00B86251" w:rsidRPr="00F739FB">
        <w:rPr>
          <w:rFonts w:ascii="Times New Roman" w:eastAsia="Times New Roman" w:hAnsi="Times New Roman" w:cs="Times New Roman"/>
          <w:sz w:val="24"/>
          <w:szCs w:val="20"/>
        </w:rPr>
        <w:t>for up to</w:t>
      </w:r>
      <w:r w:rsidR="001E67C6">
        <w:rPr>
          <w:rFonts w:ascii="Times New Roman" w:eastAsia="Times New Roman" w:hAnsi="Times New Roman" w:cs="Times New Roman"/>
          <w:sz w:val="24"/>
          <w:szCs w:val="20"/>
        </w:rPr>
        <w:t xml:space="preserve"> five (5) </w:t>
      </w:r>
      <w:r w:rsidR="00F10416" w:rsidRPr="00C04890">
        <w:rPr>
          <w:rFonts w:ascii="Times New Roman" w:eastAsia="Times New Roman" w:hAnsi="Times New Roman" w:cs="Times New Roman"/>
          <w:sz w:val="24"/>
          <w:szCs w:val="20"/>
        </w:rPr>
        <w:t xml:space="preserve">additional one-year </w:t>
      </w:r>
      <w:r w:rsidR="00B86251" w:rsidRPr="00C04890">
        <w:rPr>
          <w:rFonts w:ascii="Times New Roman" w:eastAsia="Times New Roman" w:hAnsi="Times New Roman" w:cs="Times New Roman"/>
          <w:sz w:val="24"/>
          <w:szCs w:val="20"/>
        </w:rPr>
        <w:t xml:space="preserve">periods </w:t>
      </w:r>
      <w:r w:rsidR="00F10416" w:rsidRPr="00C04890">
        <w:rPr>
          <w:rFonts w:ascii="Times New Roman" w:eastAsia="Times New Roman" w:hAnsi="Times New Roman" w:cs="Times New Roman"/>
          <w:sz w:val="24"/>
          <w:szCs w:val="20"/>
        </w:rPr>
        <w:t>("Option Periods")</w:t>
      </w:r>
      <w:r w:rsidR="00CC00AF">
        <w:rPr>
          <w:rFonts w:ascii="Times New Roman" w:eastAsia="Times New Roman" w:hAnsi="Times New Roman" w:cs="Times New Roman"/>
          <w:b/>
          <w:bCs/>
          <w:sz w:val="24"/>
          <w:szCs w:val="20"/>
        </w:rPr>
        <w:t xml:space="preserve"> </w:t>
      </w:r>
      <w:r w:rsidR="00D65296" w:rsidRPr="00F739FB">
        <w:rPr>
          <w:rFonts w:ascii="Times New Roman" w:eastAsia="Times New Roman" w:hAnsi="Times New Roman" w:cs="Times New Roman"/>
          <w:sz w:val="24"/>
          <w:szCs w:val="20"/>
        </w:rPr>
        <w:t xml:space="preserve">subject to the termination provisions set forth in </w:t>
      </w:r>
      <w:r w:rsidR="00B0702E">
        <w:rPr>
          <w:rFonts w:ascii="Times New Roman" w:eastAsia="Times New Roman" w:hAnsi="Times New Roman" w:cs="Times New Roman"/>
          <w:sz w:val="24"/>
          <w:szCs w:val="20"/>
        </w:rPr>
        <w:t>s</w:t>
      </w:r>
      <w:r w:rsidR="00D65296" w:rsidRPr="00B0702E">
        <w:rPr>
          <w:rFonts w:ascii="Times New Roman" w:eastAsia="Times New Roman" w:hAnsi="Times New Roman" w:cs="Times New Roman"/>
          <w:sz w:val="24"/>
          <w:szCs w:val="20"/>
        </w:rPr>
        <w:t>ection 1</w:t>
      </w:r>
      <w:r w:rsidR="00E7403E">
        <w:rPr>
          <w:rFonts w:ascii="Times New Roman" w:eastAsia="Times New Roman" w:hAnsi="Times New Roman" w:cs="Times New Roman"/>
          <w:sz w:val="24"/>
          <w:szCs w:val="20"/>
        </w:rPr>
        <w:t>6</w:t>
      </w:r>
      <w:r w:rsidR="00D65296" w:rsidRPr="00B0702E">
        <w:rPr>
          <w:rFonts w:ascii="Times New Roman" w:eastAsia="Times New Roman" w:hAnsi="Times New Roman" w:cs="Times New Roman"/>
          <w:sz w:val="24"/>
          <w:szCs w:val="20"/>
        </w:rPr>
        <w:t xml:space="preserve"> of this </w:t>
      </w:r>
      <w:r w:rsidR="00CC00AF" w:rsidRPr="00B0702E">
        <w:rPr>
          <w:rFonts w:ascii="Times New Roman" w:eastAsia="Times New Roman" w:hAnsi="Times New Roman" w:cs="Times New Roman"/>
          <w:sz w:val="24"/>
          <w:szCs w:val="20"/>
        </w:rPr>
        <w:t>Contract</w:t>
      </w:r>
      <w:r w:rsidR="00D65296" w:rsidRPr="00F739FB">
        <w:rPr>
          <w:rFonts w:ascii="Times New Roman" w:eastAsia="Times New Roman" w:hAnsi="Times New Roman" w:cs="Times New Roman"/>
          <w:sz w:val="24"/>
          <w:szCs w:val="20"/>
        </w:rPr>
        <w:t xml:space="preserve">. </w:t>
      </w:r>
      <w:r w:rsidR="005D588B" w:rsidRPr="00F739FB">
        <w:rPr>
          <w:rFonts w:ascii="Times New Roman" w:eastAsia="Times New Roman" w:hAnsi="Times New Roman" w:cs="Times New Roman"/>
          <w:sz w:val="24"/>
          <w:szCs w:val="20"/>
        </w:rPr>
        <w:t>The Authority will</w:t>
      </w:r>
      <w:r w:rsidR="00F10416" w:rsidRPr="00F739FB">
        <w:rPr>
          <w:rFonts w:ascii="Times New Roman" w:eastAsia="Times New Roman" w:hAnsi="Times New Roman" w:cs="Times New Roman"/>
          <w:sz w:val="24"/>
          <w:szCs w:val="20"/>
        </w:rPr>
        <w:t xml:space="preserve"> provide Contractor with at least 30 days written notice of its intention to exercise its option to </w:t>
      </w:r>
      <w:r w:rsidR="00C04890">
        <w:rPr>
          <w:rFonts w:ascii="Times New Roman" w:eastAsia="Times New Roman" w:hAnsi="Times New Roman" w:cs="Times New Roman"/>
          <w:sz w:val="24"/>
          <w:szCs w:val="20"/>
        </w:rPr>
        <w:t>extend</w:t>
      </w:r>
      <w:r w:rsidR="00F10416" w:rsidRPr="00F739FB">
        <w:rPr>
          <w:rFonts w:ascii="Times New Roman" w:eastAsia="Times New Roman" w:hAnsi="Times New Roman" w:cs="Times New Roman"/>
          <w:sz w:val="24"/>
          <w:szCs w:val="20"/>
        </w:rPr>
        <w:t xml:space="preserve"> prior to t</w:t>
      </w:r>
      <w:r w:rsidR="009A08F7">
        <w:rPr>
          <w:rFonts w:ascii="Times New Roman" w:eastAsia="Times New Roman" w:hAnsi="Times New Roman" w:cs="Times New Roman"/>
          <w:sz w:val="24"/>
          <w:szCs w:val="20"/>
        </w:rPr>
        <w:t xml:space="preserve">he end of the then current term </w:t>
      </w:r>
      <w:r w:rsidR="009A08F7">
        <w:rPr>
          <w:rFonts w:ascii="Times New Roman" w:hAnsi="Times New Roman" w:cs="Times New Roman"/>
          <w:sz w:val="24"/>
          <w:szCs w:val="24"/>
        </w:rPr>
        <w:t xml:space="preserve">pursuant to the Notice of Exercise of Option to Extend </w:t>
      </w:r>
      <w:r w:rsidR="00CC00AF">
        <w:rPr>
          <w:rFonts w:ascii="Times New Roman" w:hAnsi="Times New Roman" w:cs="Times New Roman"/>
          <w:sz w:val="24"/>
          <w:szCs w:val="24"/>
        </w:rPr>
        <w:t>Contract</w:t>
      </w:r>
      <w:r w:rsidR="005131EC">
        <w:rPr>
          <w:rFonts w:ascii="Times New Roman" w:hAnsi="Times New Roman" w:cs="Times New Roman"/>
          <w:sz w:val="24"/>
          <w:szCs w:val="24"/>
        </w:rPr>
        <w:t xml:space="preserve"> identified in Exhibit “E”. </w:t>
      </w:r>
    </w:p>
    <w:p w14:paraId="284667B0" w14:textId="576FB4FD" w:rsidR="009A08F7" w:rsidRDefault="009A08F7" w:rsidP="009A08F7">
      <w:pPr>
        <w:spacing w:after="0" w:line="240" w:lineRule="auto"/>
        <w:ind w:firstLine="720"/>
        <w:jc w:val="both"/>
        <w:rPr>
          <w:rFonts w:ascii="Times New Roman" w:hAnsi="Times New Roman" w:cs="Times New Roman"/>
          <w:sz w:val="24"/>
          <w:szCs w:val="24"/>
        </w:rPr>
      </w:pPr>
    </w:p>
    <w:p w14:paraId="3CD35C3C" w14:textId="51CCD727" w:rsidR="004D53A4" w:rsidRDefault="00C37CEE" w:rsidP="004D53A4">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3.3.</w:t>
      </w:r>
      <w:r w:rsidRPr="00CE3404">
        <w:rPr>
          <w:rFonts w:ascii="Times New Roman" w:hAnsi="Times New Roman" w:cs="Times New Roman"/>
          <w:sz w:val="24"/>
          <w:szCs w:val="24"/>
        </w:rPr>
        <w:tab/>
        <w:t>No Waiver</w:t>
      </w:r>
      <w:r w:rsidR="005556DE">
        <w:rPr>
          <w:rFonts w:ascii="Times New Roman" w:hAnsi="Times New Roman" w:cs="Times New Roman"/>
          <w:sz w:val="24"/>
          <w:szCs w:val="24"/>
        </w:rPr>
        <w:t xml:space="preserve">. The Authority’s </w:t>
      </w:r>
      <w:r w:rsidR="00D65296">
        <w:rPr>
          <w:rFonts w:ascii="Times New Roman" w:hAnsi="Times New Roman" w:cs="Times New Roman"/>
          <w:sz w:val="24"/>
          <w:szCs w:val="24"/>
        </w:rPr>
        <w:t>decision</w:t>
      </w:r>
      <w:r w:rsidRPr="00CE3404">
        <w:rPr>
          <w:rFonts w:ascii="Times New Roman" w:hAnsi="Times New Roman" w:cs="Times New Roman"/>
          <w:sz w:val="24"/>
          <w:szCs w:val="24"/>
        </w:rPr>
        <w:t xml:space="preserve"> to extend the </w:t>
      </w:r>
      <w:r w:rsidR="005D7344">
        <w:rPr>
          <w:rFonts w:ascii="Times New Roman" w:hAnsi="Times New Roman" w:cs="Times New Roman"/>
          <w:sz w:val="24"/>
          <w:szCs w:val="24"/>
        </w:rPr>
        <w:t>T</w:t>
      </w:r>
      <w:r w:rsidRPr="00CE3404">
        <w:rPr>
          <w:rFonts w:ascii="Times New Roman" w:hAnsi="Times New Roman" w:cs="Times New Roman"/>
          <w:sz w:val="24"/>
          <w:szCs w:val="24"/>
        </w:rPr>
        <w:t xml:space="preserve">erm of this </w:t>
      </w:r>
      <w:r w:rsidR="00CC00AF">
        <w:rPr>
          <w:rFonts w:ascii="Times New Roman" w:hAnsi="Times New Roman" w:cs="Times New Roman"/>
          <w:sz w:val="24"/>
          <w:szCs w:val="24"/>
        </w:rPr>
        <w:t>Contract</w:t>
      </w:r>
      <w:r w:rsidRPr="00CE3404">
        <w:rPr>
          <w:rFonts w:ascii="Times New Roman" w:hAnsi="Times New Roman" w:cs="Times New Roman"/>
          <w:sz w:val="24"/>
          <w:szCs w:val="24"/>
        </w:rPr>
        <w:t xml:space="preserve"> </w:t>
      </w:r>
      <w:r w:rsidR="007040FB">
        <w:rPr>
          <w:rFonts w:ascii="Times New Roman" w:hAnsi="Times New Roman" w:cs="Times New Roman"/>
          <w:sz w:val="24"/>
          <w:szCs w:val="24"/>
        </w:rPr>
        <w:t xml:space="preserve">or exercise an Option Period </w:t>
      </w:r>
      <w:r w:rsidRPr="00CE3404">
        <w:rPr>
          <w:rFonts w:ascii="Times New Roman" w:hAnsi="Times New Roman" w:cs="Times New Roman"/>
          <w:sz w:val="24"/>
          <w:szCs w:val="24"/>
        </w:rPr>
        <w:t xml:space="preserve">is not a waiver of the "time is of the essence" provision in </w:t>
      </w:r>
      <w:r w:rsidR="00410AD3">
        <w:rPr>
          <w:rFonts w:ascii="Times New Roman" w:hAnsi="Times New Roman" w:cs="Times New Roman"/>
          <w:sz w:val="24"/>
          <w:szCs w:val="24"/>
        </w:rPr>
        <w:t>s</w:t>
      </w:r>
      <w:r w:rsidRPr="00CE3404">
        <w:rPr>
          <w:rFonts w:ascii="Times New Roman" w:hAnsi="Times New Roman" w:cs="Times New Roman"/>
          <w:sz w:val="24"/>
          <w:szCs w:val="24"/>
        </w:rPr>
        <w:t>ection 5.</w:t>
      </w:r>
    </w:p>
    <w:p w14:paraId="5CB02BA9" w14:textId="77777777" w:rsidR="007040FB" w:rsidRDefault="007040FB" w:rsidP="000670ED">
      <w:pPr>
        <w:spacing w:after="0" w:line="240" w:lineRule="auto"/>
        <w:rPr>
          <w:rFonts w:ascii="Times New Roman" w:hAnsi="Times New Roman" w:cs="Times New Roman"/>
          <w:b/>
          <w:sz w:val="24"/>
          <w:szCs w:val="24"/>
        </w:rPr>
      </w:pPr>
    </w:p>
    <w:p w14:paraId="1E2E94CC" w14:textId="13B10D97" w:rsidR="00C37CEE" w:rsidRDefault="00C37CEE" w:rsidP="000670ED">
      <w:pPr>
        <w:spacing w:after="0" w:line="240" w:lineRule="auto"/>
        <w:rPr>
          <w:rFonts w:ascii="Times New Roman" w:hAnsi="Times New Roman" w:cs="Times New Roman"/>
          <w:b/>
          <w:sz w:val="24"/>
          <w:szCs w:val="24"/>
        </w:rPr>
      </w:pPr>
      <w:r w:rsidRPr="005556DE">
        <w:rPr>
          <w:rFonts w:ascii="Times New Roman" w:hAnsi="Times New Roman" w:cs="Times New Roman"/>
          <w:b/>
          <w:sz w:val="24"/>
          <w:szCs w:val="24"/>
        </w:rPr>
        <w:t>4.</w:t>
      </w:r>
      <w:r w:rsidRPr="005556DE">
        <w:rPr>
          <w:rFonts w:ascii="Times New Roman" w:hAnsi="Times New Roman" w:cs="Times New Roman"/>
          <w:b/>
          <w:sz w:val="24"/>
          <w:szCs w:val="24"/>
        </w:rPr>
        <w:tab/>
      </w:r>
      <w:r w:rsidR="00046C6A">
        <w:rPr>
          <w:rFonts w:ascii="Times New Roman" w:hAnsi="Times New Roman" w:cs="Times New Roman"/>
          <w:b/>
          <w:sz w:val="24"/>
          <w:szCs w:val="24"/>
          <w:u w:val="single"/>
        </w:rPr>
        <w:t>WORK STATEMENT</w:t>
      </w:r>
    </w:p>
    <w:p w14:paraId="7C0F22FC" w14:textId="77777777" w:rsidR="000670ED" w:rsidRPr="005556DE" w:rsidRDefault="000670ED" w:rsidP="000670ED">
      <w:pPr>
        <w:spacing w:after="0" w:line="240" w:lineRule="auto"/>
        <w:rPr>
          <w:rFonts w:ascii="Times New Roman" w:hAnsi="Times New Roman" w:cs="Times New Roman"/>
          <w:b/>
          <w:sz w:val="24"/>
          <w:szCs w:val="24"/>
        </w:rPr>
      </w:pPr>
    </w:p>
    <w:p w14:paraId="6BBE0552" w14:textId="78A6B95C" w:rsidR="00C37CEE" w:rsidRDefault="00046C6A" w:rsidP="000670E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Work Statement</w:t>
      </w:r>
      <w:r w:rsidR="000670ED">
        <w:rPr>
          <w:rFonts w:ascii="Times New Roman" w:hAnsi="Times New Roman" w:cs="Times New Roman"/>
          <w:sz w:val="24"/>
          <w:szCs w:val="24"/>
        </w:rPr>
        <w:t xml:space="preserve">. </w:t>
      </w:r>
      <w:r w:rsidR="00C37CEE" w:rsidRPr="00CE3404">
        <w:rPr>
          <w:rFonts w:ascii="Times New Roman" w:hAnsi="Times New Roman" w:cs="Times New Roman"/>
          <w:sz w:val="24"/>
          <w:szCs w:val="24"/>
        </w:rPr>
        <w:t>Contractor agrees to pro</w:t>
      </w:r>
      <w:r w:rsidR="00AD7CAF">
        <w:rPr>
          <w:rFonts w:ascii="Times New Roman" w:hAnsi="Times New Roman" w:cs="Times New Roman"/>
          <w:sz w:val="24"/>
          <w:szCs w:val="24"/>
        </w:rPr>
        <w:t>vide</w:t>
      </w:r>
      <w:r w:rsidR="00C37CEE" w:rsidRPr="00CE3404">
        <w:rPr>
          <w:rFonts w:ascii="Times New Roman" w:hAnsi="Times New Roman" w:cs="Times New Roman"/>
          <w:sz w:val="24"/>
          <w:szCs w:val="24"/>
        </w:rPr>
        <w:t xml:space="preserve">, install, </w:t>
      </w:r>
      <w:r w:rsidR="00F35AA6">
        <w:rPr>
          <w:rFonts w:ascii="Times New Roman" w:hAnsi="Times New Roman" w:cs="Times New Roman"/>
          <w:sz w:val="24"/>
          <w:szCs w:val="24"/>
        </w:rPr>
        <w:t xml:space="preserve">support, </w:t>
      </w:r>
      <w:r w:rsidR="00C37CEE" w:rsidRPr="00CE3404">
        <w:rPr>
          <w:rFonts w:ascii="Times New Roman" w:hAnsi="Times New Roman" w:cs="Times New Roman"/>
          <w:sz w:val="24"/>
          <w:szCs w:val="24"/>
        </w:rPr>
        <w:t>and maintain the System as se</w:t>
      </w:r>
      <w:r w:rsidR="00C93FF6">
        <w:rPr>
          <w:rFonts w:ascii="Times New Roman" w:hAnsi="Times New Roman" w:cs="Times New Roman"/>
          <w:sz w:val="24"/>
          <w:szCs w:val="24"/>
        </w:rPr>
        <w:t xml:space="preserve">t </w:t>
      </w:r>
      <w:r>
        <w:rPr>
          <w:rFonts w:ascii="Times New Roman" w:hAnsi="Times New Roman" w:cs="Times New Roman"/>
          <w:sz w:val="24"/>
          <w:szCs w:val="24"/>
        </w:rPr>
        <w:t xml:space="preserve">forth in the </w:t>
      </w:r>
      <w:r w:rsidR="00C93FF6">
        <w:rPr>
          <w:rFonts w:ascii="Times New Roman" w:hAnsi="Times New Roman" w:cs="Times New Roman"/>
          <w:sz w:val="24"/>
          <w:szCs w:val="24"/>
        </w:rPr>
        <w:t xml:space="preserve">Work </w:t>
      </w:r>
      <w:r w:rsidR="0024414F">
        <w:rPr>
          <w:rFonts w:ascii="Times New Roman" w:hAnsi="Times New Roman" w:cs="Times New Roman"/>
          <w:sz w:val="24"/>
          <w:szCs w:val="24"/>
        </w:rPr>
        <w:t>Statement</w:t>
      </w:r>
      <w:r w:rsidR="0059474E">
        <w:rPr>
          <w:rFonts w:ascii="Times New Roman" w:hAnsi="Times New Roman" w:cs="Times New Roman"/>
          <w:sz w:val="24"/>
          <w:szCs w:val="24"/>
        </w:rPr>
        <w:t>.</w:t>
      </w:r>
    </w:p>
    <w:p w14:paraId="73DF0AA7" w14:textId="77777777" w:rsidR="000670ED" w:rsidRPr="00CE3404" w:rsidRDefault="000670ED" w:rsidP="000670ED">
      <w:pPr>
        <w:spacing w:after="0" w:line="240" w:lineRule="auto"/>
        <w:ind w:firstLine="720"/>
        <w:jc w:val="both"/>
        <w:rPr>
          <w:rFonts w:ascii="Times New Roman" w:hAnsi="Times New Roman" w:cs="Times New Roman"/>
          <w:sz w:val="24"/>
          <w:szCs w:val="24"/>
        </w:rPr>
      </w:pPr>
    </w:p>
    <w:p w14:paraId="4EA8B036" w14:textId="0237F570" w:rsidR="00C37CEE" w:rsidRDefault="00C37CEE" w:rsidP="000670ED">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4.2.</w:t>
      </w:r>
      <w:r w:rsidRPr="00CE3404">
        <w:rPr>
          <w:rFonts w:ascii="Times New Roman" w:hAnsi="Times New Roman" w:cs="Times New Roman"/>
          <w:sz w:val="24"/>
          <w:szCs w:val="24"/>
        </w:rPr>
        <w:tab/>
        <w:t>Additional Equipment</w:t>
      </w:r>
      <w:r w:rsidR="000670ED">
        <w:rPr>
          <w:rFonts w:ascii="Times New Roman" w:hAnsi="Times New Roman" w:cs="Times New Roman"/>
          <w:sz w:val="24"/>
          <w:szCs w:val="24"/>
        </w:rPr>
        <w:t xml:space="preserve">. </w:t>
      </w:r>
      <w:r w:rsidR="00B65254">
        <w:rPr>
          <w:rFonts w:ascii="Times New Roman" w:hAnsi="Times New Roman" w:cs="Times New Roman"/>
          <w:sz w:val="24"/>
          <w:szCs w:val="24"/>
        </w:rPr>
        <w:t>All</w:t>
      </w:r>
      <w:r w:rsidRPr="00CE3404">
        <w:rPr>
          <w:rFonts w:ascii="Times New Roman" w:hAnsi="Times New Roman" w:cs="Times New Roman"/>
          <w:sz w:val="24"/>
          <w:szCs w:val="24"/>
        </w:rPr>
        <w:t xml:space="preserve"> additional </w:t>
      </w:r>
      <w:r w:rsidR="00833023">
        <w:rPr>
          <w:rFonts w:ascii="Times New Roman" w:hAnsi="Times New Roman" w:cs="Times New Roman"/>
          <w:sz w:val="24"/>
          <w:szCs w:val="24"/>
        </w:rPr>
        <w:t>E</w:t>
      </w:r>
      <w:r w:rsidRPr="00CE3404">
        <w:rPr>
          <w:rFonts w:ascii="Times New Roman" w:hAnsi="Times New Roman" w:cs="Times New Roman"/>
          <w:sz w:val="24"/>
          <w:szCs w:val="24"/>
        </w:rPr>
        <w:t>quipment, p</w:t>
      </w:r>
      <w:r w:rsidR="008D737C">
        <w:rPr>
          <w:rFonts w:ascii="Times New Roman" w:hAnsi="Times New Roman" w:cs="Times New Roman"/>
          <w:sz w:val="24"/>
          <w:szCs w:val="24"/>
        </w:rPr>
        <w:t xml:space="preserve">arts, or </w:t>
      </w:r>
      <w:r w:rsidR="008A3F7D">
        <w:rPr>
          <w:rFonts w:ascii="Times New Roman" w:hAnsi="Times New Roman" w:cs="Times New Roman"/>
          <w:sz w:val="24"/>
          <w:szCs w:val="24"/>
        </w:rPr>
        <w:t>S</w:t>
      </w:r>
      <w:r w:rsidR="008D737C">
        <w:rPr>
          <w:rFonts w:ascii="Times New Roman" w:hAnsi="Times New Roman" w:cs="Times New Roman"/>
          <w:sz w:val="24"/>
          <w:szCs w:val="24"/>
        </w:rPr>
        <w:t>ervices required for F</w:t>
      </w:r>
      <w:r w:rsidRPr="00CE3404">
        <w:rPr>
          <w:rFonts w:ascii="Times New Roman" w:hAnsi="Times New Roman" w:cs="Times New Roman"/>
          <w:sz w:val="24"/>
          <w:szCs w:val="24"/>
        </w:rPr>
        <w:t xml:space="preserve">inal </w:t>
      </w:r>
      <w:r w:rsidR="008D737C">
        <w:rPr>
          <w:rFonts w:ascii="Times New Roman" w:hAnsi="Times New Roman" w:cs="Times New Roman"/>
          <w:sz w:val="24"/>
          <w:szCs w:val="24"/>
        </w:rPr>
        <w:t>System A</w:t>
      </w:r>
      <w:r w:rsidRPr="00CE3404">
        <w:rPr>
          <w:rFonts w:ascii="Times New Roman" w:hAnsi="Times New Roman" w:cs="Times New Roman"/>
          <w:sz w:val="24"/>
          <w:szCs w:val="24"/>
        </w:rPr>
        <w:t>cceptance as d</w:t>
      </w:r>
      <w:r w:rsidR="00756DDB">
        <w:rPr>
          <w:rFonts w:ascii="Times New Roman" w:hAnsi="Times New Roman" w:cs="Times New Roman"/>
          <w:sz w:val="24"/>
          <w:szCs w:val="24"/>
        </w:rPr>
        <w:t xml:space="preserve">etailed in the </w:t>
      </w:r>
      <w:r w:rsidR="00504135">
        <w:rPr>
          <w:rFonts w:ascii="Times New Roman" w:hAnsi="Times New Roman" w:cs="Times New Roman"/>
          <w:sz w:val="24"/>
          <w:szCs w:val="24"/>
        </w:rPr>
        <w:t xml:space="preserve">Work </w:t>
      </w:r>
      <w:r w:rsidR="0024414F">
        <w:rPr>
          <w:rFonts w:ascii="Times New Roman" w:hAnsi="Times New Roman" w:cs="Times New Roman"/>
          <w:sz w:val="24"/>
          <w:szCs w:val="24"/>
        </w:rPr>
        <w:t xml:space="preserve">Statement, </w:t>
      </w:r>
      <w:r w:rsidRPr="00CE3404">
        <w:rPr>
          <w:rFonts w:ascii="Times New Roman" w:hAnsi="Times New Roman" w:cs="Times New Roman"/>
          <w:sz w:val="24"/>
          <w:szCs w:val="24"/>
        </w:rPr>
        <w:t>but not reflected in</w:t>
      </w:r>
      <w:r w:rsidR="004E6276">
        <w:rPr>
          <w:rFonts w:ascii="Times New Roman" w:hAnsi="Times New Roman" w:cs="Times New Roman"/>
          <w:sz w:val="24"/>
          <w:szCs w:val="24"/>
        </w:rPr>
        <w:t xml:space="preserve"> </w:t>
      </w:r>
      <w:r w:rsidRPr="00CE3404">
        <w:rPr>
          <w:rFonts w:ascii="Times New Roman" w:hAnsi="Times New Roman" w:cs="Times New Roman"/>
          <w:sz w:val="24"/>
          <w:szCs w:val="24"/>
        </w:rPr>
        <w:t>Contract</w:t>
      </w:r>
      <w:r w:rsidR="003261DB">
        <w:rPr>
          <w:rFonts w:ascii="Times New Roman" w:hAnsi="Times New Roman" w:cs="Times New Roman"/>
          <w:sz w:val="24"/>
          <w:szCs w:val="24"/>
        </w:rPr>
        <w:t>or's P</w:t>
      </w:r>
      <w:r w:rsidR="005835F0">
        <w:rPr>
          <w:rFonts w:ascii="Times New Roman" w:hAnsi="Times New Roman" w:cs="Times New Roman"/>
          <w:sz w:val="24"/>
          <w:szCs w:val="24"/>
        </w:rPr>
        <w:t>roposal</w:t>
      </w:r>
      <w:r w:rsidR="0024414F">
        <w:rPr>
          <w:rFonts w:ascii="Times New Roman" w:hAnsi="Times New Roman" w:cs="Times New Roman"/>
          <w:sz w:val="24"/>
          <w:szCs w:val="24"/>
        </w:rPr>
        <w:t>,</w:t>
      </w:r>
      <w:r w:rsidR="008D737C">
        <w:rPr>
          <w:rFonts w:ascii="Times New Roman" w:hAnsi="Times New Roman" w:cs="Times New Roman"/>
          <w:sz w:val="24"/>
          <w:szCs w:val="24"/>
        </w:rPr>
        <w:t xml:space="preserve"> </w:t>
      </w:r>
      <w:r w:rsidR="005835F0">
        <w:rPr>
          <w:rFonts w:ascii="Times New Roman" w:hAnsi="Times New Roman" w:cs="Times New Roman"/>
          <w:sz w:val="24"/>
          <w:szCs w:val="24"/>
        </w:rPr>
        <w:t>will</w:t>
      </w:r>
      <w:r w:rsidRPr="00CE3404">
        <w:rPr>
          <w:rFonts w:ascii="Times New Roman" w:hAnsi="Times New Roman" w:cs="Times New Roman"/>
          <w:sz w:val="24"/>
          <w:szCs w:val="24"/>
        </w:rPr>
        <w:t xml:space="preserve"> be the sole responsibility of the Contr</w:t>
      </w:r>
      <w:r w:rsidR="000670ED">
        <w:rPr>
          <w:rFonts w:ascii="Times New Roman" w:hAnsi="Times New Roman" w:cs="Times New Roman"/>
          <w:sz w:val="24"/>
          <w:szCs w:val="24"/>
        </w:rPr>
        <w:t>actor and at no cost to the Authority</w:t>
      </w:r>
      <w:r w:rsidRPr="00CE3404">
        <w:rPr>
          <w:rFonts w:ascii="Times New Roman" w:hAnsi="Times New Roman" w:cs="Times New Roman"/>
          <w:sz w:val="24"/>
          <w:szCs w:val="24"/>
        </w:rPr>
        <w:t>.</w:t>
      </w:r>
    </w:p>
    <w:p w14:paraId="387CF816" w14:textId="77777777" w:rsidR="000670ED" w:rsidRPr="00CE3404" w:rsidRDefault="000670ED" w:rsidP="000670ED">
      <w:pPr>
        <w:spacing w:after="0" w:line="240" w:lineRule="auto"/>
        <w:ind w:firstLine="720"/>
        <w:jc w:val="both"/>
        <w:rPr>
          <w:rFonts w:ascii="Times New Roman" w:hAnsi="Times New Roman" w:cs="Times New Roman"/>
          <w:sz w:val="24"/>
          <w:szCs w:val="24"/>
        </w:rPr>
      </w:pPr>
    </w:p>
    <w:p w14:paraId="2D46301F" w14:textId="656AF899" w:rsidR="00C37CEE" w:rsidRDefault="00C37CEE" w:rsidP="00582624">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4.3.</w:t>
      </w:r>
      <w:r w:rsidRPr="00CE3404">
        <w:rPr>
          <w:rFonts w:ascii="Times New Roman" w:hAnsi="Times New Roman" w:cs="Times New Roman"/>
          <w:sz w:val="24"/>
          <w:szCs w:val="24"/>
        </w:rPr>
        <w:tab/>
        <w:t>Notification</w:t>
      </w:r>
      <w:r w:rsidR="000670ED">
        <w:rPr>
          <w:rFonts w:ascii="Times New Roman" w:hAnsi="Times New Roman" w:cs="Times New Roman"/>
          <w:sz w:val="24"/>
          <w:szCs w:val="24"/>
        </w:rPr>
        <w:t xml:space="preserve">. </w:t>
      </w:r>
      <w:r w:rsidR="00877D50">
        <w:rPr>
          <w:rFonts w:ascii="Times New Roman" w:hAnsi="Times New Roman" w:cs="Times New Roman"/>
          <w:sz w:val="24"/>
          <w:szCs w:val="24"/>
        </w:rPr>
        <w:t xml:space="preserve">Contractor must </w:t>
      </w:r>
      <w:r w:rsidR="00582624">
        <w:rPr>
          <w:rFonts w:ascii="Times New Roman" w:hAnsi="Times New Roman" w:cs="Times New Roman"/>
          <w:sz w:val="24"/>
          <w:szCs w:val="24"/>
        </w:rPr>
        <w:t>notify the Authority</w:t>
      </w:r>
      <w:r w:rsidRPr="00CE3404">
        <w:rPr>
          <w:rFonts w:ascii="Times New Roman" w:hAnsi="Times New Roman" w:cs="Times New Roman"/>
          <w:sz w:val="24"/>
          <w:szCs w:val="24"/>
        </w:rPr>
        <w:t xml:space="preserve"> promptly of any factor, occurrence, or event coming to its attention that may affect Contractor's ability to meet the requirements of th</w:t>
      </w:r>
      <w:r w:rsidR="0059474E">
        <w:rPr>
          <w:rFonts w:ascii="Times New Roman" w:hAnsi="Times New Roman" w:cs="Times New Roman"/>
          <w:sz w:val="24"/>
          <w:szCs w:val="24"/>
        </w:rPr>
        <w:t>is</w:t>
      </w:r>
      <w:r w:rsidRPr="00CE3404">
        <w:rPr>
          <w:rFonts w:ascii="Times New Roman" w:hAnsi="Times New Roman" w:cs="Times New Roman"/>
          <w:sz w:val="24"/>
          <w:szCs w:val="24"/>
        </w:rPr>
        <w:t xml:space="preserve"> </w:t>
      </w:r>
      <w:r w:rsidR="000A2137">
        <w:rPr>
          <w:rFonts w:ascii="Times New Roman" w:hAnsi="Times New Roman" w:cs="Times New Roman"/>
          <w:sz w:val="24"/>
          <w:szCs w:val="24"/>
        </w:rPr>
        <w:t>Contract</w:t>
      </w:r>
      <w:r w:rsidR="007A6369">
        <w:rPr>
          <w:rFonts w:ascii="Times New Roman" w:hAnsi="Times New Roman" w:cs="Times New Roman"/>
          <w:sz w:val="24"/>
          <w:szCs w:val="24"/>
        </w:rPr>
        <w:t xml:space="preserve">, or that is likely to cause </w:t>
      </w:r>
      <w:r w:rsidRPr="00CE3404">
        <w:rPr>
          <w:rFonts w:ascii="Times New Roman" w:hAnsi="Times New Roman" w:cs="Times New Roman"/>
          <w:sz w:val="24"/>
          <w:szCs w:val="24"/>
        </w:rPr>
        <w:t>any material del</w:t>
      </w:r>
      <w:r w:rsidR="007A6369">
        <w:rPr>
          <w:rFonts w:ascii="Times New Roman" w:hAnsi="Times New Roman" w:cs="Times New Roman"/>
          <w:sz w:val="24"/>
          <w:szCs w:val="24"/>
        </w:rPr>
        <w:t xml:space="preserve">ay in completion of the System Implementation Schedule </w:t>
      </w:r>
      <w:r w:rsidRPr="00CE3404">
        <w:rPr>
          <w:rFonts w:ascii="Times New Roman" w:hAnsi="Times New Roman" w:cs="Times New Roman"/>
          <w:sz w:val="24"/>
          <w:szCs w:val="24"/>
        </w:rPr>
        <w:t xml:space="preserve">contemplated by this </w:t>
      </w:r>
      <w:r w:rsidR="000A2137">
        <w:rPr>
          <w:rFonts w:ascii="Times New Roman" w:hAnsi="Times New Roman" w:cs="Times New Roman"/>
          <w:sz w:val="24"/>
          <w:szCs w:val="24"/>
        </w:rPr>
        <w:t>Contract</w:t>
      </w:r>
      <w:r w:rsidRPr="00CE3404">
        <w:rPr>
          <w:rFonts w:ascii="Times New Roman" w:hAnsi="Times New Roman" w:cs="Times New Roman"/>
          <w:sz w:val="24"/>
          <w:szCs w:val="24"/>
        </w:rPr>
        <w:t>. Suc</w:t>
      </w:r>
      <w:r w:rsidR="005835F0">
        <w:rPr>
          <w:rFonts w:ascii="Times New Roman" w:hAnsi="Times New Roman" w:cs="Times New Roman"/>
          <w:sz w:val="24"/>
          <w:szCs w:val="24"/>
        </w:rPr>
        <w:t xml:space="preserve">h notice must </w:t>
      </w:r>
      <w:r w:rsidRPr="00CE3404">
        <w:rPr>
          <w:rFonts w:ascii="Times New Roman" w:hAnsi="Times New Roman" w:cs="Times New Roman"/>
          <w:sz w:val="24"/>
          <w:szCs w:val="24"/>
        </w:rPr>
        <w:t xml:space="preserve">be given in the event of any loss or reassignment of key employees, threat of strike, or major </w:t>
      </w:r>
      <w:r w:rsidR="00833023">
        <w:rPr>
          <w:rFonts w:ascii="Times New Roman" w:hAnsi="Times New Roman" w:cs="Times New Roman"/>
          <w:sz w:val="24"/>
          <w:szCs w:val="24"/>
        </w:rPr>
        <w:t>E</w:t>
      </w:r>
      <w:r w:rsidRPr="00CE3404">
        <w:rPr>
          <w:rFonts w:ascii="Times New Roman" w:hAnsi="Times New Roman" w:cs="Times New Roman"/>
          <w:sz w:val="24"/>
          <w:szCs w:val="24"/>
        </w:rPr>
        <w:t>quipment failure.</w:t>
      </w:r>
    </w:p>
    <w:p w14:paraId="6FC35D02" w14:textId="77777777" w:rsidR="00F34265" w:rsidRPr="00CE3404" w:rsidRDefault="00F34265" w:rsidP="00582624">
      <w:pPr>
        <w:spacing w:after="0" w:line="240" w:lineRule="auto"/>
        <w:ind w:firstLine="720"/>
        <w:jc w:val="both"/>
        <w:rPr>
          <w:rFonts w:ascii="Times New Roman" w:hAnsi="Times New Roman" w:cs="Times New Roman"/>
          <w:sz w:val="24"/>
          <w:szCs w:val="24"/>
        </w:rPr>
      </w:pPr>
    </w:p>
    <w:p w14:paraId="3436A81F" w14:textId="3C09732A" w:rsidR="00C37CEE" w:rsidRPr="00CE3404" w:rsidRDefault="00C37CEE" w:rsidP="00582624">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4.4.</w:t>
      </w:r>
      <w:r w:rsidRPr="00CE3404">
        <w:rPr>
          <w:rFonts w:ascii="Times New Roman" w:hAnsi="Times New Roman" w:cs="Times New Roman"/>
          <w:sz w:val="24"/>
          <w:szCs w:val="24"/>
        </w:rPr>
        <w:tab/>
        <w:t>Contractor's Proprietary Software</w:t>
      </w:r>
      <w:r w:rsidR="00582624">
        <w:rPr>
          <w:rFonts w:ascii="Times New Roman" w:hAnsi="Times New Roman" w:cs="Times New Roman"/>
          <w:sz w:val="24"/>
          <w:szCs w:val="24"/>
        </w:rPr>
        <w:t xml:space="preserve">. </w:t>
      </w:r>
      <w:r w:rsidRPr="00CE3404">
        <w:rPr>
          <w:rFonts w:ascii="Times New Roman" w:hAnsi="Times New Roman" w:cs="Times New Roman"/>
          <w:sz w:val="24"/>
          <w:szCs w:val="24"/>
        </w:rPr>
        <w:t>The ter</w:t>
      </w:r>
      <w:r w:rsidR="00582624">
        <w:rPr>
          <w:rFonts w:ascii="Times New Roman" w:hAnsi="Times New Roman" w:cs="Times New Roman"/>
          <w:sz w:val="24"/>
          <w:szCs w:val="24"/>
        </w:rPr>
        <w:t xml:space="preserve">ms for the </w:t>
      </w:r>
      <w:r w:rsidR="00C43875">
        <w:rPr>
          <w:rFonts w:ascii="Times New Roman" w:hAnsi="Times New Roman" w:cs="Times New Roman"/>
          <w:sz w:val="24"/>
          <w:szCs w:val="24"/>
        </w:rPr>
        <w:t xml:space="preserve">Authority’s </w:t>
      </w:r>
      <w:r w:rsidR="00582624">
        <w:rPr>
          <w:rFonts w:ascii="Times New Roman" w:hAnsi="Times New Roman" w:cs="Times New Roman"/>
          <w:sz w:val="24"/>
          <w:szCs w:val="24"/>
        </w:rPr>
        <w:t>use of Contractor</w:t>
      </w:r>
      <w:r w:rsidR="00877D50">
        <w:rPr>
          <w:rFonts w:ascii="Times New Roman" w:hAnsi="Times New Roman" w:cs="Times New Roman"/>
          <w:sz w:val="24"/>
          <w:szCs w:val="24"/>
        </w:rPr>
        <w:t>’s</w:t>
      </w:r>
      <w:r w:rsidR="00582624">
        <w:rPr>
          <w:rFonts w:ascii="Times New Roman" w:hAnsi="Times New Roman" w:cs="Times New Roman"/>
          <w:sz w:val="24"/>
          <w:szCs w:val="24"/>
        </w:rPr>
        <w:t xml:space="preserve"> Propriety </w:t>
      </w:r>
      <w:r w:rsidR="00C43875">
        <w:rPr>
          <w:rFonts w:ascii="Times New Roman" w:hAnsi="Times New Roman" w:cs="Times New Roman"/>
          <w:sz w:val="24"/>
          <w:szCs w:val="24"/>
        </w:rPr>
        <w:t xml:space="preserve">Software, </w:t>
      </w:r>
      <w:r w:rsidR="00877D50">
        <w:rPr>
          <w:rFonts w:ascii="Times New Roman" w:hAnsi="Times New Roman" w:cs="Times New Roman"/>
          <w:sz w:val="24"/>
          <w:szCs w:val="24"/>
        </w:rPr>
        <w:t>including subsequent S</w:t>
      </w:r>
      <w:r w:rsidRPr="00CE3404">
        <w:rPr>
          <w:rFonts w:ascii="Times New Roman" w:hAnsi="Times New Roman" w:cs="Times New Roman"/>
          <w:sz w:val="24"/>
          <w:szCs w:val="24"/>
        </w:rPr>
        <w:t xml:space="preserve">oftware </w:t>
      </w:r>
      <w:r w:rsidR="007928C0">
        <w:rPr>
          <w:rFonts w:ascii="Times New Roman" w:hAnsi="Times New Roman" w:cs="Times New Roman"/>
          <w:sz w:val="24"/>
          <w:szCs w:val="24"/>
        </w:rPr>
        <w:t>U</w:t>
      </w:r>
      <w:r w:rsidRPr="00CE3404">
        <w:rPr>
          <w:rFonts w:ascii="Times New Roman" w:hAnsi="Times New Roman" w:cs="Times New Roman"/>
          <w:sz w:val="24"/>
          <w:szCs w:val="24"/>
        </w:rPr>
        <w:t xml:space="preserve">pgrades, </w:t>
      </w:r>
      <w:r w:rsidR="007928C0">
        <w:rPr>
          <w:rFonts w:ascii="Times New Roman" w:hAnsi="Times New Roman" w:cs="Times New Roman"/>
          <w:sz w:val="24"/>
          <w:szCs w:val="24"/>
        </w:rPr>
        <w:t>U</w:t>
      </w:r>
      <w:r w:rsidRPr="00CE3404">
        <w:rPr>
          <w:rFonts w:ascii="Times New Roman" w:hAnsi="Times New Roman" w:cs="Times New Roman"/>
          <w:sz w:val="24"/>
          <w:szCs w:val="24"/>
        </w:rPr>
        <w:t>pdates, customization</w:t>
      </w:r>
      <w:r w:rsidR="00C43875">
        <w:rPr>
          <w:rFonts w:ascii="Times New Roman" w:hAnsi="Times New Roman" w:cs="Times New Roman"/>
          <w:sz w:val="24"/>
          <w:szCs w:val="24"/>
        </w:rPr>
        <w:t xml:space="preserve">s or enhancements thereto, are </w:t>
      </w:r>
      <w:r w:rsidR="00582624">
        <w:rPr>
          <w:rFonts w:ascii="Times New Roman" w:hAnsi="Times New Roman" w:cs="Times New Roman"/>
          <w:sz w:val="24"/>
          <w:szCs w:val="24"/>
        </w:rPr>
        <w:t xml:space="preserve">set forth in </w:t>
      </w:r>
      <w:r w:rsidR="004D53A4">
        <w:rPr>
          <w:rFonts w:ascii="Times New Roman" w:hAnsi="Times New Roman" w:cs="Times New Roman"/>
          <w:sz w:val="24"/>
          <w:szCs w:val="24"/>
        </w:rPr>
        <w:t>Contractor’s Proposal</w:t>
      </w:r>
      <w:r w:rsidR="0059474E">
        <w:rPr>
          <w:rFonts w:ascii="Times New Roman" w:hAnsi="Times New Roman" w:cs="Times New Roman"/>
          <w:sz w:val="24"/>
          <w:szCs w:val="24"/>
        </w:rPr>
        <w:t xml:space="preserve"> </w:t>
      </w:r>
      <w:r w:rsidR="00B558BB">
        <w:rPr>
          <w:rFonts w:ascii="Times New Roman" w:hAnsi="Times New Roman" w:cs="Times New Roman"/>
          <w:sz w:val="24"/>
          <w:szCs w:val="24"/>
        </w:rPr>
        <w:t xml:space="preserve">and </w:t>
      </w:r>
      <w:r w:rsidR="00A41B36">
        <w:rPr>
          <w:rFonts w:ascii="Times New Roman" w:hAnsi="Times New Roman" w:cs="Times New Roman"/>
          <w:sz w:val="24"/>
          <w:szCs w:val="24"/>
        </w:rPr>
        <w:t xml:space="preserve">are </w:t>
      </w:r>
      <w:r w:rsidR="00B558BB">
        <w:rPr>
          <w:rFonts w:ascii="Times New Roman" w:hAnsi="Times New Roman" w:cs="Times New Roman"/>
          <w:sz w:val="24"/>
          <w:szCs w:val="24"/>
        </w:rPr>
        <w:t>at no additional cost to the Authority.</w:t>
      </w:r>
    </w:p>
    <w:p w14:paraId="2FDC83CE" w14:textId="77777777" w:rsidR="00C37CEE" w:rsidRPr="00CE3404" w:rsidRDefault="00C37CEE" w:rsidP="00582624">
      <w:pPr>
        <w:spacing w:after="0" w:line="240" w:lineRule="auto"/>
        <w:rPr>
          <w:rFonts w:ascii="Times New Roman" w:hAnsi="Times New Roman" w:cs="Times New Roman"/>
          <w:sz w:val="24"/>
          <w:szCs w:val="24"/>
        </w:rPr>
      </w:pPr>
    </w:p>
    <w:p w14:paraId="39B947CF" w14:textId="75D96C7C" w:rsidR="00C37CEE" w:rsidRDefault="00C37CEE" w:rsidP="00582624">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4.5.</w:t>
      </w:r>
      <w:r w:rsidRPr="00CE3404">
        <w:rPr>
          <w:rFonts w:ascii="Times New Roman" w:hAnsi="Times New Roman" w:cs="Times New Roman"/>
          <w:sz w:val="24"/>
          <w:szCs w:val="24"/>
        </w:rPr>
        <w:tab/>
        <w:t>Third Party Software</w:t>
      </w:r>
      <w:r w:rsidR="00582624">
        <w:rPr>
          <w:rFonts w:ascii="Times New Roman" w:hAnsi="Times New Roman" w:cs="Times New Roman"/>
          <w:sz w:val="24"/>
          <w:szCs w:val="24"/>
        </w:rPr>
        <w:t xml:space="preserve">. </w:t>
      </w:r>
      <w:r w:rsidR="00877D50">
        <w:rPr>
          <w:rFonts w:ascii="Times New Roman" w:hAnsi="Times New Roman" w:cs="Times New Roman"/>
          <w:sz w:val="24"/>
          <w:szCs w:val="24"/>
        </w:rPr>
        <w:t>With respect to any S</w:t>
      </w:r>
      <w:r w:rsidRPr="00CE3404">
        <w:rPr>
          <w:rFonts w:ascii="Times New Roman" w:hAnsi="Times New Roman" w:cs="Times New Roman"/>
          <w:sz w:val="24"/>
          <w:szCs w:val="24"/>
        </w:rPr>
        <w:t xml:space="preserve">oftware installed pursuant to this </w:t>
      </w:r>
      <w:r w:rsidR="000A2137">
        <w:rPr>
          <w:rFonts w:ascii="Times New Roman" w:hAnsi="Times New Roman" w:cs="Times New Roman"/>
          <w:sz w:val="24"/>
          <w:szCs w:val="24"/>
        </w:rPr>
        <w:t>Contract</w:t>
      </w:r>
      <w:r w:rsidRPr="00CE3404">
        <w:rPr>
          <w:rFonts w:ascii="Times New Roman" w:hAnsi="Times New Roman" w:cs="Times New Roman"/>
          <w:sz w:val="24"/>
          <w:szCs w:val="24"/>
        </w:rPr>
        <w:t xml:space="preserve"> that is proprietary to a vendor other tha</w:t>
      </w:r>
      <w:r w:rsidR="00877D50">
        <w:rPr>
          <w:rFonts w:ascii="Times New Roman" w:hAnsi="Times New Roman" w:cs="Times New Roman"/>
          <w:sz w:val="24"/>
          <w:szCs w:val="24"/>
        </w:rPr>
        <w:t>n Contractor, such S</w:t>
      </w:r>
      <w:r w:rsidR="005835F0">
        <w:rPr>
          <w:rFonts w:ascii="Times New Roman" w:hAnsi="Times New Roman" w:cs="Times New Roman"/>
          <w:sz w:val="24"/>
          <w:szCs w:val="24"/>
        </w:rPr>
        <w:t>oftware will</w:t>
      </w:r>
      <w:r w:rsidR="00582624">
        <w:rPr>
          <w:rFonts w:ascii="Times New Roman" w:hAnsi="Times New Roman" w:cs="Times New Roman"/>
          <w:sz w:val="24"/>
          <w:szCs w:val="24"/>
        </w:rPr>
        <w:t xml:space="preserve"> be licensed to the Authority</w:t>
      </w:r>
      <w:r w:rsidRPr="00CE3404">
        <w:rPr>
          <w:rFonts w:ascii="Times New Roman" w:hAnsi="Times New Roman" w:cs="Times New Roman"/>
          <w:sz w:val="24"/>
          <w:szCs w:val="24"/>
        </w:rPr>
        <w:t xml:space="preserve"> pursuant to the terms of the applicable</w:t>
      </w:r>
      <w:r w:rsidR="00F739FB">
        <w:rPr>
          <w:rFonts w:ascii="Times New Roman" w:hAnsi="Times New Roman" w:cs="Times New Roman"/>
          <w:sz w:val="24"/>
          <w:szCs w:val="24"/>
        </w:rPr>
        <w:t xml:space="preserve"> </w:t>
      </w:r>
      <w:r w:rsidR="00F30C84">
        <w:rPr>
          <w:rFonts w:ascii="Times New Roman" w:hAnsi="Times New Roman" w:cs="Times New Roman"/>
          <w:sz w:val="24"/>
          <w:szCs w:val="24"/>
        </w:rPr>
        <w:t>third-party</w:t>
      </w:r>
      <w:r w:rsidR="00F739FB">
        <w:rPr>
          <w:rFonts w:ascii="Times New Roman" w:hAnsi="Times New Roman" w:cs="Times New Roman"/>
          <w:sz w:val="24"/>
          <w:szCs w:val="24"/>
        </w:rPr>
        <w:t xml:space="preserve"> license agreements and at no additional cost to the Authority.</w:t>
      </w:r>
    </w:p>
    <w:p w14:paraId="62D705FE" w14:textId="77777777" w:rsidR="00221096" w:rsidRPr="00CE3404" w:rsidRDefault="00221096" w:rsidP="00582624">
      <w:pPr>
        <w:spacing w:after="0" w:line="240" w:lineRule="auto"/>
        <w:ind w:firstLine="720"/>
        <w:jc w:val="both"/>
        <w:rPr>
          <w:rFonts w:ascii="Times New Roman" w:hAnsi="Times New Roman" w:cs="Times New Roman"/>
          <w:sz w:val="24"/>
          <w:szCs w:val="24"/>
        </w:rPr>
      </w:pPr>
    </w:p>
    <w:p w14:paraId="10586631" w14:textId="179EA9AA" w:rsidR="00A35E55" w:rsidRDefault="00C37CEE" w:rsidP="003C03CD">
      <w:pPr>
        <w:spacing w:after="0" w:line="240" w:lineRule="auto"/>
        <w:ind w:firstLine="720"/>
        <w:jc w:val="both"/>
        <w:rPr>
          <w:rFonts w:ascii="Times New Roman" w:hAnsi="Times New Roman" w:cs="Times New Roman"/>
          <w:sz w:val="24"/>
          <w:szCs w:val="24"/>
        </w:rPr>
      </w:pPr>
      <w:r w:rsidRPr="0023253A">
        <w:rPr>
          <w:rFonts w:ascii="Times New Roman" w:hAnsi="Times New Roman" w:cs="Times New Roman"/>
          <w:sz w:val="24"/>
          <w:szCs w:val="24"/>
        </w:rPr>
        <w:t>4.6.</w:t>
      </w:r>
      <w:r w:rsidRPr="0023253A">
        <w:rPr>
          <w:rFonts w:ascii="Times New Roman" w:hAnsi="Times New Roman" w:cs="Times New Roman"/>
          <w:sz w:val="24"/>
          <w:szCs w:val="24"/>
        </w:rPr>
        <w:tab/>
        <w:t xml:space="preserve">Maintenance </w:t>
      </w:r>
      <w:r w:rsidR="00F3675A" w:rsidRPr="0023253A">
        <w:rPr>
          <w:rFonts w:ascii="Times New Roman" w:hAnsi="Times New Roman" w:cs="Times New Roman"/>
          <w:sz w:val="24"/>
          <w:szCs w:val="24"/>
        </w:rPr>
        <w:t xml:space="preserve">and Support </w:t>
      </w:r>
      <w:r w:rsidRPr="0023253A">
        <w:rPr>
          <w:rFonts w:ascii="Times New Roman" w:hAnsi="Times New Roman" w:cs="Times New Roman"/>
          <w:sz w:val="24"/>
          <w:szCs w:val="24"/>
        </w:rPr>
        <w:t>Services</w:t>
      </w:r>
      <w:r w:rsidR="00582624" w:rsidRPr="0023253A">
        <w:rPr>
          <w:rFonts w:ascii="Times New Roman" w:hAnsi="Times New Roman" w:cs="Times New Roman"/>
          <w:sz w:val="24"/>
          <w:szCs w:val="24"/>
        </w:rPr>
        <w:t xml:space="preserve">. </w:t>
      </w:r>
      <w:r w:rsidR="00B558BB" w:rsidRPr="0023253A">
        <w:rPr>
          <w:rFonts w:ascii="Times New Roman" w:hAnsi="Times New Roman" w:cs="Times New Roman"/>
          <w:sz w:val="24"/>
          <w:szCs w:val="24"/>
        </w:rPr>
        <w:t xml:space="preserve">At all times while this </w:t>
      </w:r>
      <w:r w:rsidR="000A2137" w:rsidRPr="0023253A">
        <w:rPr>
          <w:rFonts w:ascii="Times New Roman" w:hAnsi="Times New Roman" w:cs="Times New Roman"/>
          <w:sz w:val="24"/>
          <w:szCs w:val="24"/>
        </w:rPr>
        <w:t>Contract</w:t>
      </w:r>
      <w:r w:rsidR="00B558BB" w:rsidRPr="0023253A">
        <w:rPr>
          <w:rFonts w:ascii="Times New Roman" w:hAnsi="Times New Roman" w:cs="Times New Roman"/>
          <w:sz w:val="24"/>
          <w:szCs w:val="24"/>
        </w:rPr>
        <w:t xml:space="preserve"> is in effect, </w:t>
      </w:r>
      <w:r w:rsidR="005835F0" w:rsidRPr="0023253A">
        <w:rPr>
          <w:rFonts w:ascii="Times New Roman" w:hAnsi="Times New Roman" w:cs="Times New Roman"/>
          <w:sz w:val="24"/>
          <w:szCs w:val="24"/>
        </w:rPr>
        <w:t>Contractor will</w:t>
      </w:r>
      <w:r w:rsidR="003261DB" w:rsidRPr="0023253A">
        <w:rPr>
          <w:rFonts w:ascii="Times New Roman" w:hAnsi="Times New Roman" w:cs="Times New Roman"/>
          <w:sz w:val="24"/>
          <w:szCs w:val="24"/>
        </w:rPr>
        <w:t xml:space="preserve"> provide all Maintenance </w:t>
      </w:r>
      <w:r w:rsidR="00F3675A" w:rsidRPr="0023253A">
        <w:rPr>
          <w:rFonts w:ascii="Times New Roman" w:hAnsi="Times New Roman" w:cs="Times New Roman"/>
          <w:sz w:val="24"/>
          <w:szCs w:val="24"/>
        </w:rPr>
        <w:t xml:space="preserve">and Support </w:t>
      </w:r>
      <w:r w:rsidR="003261DB" w:rsidRPr="0023253A">
        <w:rPr>
          <w:rFonts w:ascii="Times New Roman" w:hAnsi="Times New Roman" w:cs="Times New Roman"/>
          <w:sz w:val="24"/>
          <w:szCs w:val="24"/>
        </w:rPr>
        <w:t xml:space="preserve">Services </w:t>
      </w:r>
      <w:r w:rsidRPr="0023253A">
        <w:rPr>
          <w:rFonts w:ascii="Times New Roman" w:hAnsi="Times New Roman" w:cs="Times New Roman"/>
          <w:sz w:val="24"/>
          <w:szCs w:val="24"/>
        </w:rPr>
        <w:t xml:space="preserve">necessary for the System to perform and operate in accordance with the specifications set </w:t>
      </w:r>
      <w:r w:rsidR="00F3675A" w:rsidRPr="0023253A">
        <w:rPr>
          <w:rFonts w:ascii="Times New Roman" w:hAnsi="Times New Roman" w:cs="Times New Roman"/>
          <w:sz w:val="24"/>
          <w:szCs w:val="24"/>
        </w:rPr>
        <w:t>forth in the Work Statement</w:t>
      </w:r>
      <w:r w:rsidR="0059474E" w:rsidRPr="0023253A">
        <w:rPr>
          <w:rFonts w:ascii="Times New Roman" w:hAnsi="Times New Roman" w:cs="Times New Roman"/>
          <w:sz w:val="24"/>
          <w:szCs w:val="24"/>
        </w:rPr>
        <w:t xml:space="preserve"> and</w:t>
      </w:r>
      <w:r w:rsidR="004E6276" w:rsidRPr="0023253A">
        <w:rPr>
          <w:rFonts w:ascii="Times New Roman" w:hAnsi="Times New Roman" w:cs="Times New Roman"/>
          <w:sz w:val="24"/>
          <w:szCs w:val="24"/>
        </w:rPr>
        <w:t xml:space="preserve"> </w:t>
      </w:r>
      <w:r w:rsidR="004957CF" w:rsidRPr="0023253A">
        <w:rPr>
          <w:rFonts w:ascii="Times New Roman" w:hAnsi="Times New Roman" w:cs="Times New Roman"/>
          <w:sz w:val="24"/>
          <w:szCs w:val="24"/>
        </w:rPr>
        <w:t>Contractor’s Proposal</w:t>
      </w:r>
      <w:r w:rsidR="001D50C8" w:rsidRPr="0023253A">
        <w:rPr>
          <w:rFonts w:ascii="Times New Roman" w:hAnsi="Times New Roman" w:cs="Times New Roman"/>
          <w:sz w:val="24"/>
          <w:szCs w:val="24"/>
        </w:rPr>
        <w:t xml:space="preserve">. Maintenance and Support Services </w:t>
      </w:r>
      <w:r w:rsidR="0008100E" w:rsidRPr="0023253A">
        <w:rPr>
          <w:rFonts w:ascii="Times New Roman" w:hAnsi="Times New Roman" w:cs="Times New Roman"/>
          <w:sz w:val="24"/>
          <w:szCs w:val="24"/>
        </w:rPr>
        <w:t>include Contractor’s replacement of any part of the System, including</w:t>
      </w:r>
      <w:r w:rsidR="001D50C8" w:rsidRPr="0023253A">
        <w:rPr>
          <w:rFonts w:ascii="Times New Roman" w:hAnsi="Times New Roman" w:cs="Times New Roman"/>
          <w:sz w:val="24"/>
          <w:szCs w:val="24"/>
        </w:rPr>
        <w:t xml:space="preserve"> </w:t>
      </w:r>
      <w:r w:rsidR="0008100E" w:rsidRPr="0023253A">
        <w:rPr>
          <w:rFonts w:ascii="Times New Roman" w:hAnsi="Times New Roman" w:cs="Times New Roman"/>
          <w:sz w:val="24"/>
          <w:szCs w:val="24"/>
        </w:rPr>
        <w:t>Handheld Devices and Handheld Printers, that becomes defective</w:t>
      </w:r>
      <w:r w:rsidR="00A57D89" w:rsidRPr="0023253A">
        <w:rPr>
          <w:rFonts w:ascii="Times New Roman" w:hAnsi="Times New Roman" w:cs="Times New Roman"/>
          <w:sz w:val="24"/>
          <w:szCs w:val="24"/>
        </w:rPr>
        <w:t xml:space="preserve"> during the duration of this Contract</w:t>
      </w:r>
      <w:r w:rsidR="001D50C8" w:rsidRPr="0023253A">
        <w:rPr>
          <w:rFonts w:ascii="Times New Roman" w:hAnsi="Times New Roman" w:cs="Times New Roman"/>
          <w:sz w:val="24"/>
          <w:szCs w:val="24"/>
        </w:rPr>
        <w:t xml:space="preserve"> through no fault of </w:t>
      </w:r>
      <w:r w:rsidR="0023253A">
        <w:rPr>
          <w:rFonts w:ascii="Times New Roman" w:hAnsi="Times New Roman" w:cs="Times New Roman"/>
          <w:sz w:val="24"/>
          <w:szCs w:val="24"/>
        </w:rPr>
        <w:t xml:space="preserve">any End User. </w:t>
      </w:r>
      <w:r w:rsidR="0008100E">
        <w:rPr>
          <w:rFonts w:ascii="Times New Roman" w:hAnsi="Times New Roman" w:cs="Times New Roman"/>
          <w:sz w:val="24"/>
          <w:szCs w:val="24"/>
        </w:rPr>
        <w:t xml:space="preserve">  </w:t>
      </w:r>
    </w:p>
    <w:p w14:paraId="1AD3068C" w14:textId="77777777" w:rsidR="00A57D89" w:rsidRDefault="00A57D89" w:rsidP="003C03CD">
      <w:pPr>
        <w:spacing w:after="0" w:line="240" w:lineRule="auto"/>
        <w:ind w:firstLine="720"/>
        <w:jc w:val="both"/>
        <w:rPr>
          <w:rFonts w:ascii="Times New Roman" w:hAnsi="Times New Roman" w:cs="Times New Roman"/>
          <w:sz w:val="24"/>
          <w:szCs w:val="24"/>
        </w:rPr>
      </w:pPr>
    </w:p>
    <w:p w14:paraId="1BD4A032" w14:textId="0673C7CE" w:rsidR="00CF3E45" w:rsidRDefault="000B2AA9" w:rsidP="000063B4">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4.7.</w:t>
      </w:r>
      <w:r>
        <w:rPr>
          <w:rFonts w:ascii="Times New Roman" w:eastAsia="Times New Roman" w:hAnsi="Times New Roman" w:cs="Times New Roman"/>
          <w:sz w:val="24"/>
          <w:szCs w:val="20"/>
        </w:rPr>
        <w:tab/>
      </w:r>
      <w:r w:rsidR="003261DB">
        <w:rPr>
          <w:rFonts w:ascii="Times New Roman" w:eastAsia="Times New Roman" w:hAnsi="Times New Roman" w:cs="Times New Roman"/>
          <w:sz w:val="24"/>
          <w:szCs w:val="20"/>
        </w:rPr>
        <w:t>Project Manager.</w:t>
      </w:r>
      <w:r w:rsidR="00030F1E">
        <w:rPr>
          <w:rFonts w:ascii="Times New Roman" w:eastAsia="Times New Roman" w:hAnsi="Times New Roman" w:cs="Times New Roman"/>
          <w:sz w:val="24"/>
          <w:szCs w:val="20"/>
        </w:rPr>
        <w:t xml:space="preserve">  </w:t>
      </w:r>
      <w:r w:rsidR="003261DB">
        <w:rPr>
          <w:rFonts w:ascii="Times New Roman" w:eastAsia="Times New Roman" w:hAnsi="Times New Roman" w:cs="Times New Roman"/>
          <w:sz w:val="24"/>
          <w:szCs w:val="20"/>
        </w:rPr>
        <w:t xml:space="preserve">Contractor must </w:t>
      </w:r>
      <w:r w:rsidR="0090122B" w:rsidRPr="00C03C37">
        <w:rPr>
          <w:rFonts w:ascii="Times New Roman" w:eastAsia="Times New Roman" w:hAnsi="Times New Roman" w:cs="Times New Roman"/>
          <w:sz w:val="24"/>
          <w:szCs w:val="20"/>
        </w:rPr>
        <w:t xml:space="preserve">coordinate the fulfillment of this </w:t>
      </w:r>
      <w:r w:rsidR="000A2137">
        <w:rPr>
          <w:rFonts w:ascii="Times New Roman" w:eastAsia="Times New Roman" w:hAnsi="Times New Roman" w:cs="Times New Roman"/>
          <w:sz w:val="24"/>
          <w:szCs w:val="20"/>
        </w:rPr>
        <w:t>Contract</w:t>
      </w:r>
      <w:r w:rsidR="0090122B" w:rsidRPr="00C03C37">
        <w:rPr>
          <w:rFonts w:ascii="Times New Roman" w:eastAsia="Times New Roman" w:hAnsi="Times New Roman" w:cs="Times New Roman"/>
          <w:sz w:val="24"/>
          <w:szCs w:val="20"/>
        </w:rPr>
        <w:t xml:space="preserve"> with the Authority’s Project Manager</w:t>
      </w:r>
      <w:r w:rsidR="00F30C84">
        <w:rPr>
          <w:rFonts w:ascii="Times New Roman" w:eastAsia="Times New Roman" w:hAnsi="Times New Roman" w:cs="Times New Roman"/>
          <w:sz w:val="24"/>
          <w:szCs w:val="20"/>
        </w:rPr>
        <w:t xml:space="preserve">. </w:t>
      </w:r>
      <w:r w:rsidR="0090122B" w:rsidRPr="00C03C37">
        <w:rPr>
          <w:rFonts w:ascii="Times New Roman" w:eastAsia="Times New Roman" w:hAnsi="Times New Roman" w:cs="Times New Roman"/>
          <w:sz w:val="24"/>
          <w:szCs w:val="20"/>
        </w:rPr>
        <w:t xml:space="preserve">The Authority’s Project </w:t>
      </w:r>
      <w:r w:rsidR="005835F0">
        <w:rPr>
          <w:rFonts w:ascii="Times New Roman" w:eastAsia="Times New Roman" w:hAnsi="Times New Roman" w:cs="Times New Roman"/>
          <w:sz w:val="24"/>
          <w:szCs w:val="20"/>
        </w:rPr>
        <w:t>Manager is</w:t>
      </w:r>
      <w:r w:rsidR="00731D73">
        <w:rPr>
          <w:rFonts w:ascii="Times New Roman" w:eastAsia="Times New Roman" w:hAnsi="Times New Roman" w:cs="Times New Roman"/>
          <w:sz w:val="24"/>
          <w:szCs w:val="20"/>
        </w:rPr>
        <w:t xml:space="preserve"> Brendan Crowther,</w:t>
      </w:r>
      <w:r w:rsidR="00F30C84">
        <w:rPr>
          <w:rFonts w:ascii="Times New Roman" w:eastAsia="Times New Roman" w:hAnsi="Times New Roman" w:cs="Times New Roman"/>
          <w:sz w:val="24"/>
          <w:szCs w:val="20"/>
        </w:rPr>
        <w:t xml:space="preserve"> </w:t>
      </w:r>
      <w:r w:rsidR="00731D73">
        <w:rPr>
          <w:rFonts w:ascii="Times New Roman" w:eastAsia="Times New Roman" w:hAnsi="Times New Roman" w:cs="Times New Roman"/>
          <w:sz w:val="24"/>
          <w:szCs w:val="20"/>
        </w:rPr>
        <w:t xml:space="preserve">On-Street Division Project Manager, </w:t>
      </w:r>
      <w:r w:rsidR="0090122B" w:rsidRPr="00C03C37">
        <w:rPr>
          <w:rFonts w:ascii="Times New Roman" w:eastAsia="Times New Roman" w:hAnsi="Times New Roman" w:cs="Times New Roman"/>
          <w:sz w:val="24"/>
          <w:szCs w:val="20"/>
        </w:rPr>
        <w:t>wh</w:t>
      </w:r>
      <w:r w:rsidR="0090122B">
        <w:rPr>
          <w:rFonts w:ascii="Times New Roman" w:eastAsia="Times New Roman" w:hAnsi="Times New Roman" w:cs="Times New Roman"/>
          <w:sz w:val="24"/>
          <w:szCs w:val="20"/>
        </w:rPr>
        <w:t>o may be reached at 215-</w:t>
      </w:r>
      <w:r w:rsidR="00F30C84">
        <w:rPr>
          <w:rFonts w:ascii="Times New Roman" w:eastAsia="Times New Roman" w:hAnsi="Times New Roman" w:cs="Times New Roman"/>
          <w:sz w:val="24"/>
          <w:szCs w:val="20"/>
        </w:rPr>
        <w:t>683-</w:t>
      </w:r>
      <w:r w:rsidR="00731D73">
        <w:rPr>
          <w:rFonts w:ascii="Times New Roman" w:eastAsia="Times New Roman" w:hAnsi="Times New Roman" w:cs="Times New Roman"/>
          <w:sz w:val="24"/>
          <w:szCs w:val="20"/>
        </w:rPr>
        <w:t xml:space="preserve">9790 </w:t>
      </w:r>
      <w:r w:rsidR="00B251D8">
        <w:rPr>
          <w:rFonts w:ascii="Times New Roman" w:eastAsia="Times New Roman" w:hAnsi="Times New Roman" w:cs="Times New Roman"/>
          <w:sz w:val="24"/>
          <w:szCs w:val="20"/>
        </w:rPr>
        <w:t xml:space="preserve">or by e-mail at </w:t>
      </w:r>
      <w:r w:rsidR="00FD4289" w:rsidRPr="00FD4289">
        <w:rPr>
          <w:rFonts w:ascii="Times New Roman" w:eastAsia="Times New Roman" w:hAnsi="Times New Roman" w:cs="Times New Roman"/>
          <w:sz w:val="24"/>
          <w:szCs w:val="20"/>
        </w:rPr>
        <w:t>BCrowther@philapark.org</w:t>
      </w:r>
      <w:r w:rsidR="0090122B" w:rsidRPr="00C03C37">
        <w:rPr>
          <w:rFonts w:ascii="Times New Roman" w:eastAsia="Times New Roman" w:hAnsi="Times New Roman" w:cs="Times New Roman"/>
          <w:sz w:val="24"/>
          <w:szCs w:val="20"/>
        </w:rPr>
        <w:t xml:space="preserve">. </w:t>
      </w:r>
    </w:p>
    <w:p w14:paraId="662C5E15" w14:textId="77777777" w:rsidR="00FD4289" w:rsidRDefault="00FD4289" w:rsidP="000063B4">
      <w:pPr>
        <w:spacing w:after="0" w:line="240" w:lineRule="auto"/>
        <w:ind w:firstLine="720"/>
        <w:jc w:val="both"/>
        <w:rPr>
          <w:rFonts w:ascii="Times New Roman" w:eastAsia="Times New Roman" w:hAnsi="Times New Roman" w:cs="Times New Roman"/>
          <w:sz w:val="24"/>
          <w:szCs w:val="20"/>
        </w:rPr>
      </w:pPr>
    </w:p>
    <w:p w14:paraId="25068FED" w14:textId="7E9D51B5" w:rsidR="00C37CEE" w:rsidRPr="000474BD" w:rsidRDefault="00C37CEE" w:rsidP="00582624">
      <w:pPr>
        <w:spacing w:after="0" w:line="240" w:lineRule="auto"/>
        <w:rPr>
          <w:rFonts w:ascii="Times New Roman" w:hAnsi="Times New Roman" w:cs="Times New Roman"/>
          <w:b/>
          <w:sz w:val="24"/>
          <w:szCs w:val="24"/>
        </w:rPr>
      </w:pPr>
      <w:r w:rsidRPr="000474BD">
        <w:rPr>
          <w:rFonts w:ascii="Times New Roman" w:hAnsi="Times New Roman" w:cs="Times New Roman"/>
          <w:b/>
          <w:sz w:val="24"/>
          <w:szCs w:val="24"/>
        </w:rPr>
        <w:t>5.</w:t>
      </w:r>
      <w:r w:rsidRPr="000474BD">
        <w:rPr>
          <w:rFonts w:ascii="Times New Roman" w:hAnsi="Times New Roman" w:cs="Times New Roman"/>
          <w:b/>
          <w:sz w:val="24"/>
          <w:szCs w:val="24"/>
        </w:rPr>
        <w:tab/>
      </w:r>
      <w:r w:rsidR="006926CD">
        <w:rPr>
          <w:rFonts w:ascii="Times New Roman" w:hAnsi="Times New Roman" w:cs="Times New Roman"/>
          <w:b/>
          <w:sz w:val="24"/>
          <w:szCs w:val="24"/>
          <w:u w:val="single"/>
        </w:rPr>
        <w:t xml:space="preserve">SYSTEM </w:t>
      </w:r>
      <w:r w:rsidR="000474BD" w:rsidRPr="000474BD">
        <w:rPr>
          <w:rFonts w:ascii="Times New Roman" w:hAnsi="Times New Roman" w:cs="Times New Roman"/>
          <w:b/>
          <w:sz w:val="24"/>
          <w:szCs w:val="24"/>
          <w:u w:val="single"/>
        </w:rPr>
        <w:t>IMPLEMENTATION SCHEDULE</w:t>
      </w:r>
    </w:p>
    <w:p w14:paraId="07CC2CAD" w14:textId="77777777" w:rsidR="00582624" w:rsidRPr="008369C5" w:rsidRDefault="00582624" w:rsidP="00582624">
      <w:pPr>
        <w:spacing w:after="0" w:line="240" w:lineRule="auto"/>
        <w:rPr>
          <w:rFonts w:ascii="Times New Roman" w:hAnsi="Times New Roman" w:cs="Times New Roman"/>
          <w:sz w:val="24"/>
          <w:szCs w:val="24"/>
          <w:highlight w:val="yellow"/>
        </w:rPr>
      </w:pPr>
    </w:p>
    <w:p w14:paraId="3EDA9774" w14:textId="77777777" w:rsidR="00EA644D" w:rsidRPr="00EA644D" w:rsidRDefault="00C41C34" w:rsidP="00EA644D">
      <w:pPr>
        <w:spacing w:after="0" w:line="240" w:lineRule="auto"/>
        <w:ind w:firstLine="720"/>
        <w:jc w:val="both"/>
        <w:rPr>
          <w:rFonts w:ascii="Times New Roman" w:hAnsi="Times New Roman" w:cs="Times New Roman"/>
          <w:sz w:val="24"/>
          <w:szCs w:val="24"/>
        </w:rPr>
      </w:pPr>
      <w:r w:rsidRPr="000474BD">
        <w:rPr>
          <w:rFonts w:ascii="Times New Roman" w:hAnsi="Times New Roman" w:cs="Times New Roman"/>
          <w:sz w:val="24"/>
          <w:szCs w:val="24"/>
        </w:rPr>
        <w:t xml:space="preserve">5.1. </w:t>
      </w:r>
      <w:r w:rsidR="009D091B" w:rsidRPr="000474BD">
        <w:rPr>
          <w:rFonts w:ascii="Times New Roman" w:hAnsi="Times New Roman" w:cs="Times New Roman"/>
          <w:sz w:val="24"/>
          <w:szCs w:val="24"/>
        </w:rPr>
        <w:tab/>
      </w:r>
      <w:r w:rsidR="00922EFB">
        <w:rPr>
          <w:rFonts w:ascii="Times New Roman" w:hAnsi="Times New Roman" w:cs="Times New Roman"/>
          <w:sz w:val="24"/>
          <w:szCs w:val="24"/>
        </w:rPr>
        <w:t>System</w:t>
      </w:r>
      <w:r w:rsidR="00EA644D">
        <w:rPr>
          <w:rFonts w:ascii="Times New Roman" w:hAnsi="Times New Roman" w:cs="Times New Roman"/>
          <w:sz w:val="24"/>
          <w:szCs w:val="24"/>
        </w:rPr>
        <w:t xml:space="preserve"> Implementation Schedule. The Parties will meet within </w:t>
      </w:r>
      <w:r w:rsidR="00EA644D" w:rsidRPr="000B5F9B">
        <w:rPr>
          <w:rFonts w:ascii="Times New Roman" w:hAnsi="Times New Roman" w:cs="Times New Roman"/>
          <w:sz w:val="24"/>
          <w:szCs w:val="24"/>
        </w:rPr>
        <w:t>30 calendar days</w:t>
      </w:r>
    </w:p>
    <w:p w14:paraId="62F1163B" w14:textId="37E81214" w:rsidR="00C41C34" w:rsidRPr="000474BD" w:rsidRDefault="00EA644D" w:rsidP="00EA64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w:t>
      </w:r>
      <w:r w:rsidRPr="00EA644D">
        <w:rPr>
          <w:rFonts w:ascii="Times New Roman" w:hAnsi="Times New Roman" w:cs="Times New Roman"/>
          <w:sz w:val="24"/>
          <w:szCs w:val="24"/>
        </w:rPr>
        <w:t xml:space="preserve"> th</w:t>
      </w:r>
      <w:r w:rsidR="00FD4289">
        <w:rPr>
          <w:rFonts w:ascii="Times New Roman" w:hAnsi="Times New Roman" w:cs="Times New Roman"/>
          <w:sz w:val="24"/>
          <w:szCs w:val="24"/>
        </w:rPr>
        <w:t xml:space="preserve">e Effective Date </w:t>
      </w:r>
      <w:r w:rsidRPr="00EA644D">
        <w:rPr>
          <w:rFonts w:ascii="Times New Roman" w:hAnsi="Times New Roman" w:cs="Times New Roman"/>
          <w:sz w:val="24"/>
          <w:szCs w:val="24"/>
        </w:rPr>
        <w:t xml:space="preserve">to develop a mutually agreeable </w:t>
      </w:r>
      <w:r w:rsidR="00922EFB">
        <w:rPr>
          <w:rFonts w:ascii="Times New Roman" w:hAnsi="Times New Roman" w:cs="Times New Roman"/>
          <w:sz w:val="24"/>
          <w:szCs w:val="24"/>
        </w:rPr>
        <w:t>System</w:t>
      </w:r>
      <w:r>
        <w:rPr>
          <w:rFonts w:ascii="Times New Roman" w:hAnsi="Times New Roman" w:cs="Times New Roman"/>
          <w:sz w:val="24"/>
          <w:szCs w:val="24"/>
        </w:rPr>
        <w:t xml:space="preserve"> Implementation Schedule which will be appended </w:t>
      </w:r>
      <w:r w:rsidR="00CA6B32">
        <w:rPr>
          <w:rFonts w:ascii="Times New Roman" w:hAnsi="Times New Roman" w:cs="Times New Roman"/>
          <w:sz w:val="24"/>
          <w:szCs w:val="24"/>
        </w:rPr>
        <w:t xml:space="preserve">and incorporated into </w:t>
      </w:r>
      <w:r>
        <w:rPr>
          <w:rFonts w:ascii="Times New Roman" w:hAnsi="Times New Roman" w:cs="Times New Roman"/>
          <w:sz w:val="24"/>
          <w:szCs w:val="24"/>
        </w:rPr>
        <w:t xml:space="preserve">this </w:t>
      </w:r>
      <w:r w:rsidR="000A2137">
        <w:rPr>
          <w:rFonts w:ascii="Times New Roman" w:hAnsi="Times New Roman" w:cs="Times New Roman"/>
          <w:sz w:val="24"/>
          <w:szCs w:val="24"/>
        </w:rPr>
        <w:t>Contract</w:t>
      </w:r>
      <w:r w:rsidR="00FD4289">
        <w:rPr>
          <w:rFonts w:ascii="Times New Roman" w:hAnsi="Times New Roman" w:cs="Times New Roman"/>
          <w:sz w:val="24"/>
          <w:szCs w:val="24"/>
        </w:rPr>
        <w:t xml:space="preserve">. </w:t>
      </w:r>
      <w:r w:rsidR="005835F0" w:rsidRPr="000474BD">
        <w:rPr>
          <w:rFonts w:ascii="Times New Roman" w:hAnsi="Times New Roman" w:cs="Times New Roman"/>
          <w:sz w:val="24"/>
          <w:szCs w:val="24"/>
        </w:rPr>
        <w:t>Contractor will</w:t>
      </w:r>
      <w:r w:rsidR="00C37CEE" w:rsidRPr="000474BD">
        <w:rPr>
          <w:rFonts w:ascii="Times New Roman" w:hAnsi="Times New Roman" w:cs="Times New Roman"/>
          <w:sz w:val="24"/>
          <w:szCs w:val="24"/>
        </w:rPr>
        <w:t xml:space="preserve"> p</w:t>
      </w:r>
      <w:r w:rsidR="0081676E">
        <w:rPr>
          <w:rFonts w:ascii="Times New Roman" w:hAnsi="Times New Roman" w:cs="Times New Roman"/>
          <w:sz w:val="24"/>
          <w:szCs w:val="24"/>
        </w:rPr>
        <w:t>rovide</w:t>
      </w:r>
      <w:r w:rsidR="00C37CEE" w:rsidRPr="000474BD">
        <w:rPr>
          <w:rFonts w:ascii="Times New Roman" w:hAnsi="Times New Roman" w:cs="Times New Roman"/>
          <w:sz w:val="24"/>
          <w:szCs w:val="24"/>
        </w:rPr>
        <w:t xml:space="preserve"> the Servic</w:t>
      </w:r>
      <w:r>
        <w:rPr>
          <w:rFonts w:ascii="Times New Roman" w:hAnsi="Times New Roman" w:cs="Times New Roman"/>
          <w:sz w:val="24"/>
          <w:szCs w:val="24"/>
        </w:rPr>
        <w:t xml:space="preserve">es according to the </w:t>
      </w:r>
      <w:r w:rsidR="00922EFB">
        <w:rPr>
          <w:rFonts w:ascii="Times New Roman" w:hAnsi="Times New Roman" w:cs="Times New Roman"/>
          <w:sz w:val="24"/>
          <w:szCs w:val="24"/>
        </w:rPr>
        <w:t xml:space="preserve">System </w:t>
      </w:r>
      <w:r w:rsidR="00B558BB">
        <w:rPr>
          <w:rFonts w:ascii="Times New Roman" w:hAnsi="Times New Roman" w:cs="Times New Roman"/>
          <w:sz w:val="24"/>
          <w:szCs w:val="24"/>
        </w:rPr>
        <w:t>Implementation Schedule</w:t>
      </w:r>
      <w:r w:rsidR="00B814FD">
        <w:rPr>
          <w:rFonts w:ascii="Times New Roman" w:hAnsi="Times New Roman" w:cs="Times New Roman"/>
          <w:sz w:val="24"/>
          <w:szCs w:val="24"/>
        </w:rPr>
        <w:t xml:space="preserve"> plus any </w:t>
      </w:r>
      <w:r w:rsidR="00B558BB">
        <w:rPr>
          <w:rFonts w:ascii="Times New Roman" w:hAnsi="Times New Roman" w:cs="Times New Roman"/>
          <w:sz w:val="24"/>
          <w:szCs w:val="24"/>
        </w:rPr>
        <w:t>changes to that schedule</w:t>
      </w:r>
      <w:r w:rsidR="00B251D8">
        <w:rPr>
          <w:rFonts w:ascii="Times New Roman" w:hAnsi="Times New Roman" w:cs="Times New Roman"/>
          <w:sz w:val="24"/>
          <w:szCs w:val="24"/>
        </w:rPr>
        <w:t xml:space="preserve"> </w:t>
      </w:r>
      <w:r w:rsidR="00922EFB">
        <w:rPr>
          <w:rFonts w:ascii="Times New Roman" w:hAnsi="Times New Roman" w:cs="Times New Roman"/>
          <w:sz w:val="24"/>
          <w:szCs w:val="24"/>
        </w:rPr>
        <w:t>that are mutually agreed to</w:t>
      </w:r>
      <w:r w:rsidR="00B814FD">
        <w:rPr>
          <w:rFonts w:ascii="Times New Roman" w:hAnsi="Times New Roman" w:cs="Times New Roman"/>
          <w:sz w:val="24"/>
          <w:szCs w:val="24"/>
        </w:rPr>
        <w:t xml:space="preserve"> </w:t>
      </w:r>
      <w:r w:rsidR="00B251D8">
        <w:rPr>
          <w:rFonts w:ascii="Times New Roman" w:hAnsi="Times New Roman" w:cs="Times New Roman"/>
          <w:sz w:val="24"/>
          <w:szCs w:val="24"/>
        </w:rPr>
        <w:t>by the Parties.</w:t>
      </w:r>
    </w:p>
    <w:p w14:paraId="55EEAE26" w14:textId="77777777" w:rsidR="009D091B" w:rsidRPr="008369C5" w:rsidRDefault="009D091B" w:rsidP="00582624">
      <w:pPr>
        <w:spacing w:after="0" w:line="240" w:lineRule="auto"/>
        <w:ind w:firstLine="720"/>
        <w:jc w:val="both"/>
        <w:rPr>
          <w:rFonts w:ascii="Times New Roman" w:hAnsi="Times New Roman" w:cs="Times New Roman"/>
          <w:sz w:val="24"/>
          <w:szCs w:val="24"/>
          <w:highlight w:val="yellow"/>
        </w:rPr>
      </w:pPr>
    </w:p>
    <w:p w14:paraId="409BC40B" w14:textId="0AE9EF97" w:rsidR="00F722FA" w:rsidRDefault="00E761D5" w:rsidP="000732C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732C2">
        <w:rPr>
          <w:rFonts w:ascii="Times New Roman" w:hAnsi="Times New Roman" w:cs="Times New Roman"/>
          <w:sz w:val="24"/>
          <w:szCs w:val="24"/>
        </w:rPr>
        <w:t>5.2.</w:t>
      </w:r>
      <w:r w:rsidRPr="000732C2">
        <w:rPr>
          <w:rFonts w:ascii="Times New Roman" w:hAnsi="Times New Roman" w:cs="Times New Roman"/>
          <w:sz w:val="24"/>
          <w:szCs w:val="24"/>
        </w:rPr>
        <w:tab/>
      </w:r>
      <w:r w:rsidR="000732C2" w:rsidRPr="000732C2">
        <w:rPr>
          <w:rFonts w:ascii="Times New Roman" w:hAnsi="Times New Roman" w:cs="Times New Roman"/>
          <w:sz w:val="24"/>
          <w:szCs w:val="24"/>
        </w:rPr>
        <w:t xml:space="preserve">Milestone Acceptance. </w:t>
      </w:r>
      <w:r w:rsidR="000732C2">
        <w:rPr>
          <w:rFonts w:ascii="Times New Roman" w:hAnsi="Times New Roman" w:cs="Times New Roman"/>
          <w:color w:val="000000"/>
          <w:sz w:val="24"/>
          <w:szCs w:val="24"/>
        </w:rPr>
        <w:t>Contractor</w:t>
      </w:r>
      <w:r w:rsidR="000732C2" w:rsidRPr="004C2FA3">
        <w:rPr>
          <w:rFonts w:ascii="Times New Roman" w:hAnsi="Times New Roman" w:cs="Times New Roman"/>
          <w:color w:val="000000"/>
          <w:sz w:val="24"/>
          <w:szCs w:val="24"/>
        </w:rPr>
        <w:t xml:space="preserve"> may not proceed to the ne</w:t>
      </w:r>
      <w:r w:rsidR="000732C2">
        <w:rPr>
          <w:rFonts w:ascii="Times New Roman" w:hAnsi="Times New Roman" w:cs="Times New Roman"/>
          <w:color w:val="000000"/>
          <w:sz w:val="24"/>
          <w:szCs w:val="24"/>
        </w:rPr>
        <w:t xml:space="preserve">xt milestone identified in the </w:t>
      </w:r>
      <w:r w:rsidR="000B5F9B">
        <w:rPr>
          <w:rFonts w:ascii="Times New Roman" w:hAnsi="Times New Roman" w:cs="Times New Roman"/>
          <w:sz w:val="24"/>
          <w:szCs w:val="24"/>
        </w:rPr>
        <w:t xml:space="preserve">System Implementation Schedule </w:t>
      </w:r>
      <w:r w:rsidR="000732C2" w:rsidRPr="004C2FA3">
        <w:rPr>
          <w:rFonts w:ascii="Times New Roman" w:hAnsi="Times New Roman" w:cs="Times New Roman"/>
          <w:color w:val="000000"/>
          <w:sz w:val="24"/>
          <w:szCs w:val="24"/>
        </w:rPr>
        <w:t>until</w:t>
      </w:r>
      <w:r w:rsidR="000063B4">
        <w:rPr>
          <w:rFonts w:ascii="Times New Roman" w:hAnsi="Times New Roman" w:cs="Times New Roman"/>
          <w:color w:val="000000"/>
          <w:sz w:val="24"/>
          <w:szCs w:val="24"/>
        </w:rPr>
        <w:t xml:space="preserve"> </w:t>
      </w:r>
      <w:r w:rsidR="000732C2" w:rsidRPr="004C2FA3">
        <w:rPr>
          <w:rFonts w:ascii="Times New Roman" w:hAnsi="Times New Roman" w:cs="Times New Roman"/>
          <w:color w:val="000000"/>
          <w:sz w:val="24"/>
          <w:szCs w:val="24"/>
        </w:rPr>
        <w:t xml:space="preserve">the Authority’s Project Manager </w:t>
      </w:r>
      <w:r w:rsidR="000063B4">
        <w:rPr>
          <w:rFonts w:ascii="Times New Roman" w:hAnsi="Times New Roman" w:cs="Times New Roman"/>
          <w:color w:val="000000"/>
          <w:sz w:val="24"/>
          <w:szCs w:val="24"/>
        </w:rPr>
        <w:t xml:space="preserve">issues a Notice to Proceed. </w:t>
      </w:r>
      <w:r w:rsidR="000732C2" w:rsidRPr="004C2FA3">
        <w:rPr>
          <w:rFonts w:ascii="Times New Roman" w:hAnsi="Times New Roman" w:cs="Times New Roman"/>
          <w:color w:val="000000"/>
          <w:sz w:val="24"/>
          <w:szCs w:val="24"/>
        </w:rPr>
        <w:t xml:space="preserve">The Authority’s Project Manager will have sole discretion in reasonably determining whether any milestone has been successfully completed. </w:t>
      </w:r>
    </w:p>
    <w:p w14:paraId="722089BF" w14:textId="77777777" w:rsidR="00B4609D" w:rsidRDefault="00B4609D" w:rsidP="000732C2">
      <w:pPr>
        <w:autoSpaceDE w:val="0"/>
        <w:autoSpaceDN w:val="0"/>
        <w:adjustRightInd w:val="0"/>
        <w:spacing w:after="0" w:line="240" w:lineRule="auto"/>
        <w:ind w:firstLine="720"/>
        <w:jc w:val="both"/>
        <w:rPr>
          <w:rFonts w:ascii="Times New Roman" w:hAnsi="Times New Roman" w:cs="Times New Roman"/>
          <w:color w:val="000000"/>
          <w:sz w:val="24"/>
          <w:szCs w:val="24"/>
        </w:rPr>
      </w:pPr>
    </w:p>
    <w:p w14:paraId="09FEA4EE" w14:textId="7D0BC79B" w:rsidR="009F3BB3" w:rsidRDefault="000732C2" w:rsidP="0059474E">
      <w:pPr>
        <w:autoSpaceDE w:val="0"/>
        <w:autoSpaceDN w:val="0"/>
        <w:adjustRightInd w:val="0"/>
        <w:spacing w:after="0" w:line="240" w:lineRule="auto"/>
        <w:ind w:firstLine="720"/>
        <w:jc w:val="both"/>
        <w:rPr>
          <w:rFonts w:ascii="Times New Roman" w:hAnsi="Times New Roman" w:cs="Times New Roman"/>
          <w:sz w:val="24"/>
          <w:szCs w:val="24"/>
        </w:rPr>
      </w:pPr>
      <w:r w:rsidRPr="004C2FA3">
        <w:rPr>
          <w:rFonts w:ascii="Times New Roman" w:hAnsi="Times New Roman" w:cs="Times New Roman"/>
          <w:color w:val="000000"/>
          <w:sz w:val="24"/>
          <w:szCs w:val="24"/>
        </w:rPr>
        <w:t xml:space="preserve"> </w:t>
      </w:r>
      <w:r w:rsidR="009F3BB3">
        <w:rPr>
          <w:rFonts w:ascii="Times New Roman" w:hAnsi="Times New Roman" w:cs="Times New Roman"/>
          <w:sz w:val="24"/>
          <w:szCs w:val="24"/>
        </w:rPr>
        <w:t>5.3.</w:t>
      </w:r>
      <w:r w:rsidR="009F3BB3">
        <w:rPr>
          <w:rFonts w:ascii="Times New Roman" w:hAnsi="Times New Roman" w:cs="Times New Roman"/>
          <w:sz w:val="24"/>
          <w:szCs w:val="24"/>
        </w:rPr>
        <w:tab/>
        <w:t>Milestone extension.  The Authority’s Project Manager may, in h</w:t>
      </w:r>
      <w:r w:rsidR="0081676E">
        <w:rPr>
          <w:rFonts w:ascii="Times New Roman" w:hAnsi="Times New Roman" w:cs="Times New Roman"/>
          <w:sz w:val="24"/>
          <w:szCs w:val="24"/>
        </w:rPr>
        <w:t>is</w:t>
      </w:r>
      <w:r w:rsidR="009F3BB3">
        <w:rPr>
          <w:rFonts w:ascii="Times New Roman" w:hAnsi="Times New Roman" w:cs="Times New Roman"/>
          <w:sz w:val="24"/>
          <w:szCs w:val="24"/>
        </w:rPr>
        <w:t xml:space="preserve"> sole discretion, extend the duration of any milestone</w:t>
      </w:r>
      <w:r w:rsidR="000B5F9B">
        <w:rPr>
          <w:rFonts w:ascii="Times New Roman" w:hAnsi="Times New Roman" w:cs="Times New Roman"/>
          <w:sz w:val="24"/>
          <w:szCs w:val="24"/>
        </w:rPr>
        <w:t xml:space="preserve"> event identified in the System</w:t>
      </w:r>
      <w:r w:rsidR="009F3BB3">
        <w:rPr>
          <w:rFonts w:ascii="Times New Roman" w:hAnsi="Times New Roman" w:cs="Times New Roman"/>
          <w:sz w:val="24"/>
          <w:szCs w:val="24"/>
        </w:rPr>
        <w:t xml:space="preserve"> Implementation Schedule for a reasonable amount of time and in each case in writing to the Contractor.</w:t>
      </w:r>
    </w:p>
    <w:p w14:paraId="244AE72E" w14:textId="77777777" w:rsidR="007A1274" w:rsidRDefault="007A1274" w:rsidP="009F3BB3">
      <w:pPr>
        <w:spacing w:after="0" w:line="240" w:lineRule="auto"/>
        <w:ind w:firstLine="720"/>
        <w:jc w:val="both"/>
        <w:rPr>
          <w:rFonts w:ascii="Times New Roman" w:hAnsi="Times New Roman" w:cs="Times New Roman"/>
          <w:sz w:val="24"/>
          <w:szCs w:val="24"/>
        </w:rPr>
      </w:pPr>
    </w:p>
    <w:p w14:paraId="7EE5D10E" w14:textId="6ED927C0" w:rsidR="007A1274" w:rsidRDefault="007A1274" w:rsidP="00FA368B">
      <w:pPr>
        <w:spacing w:after="0" w:line="240" w:lineRule="auto"/>
        <w:ind w:firstLine="720"/>
        <w:jc w:val="both"/>
        <w:rPr>
          <w:rFonts w:ascii="Times New Roman" w:hAnsi="Times New Roman" w:cs="Times New Roman"/>
          <w:sz w:val="24"/>
          <w:szCs w:val="24"/>
        </w:rPr>
      </w:pPr>
      <w:r w:rsidRPr="00897C36">
        <w:rPr>
          <w:rFonts w:ascii="Times New Roman" w:hAnsi="Times New Roman" w:cs="Times New Roman"/>
          <w:sz w:val="24"/>
          <w:szCs w:val="24"/>
        </w:rPr>
        <w:t xml:space="preserve">5.4.  </w:t>
      </w:r>
      <w:r w:rsidR="00EE0417">
        <w:rPr>
          <w:rFonts w:ascii="Times New Roman" w:hAnsi="Times New Roman" w:cs="Times New Roman"/>
          <w:sz w:val="24"/>
          <w:szCs w:val="24"/>
        </w:rPr>
        <w:tab/>
      </w:r>
      <w:r w:rsidRPr="00897C36">
        <w:rPr>
          <w:rFonts w:ascii="Times New Roman" w:hAnsi="Times New Roman" w:cs="Times New Roman"/>
          <w:sz w:val="24"/>
          <w:szCs w:val="24"/>
        </w:rPr>
        <w:t>Project Management. The Contractor mus</w:t>
      </w:r>
      <w:r w:rsidR="00FA368B" w:rsidRPr="00897C36">
        <w:rPr>
          <w:rFonts w:ascii="Times New Roman" w:hAnsi="Times New Roman" w:cs="Times New Roman"/>
          <w:sz w:val="24"/>
          <w:szCs w:val="24"/>
        </w:rPr>
        <w:t xml:space="preserve">t provide analysis </w:t>
      </w:r>
      <w:r w:rsidR="008A3F7D">
        <w:rPr>
          <w:rFonts w:ascii="Times New Roman" w:hAnsi="Times New Roman" w:cs="Times New Roman"/>
          <w:sz w:val="24"/>
          <w:szCs w:val="24"/>
        </w:rPr>
        <w:t>R</w:t>
      </w:r>
      <w:r w:rsidR="00FA368B" w:rsidRPr="00897C36">
        <w:rPr>
          <w:rFonts w:ascii="Times New Roman" w:hAnsi="Times New Roman" w:cs="Times New Roman"/>
          <w:sz w:val="24"/>
          <w:szCs w:val="24"/>
        </w:rPr>
        <w:t>eports to the Authority’s Project Manager pursuant to the schedule identified in the Work Statement</w:t>
      </w:r>
      <w:r w:rsidR="0059474E">
        <w:rPr>
          <w:rFonts w:ascii="Times New Roman" w:hAnsi="Times New Roman" w:cs="Times New Roman"/>
          <w:sz w:val="24"/>
          <w:szCs w:val="24"/>
        </w:rPr>
        <w:t xml:space="preserve">. </w:t>
      </w:r>
      <w:r w:rsidRPr="00897C36">
        <w:rPr>
          <w:rFonts w:ascii="Times New Roman" w:hAnsi="Times New Roman" w:cs="Times New Roman"/>
          <w:sz w:val="24"/>
          <w:szCs w:val="24"/>
        </w:rPr>
        <w:t>The Contractor Project Manager and</w:t>
      </w:r>
      <w:r w:rsidR="00897C36" w:rsidRPr="00897C36">
        <w:rPr>
          <w:rFonts w:ascii="Times New Roman" w:hAnsi="Times New Roman" w:cs="Times New Roman"/>
          <w:sz w:val="24"/>
          <w:szCs w:val="24"/>
        </w:rPr>
        <w:t xml:space="preserve"> Contractor</w:t>
      </w:r>
      <w:r w:rsidR="00D14383" w:rsidRPr="00897C36">
        <w:rPr>
          <w:rFonts w:ascii="Times New Roman" w:hAnsi="Times New Roman" w:cs="Times New Roman"/>
          <w:sz w:val="24"/>
          <w:szCs w:val="24"/>
        </w:rPr>
        <w:t xml:space="preserve"> </w:t>
      </w:r>
      <w:r w:rsidR="00897C36" w:rsidRPr="00897C36">
        <w:rPr>
          <w:rFonts w:ascii="Times New Roman" w:hAnsi="Times New Roman" w:cs="Times New Roman"/>
          <w:sz w:val="24"/>
          <w:szCs w:val="24"/>
        </w:rPr>
        <w:t xml:space="preserve">designees </w:t>
      </w:r>
      <w:r w:rsidR="00D14383" w:rsidRPr="00897C36">
        <w:rPr>
          <w:rFonts w:ascii="Times New Roman" w:hAnsi="Times New Roman" w:cs="Times New Roman"/>
          <w:sz w:val="24"/>
          <w:szCs w:val="24"/>
        </w:rPr>
        <w:t xml:space="preserve">will </w:t>
      </w:r>
      <w:r w:rsidRPr="00897C36">
        <w:rPr>
          <w:rFonts w:ascii="Times New Roman" w:hAnsi="Times New Roman" w:cs="Times New Roman"/>
          <w:sz w:val="24"/>
          <w:szCs w:val="24"/>
        </w:rPr>
        <w:t>meet with the Authority’s representatives at such times and in such places as</w:t>
      </w:r>
      <w:r w:rsidR="00897C36" w:rsidRPr="00897C36">
        <w:rPr>
          <w:rFonts w:ascii="Times New Roman" w:hAnsi="Times New Roman" w:cs="Times New Roman"/>
          <w:sz w:val="24"/>
          <w:szCs w:val="24"/>
        </w:rPr>
        <w:t xml:space="preserve"> </w:t>
      </w:r>
      <w:r w:rsidRPr="00897C36">
        <w:rPr>
          <w:rFonts w:ascii="Times New Roman" w:hAnsi="Times New Roman" w:cs="Times New Roman"/>
          <w:sz w:val="24"/>
          <w:szCs w:val="24"/>
        </w:rPr>
        <w:t>reasonably requested by the Authority.</w:t>
      </w:r>
    </w:p>
    <w:p w14:paraId="01696CA9" w14:textId="77777777" w:rsidR="009F52E3" w:rsidRPr="00897C36" w:rsidRDefault="009F52E3" w:rsidP="00FA368B">
      <w:pPr>
        <w:spacing w:after="0" w:line="240" w:lineRule="auto"/>
        <w:ind w:firstLine="720"/>
        <w:jc w:val="both"/>
        <w:rPr>
          <w:rFonts w:ascii="Times New Roman" w:hAnsi="Times New Roman" w:cs="Times New Roman"/>
          <w:sz w:val="24"/>
          <w:szCs w:val="24"/>
        </w:rPr>
      </w:pPr>
    </w:p>
    <w:p w14:paraId="28266746" w14:textId="250AA28F" w:rsidR="000063B4" w:rsidRDefault="000063B4" w:rsidP="000063B4">
      <w:pPr>
        <w:spacing w:after="0" w:line="240" w:lineRule="auto"/>
        <w:ind w:firstLine="720"/>
        <w:jc w:val="both"/>
        <w:rPr>
          <w:rFonts w:ascii="Times New Roman" w:hAnsi="Times New Roman" w:cs="Times New Roman"/>
          <w:sz w:val="24"/>
          <w:szCs w:val="24"/>
        </w:rPr>
      </w:pPr>
      <w:r w:rsidRPr="000063B4">
        <w:rPr>
          <w:rFonts w:ascii="Times New Roman" w:hAnsi="Times New Roman" w:cs="Times New Roman"/>
          <w:sz w:val="24"/>
          <w:szCs w:val="24"/>
        </w:rPr>
        <w:t xml:space="preserve">5.4. </w:t>
      </w:r>
      <w:r w:rsidR="00EE0417">
        <w:rPr>
          <w:rFonts w:ascii="Times New Roman" w:hAnsi="Times New Roman" w:cs="Times New Roman"/>
          <w:sz w:val="24"/>
          <w:szCs w:val="24"/>
        </w:rPr>
        <w:tab/>
      </w:r>
      <w:r w:rsidRPr="000063B4">
        <w:rPr>
          <w:rFonts w:ascii="Times New Roman" w:hAnsi="Times New Roman" w:cs="Times New Roman"/>
          <w:sz w:val="24"/>
          <w:szCs w:val="24"/>
        </w:rPr>
        <w:t xml:space="preserve">Existing </w:t>
      </w:r>
      <w:r w:rsidR="0081676E">
        <w:rPr>
          <w:rFonts w:ascii="Times New Roman" w:hAnsi="Times New Roman" w:cs="Times New Roman"/>
          <w:sz w:val="24"/>
          <w:szCs w:val="24"/>
        </w:rPr>
        <w:t>Back-End Network</w:t>
      </w:r>
      <w:r>
        <w:rPr>
          <w:rFonts w:ascii="Times New Roman" w:hAnsi="Times New Roman" w:cs="Times New Roman"/>
          <w:sz w:val="24"/>
          <w:szCs w:val="24"/>
        </w:rPr>
        <w:t xml:space="preserve">. </w:t>
      </w:r>
      <w:r w:rsidR="007A1274">
        <w:rPr>
          <w:rFonts w:ascii="Times New Roman" w:hAnsi="Times New Roman" w:cs="Times New Roman"/>
          <w:sz w:val="24"/>
          <w:szCs w:val="24"/>
        </w:rPr>
        <w:t xml:space="preserve">The </w:t>
      </w:r>
      <w:r w:rsidR="007A1274" w:rsidRPr="000063B4">
        <w:rPr>
          <w:rFonts w:ascii="Times New Roman" w:hAnsi="Times New Roman" w:cs="Times New Roman"/>
          <w:sz w:val="24"/>
          <w:szCs w:val="24"/>
        </w:rPr>
        <w:t xml:space="preserve">System </w:t>
      </w:r>
      <w:r w:rsidR="007A1274">
        <w:rPr>
          <w:rFonts w:ascii="Times New Roman" w:hAnsi="Times New Roman" w:cs="Times New Roman"/>
          <w:sz w:val="24"/>
          <w:szCs w:val="24"/>
        </w:rPr>
        <w:t xml:space="preserve">must </w:t>
      </w:r>
      <w:r w:rsidR="007A1274" w:rsidRPr="000063B4">
        <w:rPr>
          <w:rFonts w:ascii="Times New Roman" w:hAnsi="Times New Roman" w:cs="Times New Roman"/>
          <w:sz w:val="24"/>
          <w:szCs w:val="24"/>
        </w:rPr>
        <w:t xml:space="preserve">not interfere with the </w:t>
      </w:r>
      <w:r w:rsidR="00BB34B2">
        <w:rPr>
          <w:rFonts w:ascii="Times New Roman" w:hAnsi="Times New Roman" w:cs="Times New Roman"/>
          <w:sz w:val="24"/>
          <w:szCs w:val="24"/>
        </w:rPr>
        <w:t>Existing</w:t>
      </w:r>
      <w:r w:rsidR="007A1274" w:rsidRPr="000063B4">
        <w:rPr>
          <w:rFonts w:ascii="Times New Roman" w:hAnsi="Times New Roman" w:cs="Times New Roman"/>
          <w:sz w:val="24"/>
          <w:szCs w:val="24"/>
        </w:rPr>
        <w:t xml:space="preserve"> </w:t>
      </w:r>
      <w:r w:rsidR="00086373">
        <w:rPr>
          <w:rFonts w:ascii="Times New Roman" w:hAnsi="Times New Roman" w:cs="Times New Roman"/>
          <w:sz w:val="24"/>
          <w:szCs w:val="24"/>
        </w:rPr>
        <w:t xml:space="preserve">Back-End Network </w:t>
      </w:r>
      <w:r w:rsidR="007A1274">
        <w:rPr>
          <w:rFonts w:ascii="Times New Roman" w:hAnsi="Times New Roman" w:cs="Times New Roman"/>
          <w:sz w:val="24"/>
          <w:szCs w:val="24"/>
        </w:rPr>
        <w:t>d</w:t>
      </w:r>
      <w:r>
        <w:rPr>
          <w:rFonts w:ascii="Times New Roman" w:hAnsi="Times New Roman" w:cs="Times New Roman"/>
          <w:sz w:val="24"/>
          <w:szCs w:val="24"/>
        </w:rPr>
        <w:t xml:space="preserve">uring the Implementation Schedule </w:t>
      </w:r>
      <w:r w:rsidR="0081676E">
        <w:rPr>
          <w:rFonts w:ascii="Times New Roman" w:hAnsi="Times New Roman" w:cs="Times New Roman"/>
          <w:sz w:val="24"/>
          <w:szCs w:val="24"/>
        </w:rPr>
        <w:t>or at any time during this Contract</w:t>
      </w:r>
      <w:r w:rsidR="007A1274">
        <w:rPr>
          <w:rFonts w:ascii="Times New Roman" w:hAnsi="Times New Roman" w:cs="Times New Roman"/>
          <w:sz w:val="24"/>
          <w:szCs w:val="24"/>
        </w:rPr>
        <w:t xml:space="preserve">. </w:t>
      </w:r>
      <w:r w:rsidRPr="000063B4">
        <w:rPr>
          <w:rFonts w:ascii="Times New Roman" w:hAnsi="Times New Roman" w:cs="Times New Roman"/>
          <w:sz w:val="24"/>
          <w:szCs w:val="24"/>
        </w:rPr>
        <w:t xml:space="preserve">Contractor acknowledges that the </w:t>
      </w:r>
      <w:r w:rsidR="00086373" w:rsidRPr="000063B4">
        <w:rPr>
          <w:rFonts w:ascii="Times New Roman" w:hAnsi="Times New Roman" w:cs="Times New Roman"/>
          <w:sz w:val="24"/>
          <w:szCs w:val="24"/>
        </w:rPr>
        <w:t xml:space="preserve">Existing </w:t>
      </w:r>
      <w:r w:rsidR="00086373">
        <w:rPr>
          <w:rFonts w:ascii="Times New Roman" w:hAnsi="Times New Roman" w:cs="Times New Roman"/>
          <w:sz w:val="24"/>
          <w:szCs w:val="24"/>
        </w:rPr>
        <w:t>Back-End Network</w:t>
      </w:r>
      <w:r w:rsidR="009F52E3">
        <w:rPr>
          <w:rFonts w:ascii="Times New Roman" w:hAnsi="Times New Roman" w:cs="Times New Roman"/>
          <w:sz w:val="24"/>
          <w:szCs w:val="24"/>
        </w:rPr>
        <w:t xml:space="preserve"> will </w:t>
      </w:r>
      <w:r w:rsidRPr="000063B4">
        <w:rPr>
          <w:rFonts w:ascii="Times New Roman" w:hAnsi="Times New Roman" w:cs="Times New Roman"/>
          <w:sz w:val="24"/>
          <w:szCs w:val="24"/>
        </w:rPr>
        <w:t xml:space="preserve">remain available for </w:t>
      </w:r>
      <w:r>
        <w:rPr>
          <w:rFonts w:ascii="Times New Roman" w:hAnsi="Times New Roman" w:cs="Times New Roman"/>
          <w:sz w:val="24"/>
          <w:szCs w:val="24"/>
        </w:rPr>
        <w:t xml:space="preserve">the Authority’s </w:t>
      </w:r>
      <w:r w:rsidR="009F52E3">
        <w:rPr>
          <w:rFonts w:ascii="Times New Roman" w:hAnsi="Times New Roman" w:cs="Times New Roman"/>
          <w:sz w:val="24"/>
          <w:szCs w:val="24"/>
        </w:rPr>
        <w:t xml:space="preserve">access and </w:t>
      </w:r>
      <w:proofErr w:type="gramStart"/>
      <w:r w:rsidRPr="000063B4">
        <w:rPr>
          <w:rFonts w:ascii="Times New Roman" w:hAnsi="Times New Roman" w:cs="Times New Roman"/>
          <w:sz w:val="24"/>
          <w:szCs w:val="24"/>
        </w:rPr>
        <w:t>use</w:t>
      </w:r>
      <w:proofErr w:type="gramEnd"/>
      <w:r>
        <w:rPr>
          <w:rFonts w:ascii="Times New Roman" w:hAnsi="Times New Roman" w:cs="Times New Roman"/>
          <w:sz w:val="24"/>
          <w:szCs w:val="24"/>
        </w:rPr>
        <w:t xml:space="preserve"> </w:t>
      </w:r>
      <w:r w:rsidRPr="000063B4">
        <w:rPr>
          <w:rFonts w:ascii="Times New Roman" w:hAnsi="Times New Roman" w:cs="Times New Roman"/>
          <w:sz w:val="24"/>
          <w:szCs w:val="24"/>
        </w:rPr>
        <w:t xml:space="preserve">and </w:t>
      </w:r>
      <w:r>
        <w:rPr>
          <w:rFonts w:ascii="Times New Roman" w:hAnsi="Times New Roman" w:cs="Times New Roman"/>
          <w:sz w:val="24"/>
          <w:szCs w:val="24"/>
        </w:rPr>
        <w:t>it</w:t>
      </w:r>
      <w:r w:rsidR="009F52E3">
        <w:rPr>
          <w:rFonts w:ascii="Times New Roman" w:hAnsi="Times New Roman" w:cs="Times New Roman"/>
          <w:sz w:val="24"/>
          <w:szCs w:val="24"/>
        </w:rPr>
        <w:t xml:space="preserve"> will </w:t>
      </w:r>
      <w:r>
        <w:rPr>
          <w:rFonts w:ascii="Times New Roman" w:hAnsi="Times New Roman" w:cs="Times New Roman"/>
          <w:sz w:val="24"/>
          <w:szCs w:val="24"/>
        </w:rPr>
        <w:t xml:space="preserve">not </w:t>
      </w:r>
      <w:r w:rsidRPr="000063B4">
        <w:rPr>
          <w:rFonts w:ascii="Times New Roman" w:hAnsi="Times New Roman" w:cs="Times New Roman"/>
          <w:sz w:val="24"/>
          <w:szCs w:val="24"/>
        </w:rPr>
        <w:t>be disabled</w:t>
      </w:r>
      <w:r w:rsidR="007A1274">
        <w:rPr>
          <w:rFonts w:ascii="Times New Roman" w:hAnsi="Times New Roman" w:cs="Times New Roman"/>
          <w:sz w:val="24"/>
          <w:szCs w:val="24"/>
        </w:rPr>
        <w:t xml:space="preserve"> </w:t>
      </w:r>
      <w:r w:rsidRPr="000063B4">
        <w:rPr>
          <w:rFonts w:ascii="Times New Roman" w:hAnsi="Times New Roman" w:cs="Times New Roman"/>
          <w:sz w:val="24"/>
          <w:szCs w:val="24"/>
        </w:rPr>
        <w:t>until the Authority decides</w:t>
      </w:r>
      <w:r w:rsidR="00086373">
        <w:rPr>
          <w:rFonts w:ascii="Times New Roman" w:hAnsi="Times New Roman" w:cs="Times New Roman"/>
          <w:sz w:val="24"/>
          <w:szCs w:val="24"/>
        </w:rPr>
        <w:t>,</w:t>
      </w:r>
      <w:r w:rsidRPr="000063B4">
        <w:rPr>
          <w:rFonts w:ascii="Times New Roman" w:hAnsi="Times New Roman" w:cs="Times New Roman"/>
          <w:sz w:val="24"/>
          <w:szCs w:val="24"/>
        </w:rPr>
        <w:t xml:space="preserve"> in its sole discretion</w:t>
      </w:r>
      <w:r w:rsidR="00086373">
        <w:rPr>
          <w:rFonts w:ascii="Times New Roman" w:hAnsi="Times New Roman" w:cs="Times New Roman"/>
          <w:sz w:val="24"/>
          <w:szCs w:val="24"/>
        </w:rPr>
        <w:t>,</w:t>
      </w:r>
      <w:r w:rsidRPr="000063B4">
        <w:rPr>
          <w:rFonts w:ascii="Times New Roman" w:hAnsi="Times New Roman" w:cs="Times New Roman"/>
          <w:sz w:val="24"/>
          <w:szCs w:val="24"/>
        </w:rPr>
        <w:t xml:space="preserve"> that</w:t>
      </w:r>
      <w:r w:rsidR="007A1274">
        <w:rPr>
          <w:rFonts w:ascii="Times New Roman" w:hAnsi="Times New Roman" w:cs="Times New Roman"/>
          <w:sz w:val="24"/>
          <w:szCs w:val="24"/>
        </w:rPr>
        <w:t xml:space="preserve"> the</w:t>
      </w:r>
      <w:r w:rsidR="00086373" w:rsidRPr="00086373">
        <w:rPr>
          <w:rFonts w:ascii="Times New Roman" w:hAnsi="Times New Roman" w:cs="Times New Roman"/>
          <w:sz w:val="24"/>
          <w:szCs w:val="24"/>
        </w:rPr>
        <w:t xml:space="preserve"> </w:t>
      </w:r>
      <w:r w:rsidR="00086373" w:rsidRPr="000063B4">
        <w:rPr>
          <w:rFonts w:ascii="Times New Roman" w:hAnsi="Times New Roman" w:cs="Times New Roman"/>
          <w:sz w:val="24"/>
          <w:szCs w:val="24"/>
        </w:rPr>
        <w:t xml:space="preserve">Existing </w:t>
      </w:r>
      <w:r w:rsidR="00086373">
        <w:rPr>
          <w:rFonts w:ascii="Times New Roman" w:hAnsi="Times New Roman" w:cs="Times New Roman"/>
          <w:sz w:val="24"/>
          <w:szCs w:val="24"/>
        </w:rPr>
        <w:t xml:space="preserve">Back-End Network </w:t>
      </w:r>
      <w:r w:rsidRPr="000063B4">
        <w:rPr>
          <w:rFonts w:ascii="Times New Roman" w:hAnsi="Times New Roman" w:cs="Times New Roman"/>
          <w:sz w:val="24"/>
          <w:szCs w:val="24"/>
        </w:rPr>
        <w:t>is no longer needed</w:t>
      </w:r>
      <w:r w:rsidR="007A1274">
        <w:rPr>
          <w:rFonts w:ascii="Times New Roman" w:hAnsi="Times New Roman" w:cs="Times New Roman"/>
          <w:sz w:val="24"/>
          <w:szCs w:val="24"/>
        </w:rPr>
        <w:t>.</w:t>
      </w:r>
    </w:p>
    <w:p w14:paraId="0909F251" w14:textId="77777777" w:rsidR="009D091B" w:rsidRPr="008369C5" w:rsidRDefault="009D091B" w:rsidP="00582624">
      <w:pPr>
        <w:spacing w:after="0" w:line="240" w:lineRule="auto"/>
        <w:ind w:firstLine="720"/>
        <w:jc w:val="both"/>
        <w:rPr>
          <w:rFonts w:ascii="Times New Roman" w:hAnsi="Times New Roman" w:cs="Times New Roman"/>
          <w:sz w:val="24"/>
          <w:szCs w:val="24"/>
          <w:highlight w:val="yellow"/>
        </w:rPr>
      </w:pPr>
    </w:p>
    <w:p w14:paraId="5DA1B536" w14:textId="2736A33D" w:rsidR="009F3BB3" w:rsidRDefault="009F3BB3" w:rsidP="007E577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7A1274">
        <w:rPr>
          <w:rFonts w:ascii="Times New Roman" w:hAnsi="Times New Roman" w:cs="Times New Roman"/>
          <w:sz w:val="24"/>
          <w:szCs w:val="24"/>
        </w:rPr>
        <w:t>5</w:t>
      </w:r>
      <w:r w:rsidR="00C41C34" w:rsidRPr="000474BD">
        <w:rPr>
          <w:rFonts w:ascii="Times New Roman" w:hAnsi="Times New Roman" w:cs="Times New Roman"/>
          <w:sz w:val="24"/>
          <w:szCs w:val="24"/>
        </w:rPr>
        <w:t>.</w:t>
      </w:r>
      <w:r w:rsidR="00C37CEE" w:rsidRPr="000474BD">
        <w:rPr>
          <w:rFonts w:ascii="Times New Roman" w:hAnsi="Times New Roman" w:cs="Times New Roman"/>
          <w:sz w:val="24"/>
          <w:szCs w:val="24"/>
        </w:rPr>
        <w:t xml:space="preserve"> </w:t>
      </w:r>
      <w:r w:rsidR="009D091B" w:rsidRPr="000474BD">
        <w:rPr>
          <w:rFonts w:ascii="Times New Roman" w:hAnsi="Times New Roman" w:cs="Times New Roman"/>
          <w:sz w:val="24"/>
          <w:szCs w:val="24"/>
        </w:rPr>
        <w:tab/>
      </w:r>
      <w:r w:rsidR="00FC755F" w:rsidRPr="000474BD">
        <w:rPr>
          <w:rFonts w:ascii="Times New Roman" w:hAnsi="Times New Roman" w:cs="Times New Roman"/>
          <w:sz w:val="24"/>
          <w:szCs w:val="24"/>
        </w:rPr>
        <w:t xml:space="preserve">Time </w:t>
      </w:r>
      <w:r w:rsidR="00CA6B32">
        <w:rPr>
          <w:rFonts w:ascii="Times New Roman" w:hAnsi="Times New Roman" w:cs="Times New Roman"/>
          <w:sz w:val="24"/>
          <w:szCs w:val="24"/>
        </w:rPr>
        <w:t xml:space="preserve">is </w:t>
      </w:r>
      <w:r w:rsidR="00C41C34" w:rsidRPr="000474BD">
        <w:rPr>
          <w:rFonts w:ascii="Times New Roman" w:hAnsi="Times New Roman" w:cs="Times New Roman"/>
          <w:sz w:val="24"/>
          <w:szCs w:val="24"/>
        </w:rPr>
        <w:t xml:space="preserve">of the </w:t>
      </w:r>
      <w:proofErr w:type="gramStart"/>
      <w:r w:rsidR="00C41C34" w:rsidRPr="000474BD">
        <w:rPr>
          <w:rFonts w:ascii="Times New Roman" w:hAnsi="Times New Roman" w:cs="Times New Roman"/>
          <w:sz w:val="24"/>
          <w:szCs w:val="24"/>
        </w:rPr>
        <w:t>Essence</w:t>
      </w:r>
      <w:proofErr w:type="gramEnd"/>
      <w:r w:rsidR="00C41C34" w:rsidRPr="000474BD">
        <w:rPr>
          <w:rFonts w:ascii="Times New Roman" w:hAnsi="Times New Roman" w:cs="Times New Roman"/>
          <w:sz w:val="24"/>
          <w:szCs w:val="24"/>
        </w:rPr>
        <w:t>. Timely performance is a primary consideration in t</w:t>
      </w:r>
      <w:r w:rsidR="00FC755F" w:rsidRPr="000474BD">
        <w:rPr>
          <w:rFonts w:ascii="Times New Roman" w:hAnsi="Times New Roman" w:cs="Times New Roman"/>
          <w:sz w:val="24"/>
          <w:szCs w:val="24"/>
        </w:rPr>
        <w:t xml:space="preserve">his </w:t>
      </w:r>
      <w:r w:rsidR="000A2137">
        <w:rPr>
          <w:rFonts w:ascii="Times New Roman" w:hAnsi="Times New Roman" w:cs="Times New Roman"/>
          <w:sz w:val="24"/>
          <w:szCs w:val="24"/>
        </w:rPr>
        <w:t>Contract</w:t>
      </w:r>
      <w:r w:rsidR="00FC755F" w:rsidRPr="000474BD">
        <w:rPr>
          <w:rFonts w:ascii="Times New Roman" w:hAnsi="Times New Roman" w:cs="Times New Roman"/>
          <w:sz w:val="24"/>
          <w:szCs w:val="24"/>
        </w:rPr>
        <w:t xml:space="preserve">, and, therefore, </w:t>
      </w:r>
      <w:r w:rsidR="009D091B" w:rsidRPr="000474BD">
        <w:rPr>
          <w:rFonts w:ascii="Times New Roman" w:hAnsi="Times New Roman" w:cs="Times New Roman"/>
          <w:sz w:val="24"/>
          <w:szCs w:val="24"/>
        </w:rPr>
        <w:t>t</w:t>
      </w:r>
      <w:r w:rsidR="00C37CEE" w:rsidRPr="000474BD">
        <w:rPr>
          <w:rFonts w:ascii="Times New Roman" w:hAnsi="Times New Roman" w:cs="Times New Roman"/>
          <w:sz w:val="24"/>
          <w:szCs w:val="24"/>
        </w:rPr>
        <w:t>ime is expressly made of the essence with</w:t>
      </w:r>
      <w:r w:rsidR="00FC755F" w:rsidRPr="000474BD">
        <w:rPr>
          <w:rFonts w:ascii="Times New Roman" w:hAnsi="Times New Roman" w:cs="Times New Roman"/>
          <w:sz w:val="24"/>
          <w:szCs w:val="24"/>
        </w:rPr>
        <w:t xml:space="preserve"> respect to </w:t>
      </w:r>
      <w:proofErr w:type="gramStart"/>
      <w:r w:rsidR="00FC755F" w:rsidRPr="000474BD">
        <w:rPr>
          <w:rFonts w:ascii="Times New Roman" w:hAnsi="Times New Roman" w:cs="Times New Roman"/>
          <w:sz w:val="24"/>
          <w:szCs w:val="24"/>
        </w:rPr>
        <w:t>each and every</w:t>
      </w:r>
      <w:proofErr w:type="gramEnd"/>
      <w:r w:rsidR="00FC755F" w:rsidRPr="000474BD">
        <w:rPr>
          <w:rFonts w:ascii="Times New Roman" w:hAnsi="Times New Roman" w:cs="Times New Roman"/>
          <w:sz w:val="24"/>
          <w:szCs w:val="24"/>
        </w:rPr>
        <w:t xml:space="preserve"> milestone </w:t>
      </w:r>
      <w:r w:rsidR="00E761D5" w:rsidRPr="000474BD">
        <w:rPr>
          <w:rFonts w:ascii="Times New Roman" w:hAnsi="Times New Roman" w:cs="Times New Roman"/>
          <w:sz w:val="24"/>
          <w:szCs w:val="24"/>
        </w:rPr>
        <w:t xml:space="preserve">event </w:t>
      </w:r>
      <w:r w:rsidR="000B5F9B">
        <w:rPr>
          <w:rFonts w:ascii="Times New Roman" w:hAnsi="Times New Roman" w:cs="Times New Roman"/>
          <w:sz w:val="24"/>
          <w:szCs w:val="24"/>
        </w:rPr>
        <w:t xml:space="preserve">identified in the System </w:t>
      </w:r>
      <w:r w:rsidR="00FC755F" w:rsidRPr="000474BD">
        <w:rPr>
          <w:rFonts w:ascii="Times New Roman" w:hAnsi="Times New Roman" w:cs="Times New Roman"/>
          <w:sz w:val="24"/>
          <w:szCs w:val="24"/>
        </w:rPr>
        <w:t>Implementation Schedule.</w:t>
      </w:r>
    </w:p>
    <w:p w14:paraId="025023E7" w14:textId="77777777" w:rsidR="00E22241" w:rsidRDefault="00E22241" w:rsidP="007E5778">
      <w:pPr>
        <w:spacing w:after="0" w:line="240" w:lineRule="auto"/>
        <w:ind w:firstLine="720"/>
        <w:jc w:val="both"/>
        <w:rPr>
          <w:rFonts w:ascii="Times New Roman" w:hAnsi="Times New Roman" w:cs="Times New Roman"/>
          <w:sz w:val="24"/>
          <w:szCs w:val="24"/>
        </w:rPr>
      </w:pPr>
    </w:p>
    <w:p w14:paraId="1703F42A" w14:textId="77777777" w:rsidR="00E22241" w:rsidRDefault="00E22241" w:rsidP="007E5778">
      <w:pPr>
        <w:spacing w:after="0" w:line="240" w:lineRule="auto"/>
        <w:ind w:firstLine="720"/>
        <w:jc w:val="both"/>
        <w:rPr>
          <w:rFonts w:ascii="Times New Roman" w:hAnsi="Times New Roman" w:cs="Times New Roman"/>
          <w:sz w:val="24"/>
          <w:szCs w:val="24"/>
        </w:rPr>
      </w:pPr>
    </w:p>
    <w:p w14:paraId="6403024B" w14:textId="77777777" w:rsidR="00086373" w:rsidRDefault="00086373" w:rsidP="007E5778">
      <w:pPr>
        <w:spacing w:after="0" w:line="240" w:lineRule="auto"/>
        <w:ind w:firstLine="720"/>
        <w:jc w:val="both"/>
        <w:rPr>
          <w:rFonts w:ascii="Times New Roman" w:hAnsi="Times New Roman" w:cs="Times New Roman"/>
          <w:sz w:val="24"/>
          <w:szCs w:val="24"/>
        </w:rPr>
      </w:pPr>
    </w:p>
    <w:p w14:paraId="01B0064E" w14:textId="77777777" w:rsidR="00527899" w:rsidRPr="009930FF" w:rsidRDefault="00881633" w:rsidP="00527899">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527899" w:rsidRPr="009930FF">
        <w:rPr>
          <w:rFonts w:ascii="Times New Roman" w:hAnsi="Times New Roman" w:cs="Times New Roman"/>
          <w:b/>
          <w:sz w:val="24"/>
          <w:szCs w:val="24"/>
        </w:rPr>
        <w:t>.</w:t>
      </w:r>
      <w:r w:rsidR="00527899" w:rsidRPr="009930FF">
        <w:rPr>
          <w:rFonts w:ascii="Times New Roman" w:hAnsi="Times New Roman" w:cs="Times New Roman"/>
          <w:b/>
          <w:sz w:val="24"/>
          <w:szCs w:val="24"/>
        </w:rPr>
        <w:tab/>
      </w:r>
      <w:r w:rsidR="00527899" w:rsidRPr="0039401F">
        <w:rPr>
          <w:rFonts w:ascii="Times New Roman" w:hAnsi="Times New Roman" w:cs="Times New Roman"/>
          <w:b/>
          <w:sz w:val="24"/>
          <w:szCs w:val="24"/>
          <w:u w:val="single"/>
        </w:rPr>
        <w:t>COMPENSATION</w:t>
      </w:r>
    </w:p>
    <w:p w14:paraId="58EE987B" w14:textId="77777777" w:rsidR="00527899" w:rsidRPr="00CE3404" w:rsidRDefault="00527899" w:rsidP="00527899">
      <w:pPr>
        <w:spacing w:after="0" w:line="240" w:lineRule="auto"/>
        <w:rPr>
          <w:rFonts w:ascii="Times New Roman" w:hAnsi="Times New Roman" w:cs="Times New Roman"/>
          <w:sz w:val="24"/>
          <w:szCs w:val="24"/>
        </w:rPr>
      </w:pPr>
    </w:p>
    <w:p w14:paraId="0ED3D624" w14:textId="7809EA24" w:rsidR="0092080B" w:rsidRDefault="00881633" w:rsidP="00007CB2">
      <w:pPr>
        <w:spacing w:after="0" w:line="240" w:lineRule="auto"/>
        <w:ind w:firstLine="720"/>
        <w:jc w:val="both"/>
        <w:rPr>
          <w:rFonts w:ascii="Times New Roman" w:hAnsi="Times New Roman" w:cs="Times New Roman"/>
          <w:sz w:val="24"/>
          <w:szCs w:val="24"/>
        </w:rPr>
      </w:pPr>
      <w:r w:rsidRPr="00511B8F">
        <w:rPr>
          <w:rFonts w:ascii="Times New Roman" w:hAnsi="Times New Roman" w:cs="Times New Roman"/>
          <w:sz w:val="24"/>
          <w:szCs w:val="24"/>
        </w:rPr>
        <w:t>6</w:t>
      </w:r>
      <w:r w:rsidR="00527899" w:rsidRPr="00511B8F">
        <w:rPr>
          <w:rFonts w:ascii="Times New Roman" w:hAnsi="Times New Roman" w:cs="Times New Roman"/>
          <w:sz w:val="24"/>
          <w:szCs w:val="24"/>
        </w:rPr>
        <w:t>.1.</w:t>
      </w:r>
      <w:r w:rsidR="00527899" w:rsidRPr="00511B8F">
        <w:rPr>
          <w:rFonts w:ascii="Times New Roman" w:hAnsi="Times New Roman" w:cs="Times New Roman"/>
          <w:sz w:val="24"/>
          <w:szCs w:val="24"/>
        </w:rPr>
        <w:tab/>
      </w:r>
      <w:r w:rsidR="000E293D" w:rsidRPr="00511B8F">
        <w:rPr>
          <w:rFonts w:ascii="Times New Roman" w:hAnsi="Times New Roman" w:cs="Times New Roman"/>
          <w:sz w:val="24"/>
          <w:szCs w:val="24"/>
        </w:rPr>
        <w:t xml:space="preserve">The </w:t>
      </w:r>
      <w:r w:rsidR="00070A77">
        <w:rPr>
          <w:rFonts w:ascii="Times New Roman" w:hAnsi="Times New Roman" w:cs="Times New Roman"/>
          <w:sz w:val="24"/>
          <w:szCs w:val="24"/>
        </w:rPr>
        <w:t xml:space="preserve">Parties </w:t>
      </w:r>
      <w:r w:rsidR="000E293D" w:rsidRPr="00511B8F">
        <w:rPr>
          <w:rFonts w:ascii="Times New Roman" w:hAnsi="Times New Roman" w:cs="Times New Roman"/>
          <w:sz w:val="24"/>
          <w:szCs w:val="24"/>
        </w:rPr>
        <w:t xml:space="preserve">agrees to </w:t>
      </w:r>
      <w:r w:rsidR="00070A77">
        <w:rPr>
          <w:rFonts w:ascii="Times New Roman" w:hAnsi="Times New Roman" w:cs="Times New Roman"/>
          <w:sz w:val="24"/>
          <w:szCs w:val="24"/>
        </w:rPr>
        <w:t>the</w:t>
      </w:r>
      <w:r w:rsidR="000B1CD2">
        <w:rPr>
          <w:rFonts w:ascii="Times New Roman" w:hAnsi="Times New Roman" w:cs="Times New Roman"/>
          <w:sz w:val="24"/>
          <w:szCs w:val="24"/>
        </w:rPr>
        <w:t xml:space="preserve"> </w:t>
      </w:r>
      <w:r w:rsidR="00070A77">
        <w:rPr>
          <w:rFonts w:ascii="Times New Roman" w:hAnsi="Times New Roman" w:cs="Times New Roman"/>
          <w:sz w:val="24"/>
          <w:szCs w:val="24"/>
        </w:rPr>
        <w:t xml:space="preserve">fee schedule </w:t>
      </w:r>
      <w:r w:rsidR="000E293D" w:rsidRPr="00511B8F">
        <w:rPr>
          <w:rFonts w:ascii="Times New Roman" w:hAnsi="Times New Roman" w:cs="Times New Roman"/>
          <w:sz w:val="24"/>
          <w:szCs w:val="24"/>
        </w:rPr>
        <w:t>identified in</w:t>
      </w:r>
      <w:r w:rsidR="00BA5FBB">
        <w:rPr>
          <w:rFonts w:ascii="Times New Roman" w:hAnsi="Times New Roman" w:cs="Times New Roman"/>
          <w:sz w:val="24"/>
          <w:szCs w:val="24"/>
        </w:rPr>
        <w:t xml:space="preserve"> </w:t>
      </w:r>
      <w:r w:rsidR="00E7403E">
        <w:rPr>
          <w:rFonts w:ascii="Times New Roman" w:hAnsi="Times New Roman" w:cs="Times New Roman"/>
          <w:sz w:val="24"/>
          <w:szCs w:val="24"/>
        </w:rPr>
        <w:t>Tab</w:t>
      </w:r>
      <w:r w:rsidR="00A0180C">
        <w:rPr>
          <w:rFonts w:ascii="Times New Roman" w:hAnsi="Times New Roman" w:cs="Times New Roman"/>
          <w:sz w:val="24"/>
          <w:szCs w:val="24"/>
        </w:rPr>
        <w:t xml:space="preserve"> ______ </w:t>
      </w:r>
      <w:r w:rsidR="00BA5FBB">
        <w:rPr>
          <w:rFonts w:ascii="Times New Roman" w:hAnsi="Times New Roman" w:cs="Times New Roman"/>
          <w:sz w:val="24"/>
          <w:szCs w:val="24"/>
        </w:rPr>
        <w:t xml:space="preserve">of Contractor’s Proposal </w:t>
      </w:r>
      <w:r w:rsidR="004125A8">
        <w:rPr>
          <w:rFonts w:ascii="Times New Roman" w:hAnsi="Times New Roman" w:cs="Times New Roman"/>
          <w:sz w:val="24"/>
          <w:szCs w:val="24"/>
        </w:rPr>
        <w:t xml:space="preserve">and section ____ of the Work Statement in the RFP </w:t>
      </w:r>
      <w:r w:rsidR="000E293D" w:rsidRPr="00511B8F">
        <w:rPr>
          <w:rFonts w:ascii="Times New Roman" w:hAnsi="Times New Roman" w:cs="Times New Roman"/>
          <w:sz w:val="24"/>
          <w:szCs w:val="24"/>
        </w:rPr>
        <w:t>for th</w:t>
      </w:r>
      <w:r w:rsidR="00837A89">
        <w:rPr>
          <w:rFonts w:ascii="Times New Roman" w:hAnsi="Times New Roman" w:cs="Times New Roman"/>
          <w:sz w:val="24"/>
          <w:szCs w:val="24"/>
        </w:rPr>
        <w:t xml:space="preserve">e Authority’s acquisition of the </w:t>
      </w:r>
      <w:r w:rsidR="001B020D" w:rsidRPr="00511B8F">
        <w:rPr>
          <w:rFonts w:ascii="Times New Roman" w:hAnsi="Times New Roman" w:cs="Times New Roman"/>
          <w:sz w:val="24"/>
          <w:szCs w:val="24"/>
        </w:rPr>
        <w:t>Syste</w:t>
      </w:r>
      <w:r w:rsidR="00837A89">
        <w:rPr>
          <w:rFonts w:ascii="Times New Roman" w:hAnsi="Times New Roman" w:cs="Times New Roman"/>
          <w:sz w:val="24"/>
          <w:szCs w:val="24"/>
        </w:rPr>
        <w:t xml:space="preserve">m </w:t>
      </w:r>
      <w:r w:rsidR="00F95D26">
        <w:rPr>
          <w:rFonts w:ascii="Times New Roman" w:hAnsi="Times New Roman" w:cs="Times New Roman"/>
          <w:sz w:val="24"/>
          <w:szCs w:val="24"/>
        </w:rPr>
        <w:t xml:space="preserve">and Services </w:t>
      </w:r>
      <w:r w:rsidR="00527899" w:rsidRPr="00511B8F">
        <w:rPr>
          <w:rFonts w:ascii="Times New Roman" w:hAnsi="Times New Roman" w:cs="Times New Roman"/>
          <w:sz w:val="24"/>
          <w:szCs w:val="24"/>
        </w:rPr>
        <w:t>provided</w:t>
      </w:r>
      <w:r w:rsidR="005A750F">
        <w:rPr>
          <w:rFonts w:ascii="Times New Roman" w:hAnsi="Times New Roman" w:cs="Times New Roman"/>
          <w:sz w:val="24"/>
          <w:szCs w:val="24"/>
        </w:rPr>
        <w:t xml:space="preserve"> </w:t>
      </w:r>
      <w:r w:rsidR="00527899" w:rsidRPr="00511B8F">
        <w:rPr>
          <w:rFonts w:ascii="Times New Roman" w:hAnsi="Times New Roman" w:cs="Times New Roman"/>
          <w:sz w:val="24"/>
          <w:szCs w:val="24"/>
        </w:rPr>
        <w:t>du</w:t>
      </w:r>
      <w:r w:rsidR="00CF3E45" w:rsidRPr="00511B8F">
        <w:rPr>
          <w:rFonts w:ascii="Times New Roman" w:hAnsi="Times New Roman" w:cs="Times New Roman"/>
          <w:sz w:val="24"/>
          <w:szCs w:val="24"/>
        </w:rPr>
        <w:t>ring the</w:t>
      </w:r>
      <w:r w:rsidR="00C04539">
        <w:rPr>
          <w:rFonts w:ascii="Times New Roman" w:hAnsi="Times New Roman" w:cs="Times New Roman"/>
          <w:sz w:val="24"/>
          <w:szCs w:val="24"/>
        </w:rPr>
        <w:t xml:space="preserve"> </w:t>
      </w:r>
      <w:r w:rsidR="00CF3E45" w:rsidRPr="00511B8F">
        <w:rPr>
          <w:rFonts w:ascii="Times New Roman" w:hAnsi="Times New Roman" w:cs="Times New Roman"/>
          <w:sz w:val="24"/>
          <w:szCs w:val="24"/>
        </w:rPr>
        <w:t xml:space="preserve">Term </w:t>
      </w:r>
      <w:r w:rsidR="00C04539">
        <w:rPr>
          <w:rFonts w:ascii="Times New Roman" w:hAnsi="Times New Roman" w:cs="Times New Roman"/>
          <w:sz w:val="24"/>
          <w:szCs w:val="24"/>
        </w:rPr>
        <w:t xml:space="preserve">and any </w:t>
      </w:r>
      <w:r w:rsidR="00C04539" w:rsidRPr="00C04890">
        <w:rPr>
          <w:rFonts w:ascii="Times New Roman" w:eastAsia="Times New Roman" w:hAnsi="Times New Roman" w:cs="Times New Roman"/>
          <w:sz w:val="24"/>
          <w:szCs w:val="20"/>
        </w:rPr>
        <w:t>Option Periods</w:t>
      </w:r>
      <w:r w:rsidR="00C04539" w:rsidRPr="00511B8F">
        <w:rPr>
          <w:rFonts w:ascii="Times New Roman" w:hAnsi="Times New Roman" w:cs="Times New Roman"/>
          <w:sz w:val="24"/>
          <w:szCs w:val="24"/>
        </w:rPr>
        <w:t xml:space="preserve"> </w:t>
      </w:r>
      <w:r w:rsidR="00527899" w:rsidRPr="00511B8F">
        <w:rPr>
          <w:rFonts w:ascii="Times New Roman" w:hAnsi="Times New Roman" w:cs="Times New Roman"/>
          <w:sz w:val="24"/>
          <w:szCs w:val="24"/>
        </w:rPr>
        <w:t>(</w:t>
      </w:r>
      <w:r w:rsidR="000E293D" w:rsidRPr="00511B8F">
        <w:rPr>
          <w:rFonts w:ascii="Times New Roman" w:hAnsi="Times New Roman" w:cs="Times New Roman"/>
          <w:sz w:val="24"/>
          <w:szCs w:val="24"/>
        </w:rPr>
        <w:t>“</w:t>
      </w:r>
      <w:r w:rsidR="00CC00AF">
        <w:rPr>
          <w:rFonts w:ascii="Times New Roman" w:hAnsi="Times New Roman" w:cs="Times New Roman"/>
          <w:sz w:val="24"/>
          <w:szCs w:val="24"/>
        </w:rPr>
        <w:t>Fee</w:t>
      </w:r>
      <w:r w:rsidR="005A750F">
        <w:rPr>
          <w:rFonts w:ascii="Times New Roman" w:hAnsi="Times New Roman" w:cs="Times New Roman"/>
          <w:sz w:val="24"/>
          <w:szCs w:val="24"/>
        </w:rPr>
        <w:t xml:space="preserve"> Schedule</w:t>
      </w:r>
      <w:r w:rsidR="00527899" w:rsidRPr="00511B8F">
        <w:rPr>
          <w:rFonts w:ascii="Times New Roman" w:hAnsi="Times New Roman" w:cs="Times New Roman"/>
          <w:sz w:val="24"/>
          <w:szCs w:val="24"/>
        </w:rPr>
        <w:t>”)</w:t>
      </w:r>
      <w:r w:rsidR="0019100D" w:rsidRPr="00511B8F">
        <w:rPr>
          <w:rFonts w:ascii="Times New Roman" w:hAnsi="Times New Roman" w:cs="Times New Roman"/>
          <w:sz w:val="24"/>
          <w:szCs w:val="24"/>
        </w:rPr>
        <w:t xml:space="preserve">. </w:t>
      </w:r>
    </w:p>
    <w:p w14:paraId="16FBA47B" w14:textId="77777777" w:rsidR="00CC4834" w:rsidRDefault="00CC4834" w:rsidP="00CC4834">
      <w:pPr>
        <w:spacing w:after="0" w:line="240" w:lineRule="auto"/>
        <w:ind w:firstLine="720"/>
        <w:jc w:val="both"/>
        <w:rPr>
          <w:rFonts w:ascii="Times New Roman" w:hAnsi="Times New Roman" w:cs="Times New Roman"/>
          <w:sz w:val="24"/>
          <w:szCs w:val="24"/>
        </w:rPr>
      </w:pPr>
    </w:p>
    <w:p w14:paraId="49495D04" w14:textId="77777777" w:rsidR="005C1463" w:rsidRDefault="005E5DC9" w:rsidP="00CC48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sidR="000B0DF8">
        <w:rPr>
          <w:rFonts w:ascii="Times New Roman" w:hAnsi="Times New Roman" w:cs="Times New Roman"/>
          <w:sz w:val="24"/>
          <w:szCs w:val="24"/>
        </w:rPr>
        <w:t>T</w:t>
      </w:r>
      <w:r w:rsidR="000B0DF8" w:rsidRPr="00511B8F">
        <w:rPr>
          <w:rFonts w:ascii="Times New Roman" w:hAnsi="Times New Roman" w:cs="Times New Roman"/>
          <w:sz w:val="24"/>
          <w:szCs w:val="24"/>
        </w:rPr>
        <w:t>he</w:t>
      </w:r>
      <w:r w:rsidR="005A750F">
        <w:rPr>
          <w:rFonts w:ascii="Times New Roman" w:hAnsi="Times New Roman" w:cs="Times New Roman"/>
          <w:sz w:val="24"/>
          <w:szCs w:val="24"/>
        </w:rPr>
        <w:t xml:space="preserve"> Fee Schedule </w:t>
      </w:r>
      <w:r w:rsidR="000B0DF8">
        <w:rPr>
          <w:rFonts w:ascii="Times New Roman" w:hAnsi="Times New Roman" w:cs="Times New Roman"/>
          <w:sz w:val="24"/>
          <w:szCs w:val="24"/>
        </w:rPr>
        <w:t xml:space="preserve">includes the </w:t>
      </w:r>
      <w:r w:rsidR="00086373">
        <w:rPr>
          <w:rFonts w:ascii="Times New Roman" w:hAnsi="Times New Roman" w:cs="Times New Roman"/>
          <w:sz w:val="24"/>
          <w:szCs w:val="24"/>
        </w:rPr>
        <w:t xml:space="preserve">entire </w:t>
      </w:r>
      <w:r w:rsidR="0019100D" w:rsidRPr="00511B8F">
        <w:rPr>
          <w:rFonts w:ascii="Times New Roman" w:hAnsi="Times New Roman" w:cs="Times New Roman"/>
          <w:sz w:val="24"/>
          <w:szCs w:val="24"/>
        </w:rPr>
        <w:t xml:space="preserve">cost of </w:t>
      </w:r>
      <w:r w:rsidR="000865C4">
        <w:rPr>
          <w:rFonts w:ascii="Times New Roman" w:hAnsi="Times New Roman" w:cs="Times New Roman"/>
          <w:sz w:val="24"/>
          <w:szCs w:val="24"/>
        </w:rPr>
        <w:t xml:space="preserve">the System, </w:t>
      </w:r>
      <w:r w:rsidR="00F42E2F">
        <w:rPr>
          <w:rFonts w:ascii="Times New Roman" w:hAnsi="Times New Roman" w:cs="Times New Roman"/>
          <w:sz w:val="24"/>
          <w:szCs w:val="24"/>
        </w:rPr>
        <w:t xml:space="preserve">all </w:t>
      </w:r>
      <w:r w:rsidR="00F95D26">
        <w:rPr>
          <w:rFonts w:ascii="Times New Roman" w:hAnsi="Times New Roman" w:cs="Times New Roman"/>
          <w:sz w:val="24"/>
          <w:szCs w:val="24"/>
        </w:rPr>
        <w:t>Services</w:t>
      </w:r>
      <w:r w:rsidR="00810C1F" w:rsidRPr="00511B8F">
        <w:rPr>
          <w:rFonts w:ascii="Times New Roman" w:hAnsi="Times New Roman" w:cs="Times New Roman"/>
          <w:sz w:val="24"/>
          <w:szCs w:val="24"/>
        </w:rPr>
        <w:t>, Software fees</w:t>
      </w:r>
      <w:r w:rsidR="000B0DF8">
        <w:rPr>
          <w:rFonts w:ascii="Times New Roman" w:hAnsi="Times New Roman" w:cs="Times New Roman"/>
          <w:sz w:val="24"/>
          <w:szCs w:val="24"/>
        </w:rPr>
        <w:t>, Updates and Upgrades to the System,</w:t>
      </w:r>
      <w:r w:rsidR="000B0DF8" w:rsidRPr="000B0DF8">
        <w:rPr>
          <w:rFonts w:ascii="Times New Roman" w:hAnsi="Times New Roman" w:cs="Times New Roman"/>
          <w:sz w:val="24"/>
          <w:szCs w:val="24"/>
        </w:rPr>
        <w:t xml:space="preserve"> </w:t>
      </w:r>
      <w:r w:rsidR="000B0DF8">
        <w:rPr>
          <w:rFonts w:ascii="Times New Roman" w:hAnsi="Times New Roman" w:cs="Times New Roman"/>
          <w:sz w:val="24"/>
          <w:szCs w:val="24"/>
        </w:rPr>
        <w:t xml:space="preserve">all </w:t>
      </w:r>
      <w:r w:rsidR="000B0DF8" w:rsidRPr="00EA0A97">
        <w:rPr>
          <w:rFonts w:ascii="Times New Roman" w:hAnsi="Times New Roman" w:cs="Times New Roman"/>
          <w:sz w:val="24"/>
          <w:szCs w:val="24"/>
        </w:rPr>
        <w:t xml:space="preserve">Subcontractor </w:t>
      </w:r>
      <w:r w:rsidR="000B0DF8">
        <w:rPr>
          <w:rFonts w:ascii="Times New Roman" w:hAnsi="Times New Roman" w:cs="Times New Roman"/>
          <w:sz w:val="24"/>
          <w:szCs w:val="24"/>
        </w:rPr>
        <w:t>f</w:t>
      </w:r>
      <w:r w:rsidR="000B0DF8" w:rsidRPr="00EA0A97">
        <w:rPr>
          <w:rFonts w:ascii="Times New Roman" w:hAnsi="Times New Roman" w:cs="Times New Roman"/>
          <w:sz w:val="24"/>
          <w:szCs w:val="24"/>
        </w:rPr>
        <w:t>ees</w:t>
      </w:r>
      <w:r w:rsidR="000B0DF8">
        <w:rPr>
          <w:rFonts w:ascii="Times New Roman" w:hAnsi="Times New Roman" w:cs="Times New Roman"/>
          <w:sz w:val="24"/>
          <w:szCs w:val="24"/>
        </w:rPr>
        <w:t xml:space="preserve">, </w:t>
      </w:r>
      <w:r w:rsidR="004B6AEF">
        <w:rPr>
          <w:rFonts w:ascii="Times New Roman" w:hAnsi="Times New Roman" w:cs="Times New Roman"/>
          <w:sz w:val="24"/>
          <w:szCs w:val="24"/>
        </w:rPr>
        <w:t xml:space="preserve">Data </w:t>
      </w:r>
      <w:r w:rsidR="00627DAD">
        <w:rPr>
          <w:rFonts w:ascii="Times New Roman" w:hAnsi="Times New Roman" w:cs="Times New Roman"/>
          <w:sz w:val="24"/>
          <w:szCs w:val="24"/>
        </w:rPr>
        <w:t xml:space="preserve">Migration </w:t>
      </w:r>
      <w:r w:rsidR="00042E26">
        <w:rPr>
          <w:rFonts w:ascii="Times New Roman" w:hAnsi="Times New Roman" w:cs="Times New Roman"/>
          <w:sz w:val="24"/>
          <w:szCs w:val="24"/>
        </w:rPr>
        <w:t xml:space="preserve">of </w:t>
      </w:r>
      <w:r w:rsidR="003B434F">
        <w:rPr>
          <w:rFonts w:ascii="Times New Roman" w:hAnsi="Times New Roman" w:cs="Times New Roman"/>
          <w:sz w:val="24"/>
          <w:szCs w:val="24"/>
        </w:rPr>
        <w:t xml:space="preserve">applicable </w:t>
      </w:r>
      <w:r w:rsidR="00BB34B2">
        <w:rPr>
          <w:rFonts w:ascii="Times New Roman" w:hAnsi="Times New Roman" w:cs="Times New Roman"/>
          <w:sz w:val="24"/>
          <w:szCs w:val="24"/>
        </w:rPr>
        <w:t>Historical</w:t>
      </w:r>
      <w:r w:rsidR="003B434F">
        <w:rPr>
          <w:rFonts w:ascii="Times New Roman" w:hAnsi="Times New Roman" w:cs="Times New Roman"/>
          <w:sz w:val="24"/>
          <w:szCs w:val="24"/>
        </w:rPr>
        <w:t xml:space="preserve"> </w:t>
      </w:r>
      <w:r w:rsidR="00042E26">
        <w:rPr>
          <w:rFonts w:ascii="Times New Roman" w:hAnsi="Times New Roman" w:cs="Times New Roman"/>
          <w:sz w:val="24"/>
          <w:szCs w:val="24"/>
        </w:rPr>
        <w:t>Data</w:t>
      </w:r>
      <w:r w:rsidR="003B434F">
        <w:rPr>
          <w:rFonts w:ascii="Times New Roman" w:hAnsi="Times New Roman" w:cs="Times New Roman"/>
          <w:sz w:val="24"/>
          <w:szCs w:val="24"/>
        </w:rPr>
        <w:t xml:space="preserve">, </w:t>
      </w:r>
      <w:r w:rsidR="004B6AEF">
        <w:rPr>
          <w:rFonts w:ascii="Times New Roman" w:hAnsi="Times New Roman" w:cs="Times New Roman"/>
          <w:sz w:val="24"/>
          <w:szCs w:val="24"/>
        </w:rPr>
        <w:t xml:space="preserve">and Data </w:t>
      </w:r>
      <w:r w:rsidR="00627DAD" w:rsidRPr="00237226">
        <w:rPr>
          <w:rFonts w:ascii="Times New Roman" w:hAnsi="Times New Roman" w:cs="Times New Roman"/>
          <w:sz w:val="24"/>
          <w:szCs w:val="24"/>
        </w:rPr>
        <w:t xml:space="preserve">Migration </w:t>
      </w:r>
      <w:r w:rsidR="00042E26" w:rsidRPr="00237226">
        <w:rPr>
          <w:rFonts w:ascii="Times New Roman" w:hAnsi="Times New Roman" w:cs="Times New Roman"/>
          <w:sz w:val="24"/>
          <w:szCs w:val="24"/>
        </w:rPr>
        <w:t>of</w:t>
      </w:r>
      <w:r w:rsidR="006C05BB" w:rsidRPr="00237226">
        <w:rPr>
          <w:rFonts w:ascii="Times New Roman" w:hAnsi="Times New Roman" w:cs="Times New Roman"/>
          <w:sz w:val="24"/>
          <w:szCs w:val="24"/>
        </w:rPr>
        <w:t xml:space="preserve"> </w:t>
      </w:r>
      <w:r w:rsidR="00042E26" w:rsidRPr="00237226">
        <w:rPr>
          <w:rFonts w:ascii="Times New Roman" w:hAnsi="Times New Roman" w:cs="Times New Roman"/>
          <w:sz w:val="24"/>
          <w:szCs w:val="24"/>
        </w:rPr>
        <w:t>Event Data</w:t>
      </w:r>
      <w:r w:rsidR="003B434F" w:rsidRPr="00237226">
        <w:rPr>
          <w:rFonts w:ascii="Times New Roman" w:hAnsi="Times New Roman" w:cs="Times New Roman"/>
          <w:sz w:val="24"/>
          <w:szCs w:val="24"/>
        </w:rPr>
        <w:t xml:space="preserve"> during a Winding-Down Period</w:t>
      </w:r>
      <w:r w:rsidR="004B6AEF" w:rsidRPr="00237226">
        <w:rPr>
          <w:rFonts w:ascii="Times New Roman" w:hAnsi="Times New Roman" w:cs="Times New Roman"/>
          <w:sz w:val="24"/>
          <w:szCs w:val="24"/>
        </w:rPr>
        <w:t>.</w:t>
      </w:r>
      <w:r w:rsidR="00820362">
        <w:rPr>
          <w:rFonts w:ascii="Times New Roman" w:hAnsi="Times New Roman" w:cs="Times New Roman"/>
          <w:sz w:val="24"/>
          <w:szCs w:val="24"/>
        </w:rPr>
        <w:t xml:space="preserve"> </w:t>
      </w:r>
    </w:p>
    <w:p w14:paraId="4E0A208F" w14:textId="77777777" w:rsidR="00E22241" w:rsidRDefault="00E22241" w:rsidP="00CC4834">
      <w:pPr>
        <w:spacing w:after="0" w:line="240" w:lineRule="auto"/>
        <w:ind w:firstLine="720"/>
        <w:jc w:val="both"/>
        <w:rPr>
          <w:rFonts w:ascii="Times New Roman" w:hAnsi="Times New Roman" w:cs="Times New Roman"/>
          <w:sz w:val="24"/>
          <w:szCs w:val="24"/>
        </w:rPr>
      </w:pPr>
    </w:p>
    <w:p w14:paraId="5A97C059" w14:textId="6DCD822B" w:rsidR="009C12BE" w:rsidRPr="004125A8" w:rsidRDefault="00FD4289" w:rsidP="00FD4289">
      <w:pPr>
        <w:spacing w:after="0" w:line="240" w:lineRule="auto"/>
        <w:ind w:firstLine="720"/>
        <w:jc w:val="both"/>
        <w:rPr>
          <w:rFonts w:ascii="Times New Roman" w:hAnsi="Times New Roman" w:cs="Times New Roman"/>
          <w:sz w:val="24"/>
          <w:szCs w:val="24"/>
        </w:rPr>
      </w:pPr>
      <w:r w:rsidRPr="004125A8">
        <w:rPr>
          <w:rFonts w:ascii="Times New Roman" w:hAnsi="Times New Roman" w:cs="Times New Roman"/>
          <w:sz w:val="24"/>
          <w:szCs w:val="24"/>
        </w:rPr>
        <w:t xml:space="preserve">6.3. </w:t>
      </w:r>
      <w:r w:rsidRPr="004125A8">
        <w:rPr>
          <w:rFonts w:ascii="Times New Roman" w:hAnsi="Times New Roman" w:cs="Times New Roman"/>
          <w:sz w:val="24"/>
          <w:szCs w:val="24"/>
        </w:rPr>
        <w:tab/>
      </w:r>
      <w:r w:rsidR="00BE2D36">
        <w:rPr>
          <w:rFonts w:ascii="Times New Roman" w:hAnsi="Times New Roman" w:cs="Times New Roman"/>
          <w:sz w:val="24"/>
          <w:szCs w:val="24"/>
        </w:rPr>
        <w:t>Contractor may issue the first monthly invoice to t</w:t>
      </w:r>
      <w:r w:rsidRPr="004125A8">
        <w:rPr>
          <w:rFonts w:ascii="Times New Roman" w:hAnsi="Times New Roman" w:cs="Times New Roman"/>
          <w:sz w:val="24"/>
          <w:szCs w:val="24"/>
        </w:rPr>
        <w:t>he Authority</w:t>
      </w:r>
      <w:r w:rsidR="00BE2D36">
        <w:rPr>
          <w:rFonts w:ascii="Times New Roman" w:hAnsi="Times New Roman" w:cs="Times New Roman"/>
          <w:sz w:val="24"/>
          <w:szCs w:val="24"/>
        </w:rPr>
        <w:t xml:space="preserve"> pursuant to the </w:t>
      </w:r>
      <w:r w:rsidRPr="004125A8">
        <w:rPr>
          <w:rFonts w:ascii="Times New Roman" w:hAnsi="Times New Roman" w:cs="Times New Roman"/>
          <w:sz w:val="24"/>
          <w:szCs w:val="24"/>
        </w:rPr>
        <w:t xml:space="preserve">Fee </w:t>
      </w:r>
      <w:r w:rsidR="00BE2D36">
        <w:rPr>
          <w:rFonts w:ascii="Times New Roman" w:hAnsi="Times New Roman" w:cs="Times New Roman"/>
          <w:sz w:val="24"/>
          <w:szCs w:val="24"/>
        </w:rPr>
        <w:t xml:space="preserve">Schedule </w:t>
      </w:r>
      <w:r w:rsidR="00E7403E">
        <w:rPr>
          <w:rFonts w:ascii="Times New Roman" w:hAnsi="Times New Roman" w:cs="Times New Roman"/>
          <w:sz w:val="24"/>
          <w:szCs w:val="24"/>
        </w:rPr>
        <w:t xml:space="preserve">thirty (30) days </w:t>
      </w:r>
      <w:r w:rsidR="009C12BE" w:rsidRPr="00237226">
        <w:rPr>
          <w:rFonts w:ascii="Times New Roman" w:hAnsi="Times New Roman" w:cs="Times New Roman"/>
          <w:sz w:val="24"/>
          <w:szCs w:val="24"/>
        </w:rPr>
        <w:t xml:space="preserve">after the </w:t>
      </w:r>
      <w:r w:rsidRPr="00237226">
        <w:rPr>
          <w:rFonts w:ascii="Times New Roman" w:hAnsi="Times New Roman" w:cs="Times New Roman"/>
          <w:sz w:val="24"/>
          <w:szCs w:val="24"/>
        </w:rPr>
        <w:t>Go-Live date.</w:t>
      </w:r>
      <w:r w:rsidRPr="004125A8">
        <w:rPr>
          <w:rFonts w:ascii="Times New Roman" w:hAnsi="Times New Roman" w:cs="Times New Roman"/>
          <w:sz w:val="24"/>
          <w:szCs w:val="24"/>
        </w:rPr>
        <w:t xml:space="preserve"> </w:t>
      </w:r>
    </w:p>
    <w:p w14:paraId="391EC4C2" w14:textId="77777777" w:rsidR="009C12BE" w:rsidRPr="00237226" w:rsidRDefault="009C12BE" w:rsidP="00FD4289">
      <w:pPr>
        <w:spacing w:after="0" w:line="240" w:lineRule="auto"/>
        <w:ind w:firstLine="720"/>
        <w:jc w:val="both"/>
        <w:rPr>
          <w:rFonts w:ascii="Times New Roman" w:hAnsi="Times New Roman" w:cs="Times New Roman"/>
          <w:sz w:val="24"/>
          <w:szCs w:val="24"/>
          <w:highlight w:val="yellow"/>
        </w:rPr>
      </w:pPr>
    </w:p>
    <w:p w14:paraId="4EFC5272" w14:textId="42DC1FCD" w:rsidR="00FD4289" w:rsidRDefault="009C12BE" w:rsidP="00FD4289">
      <w:pPr>
        <w:spacing w:after="0" w:line="240" w:lineRule="auto"/>
        <w:ind w:firstLine="720"/>
        <w:jc w:val="both"/>
        <w:rPr>
          <w:rFonts w:ascii="Times New Roman" w:hAnsi="Times New Roman" w:cs="Times New Roman"/>
          <w:sz w:val="24"/>
          <w:szCs w:val="24"/>
        </w:rPr>
      </w:pPr>
      <w:r w:rsidRPr="00237226">
        <w:rPr>
          <w:rFonts w:ascii="Times New Roman" w:hAnsi="Times New Roman" w:cs="Times New Roman"/>
          <w:sz w:val="24"/>
          <w:szCs w:val="24"/>
        </w:rPr>
        <w:t xml:space="preserve">6.4.  </w:t>
      </w:r>
      <w:r w:rsidRPr="00237226">
        <w:rPr>
          <w:rFonts w:ascii="Times New Roman" w:hAnsi="Times New Roman" w:cs="Times New Roman"/>
          <w:sz w:val="24"/>
          <w:szCs w:val="24"/>
        </w:rPr>
        <w:tab/>
        <w:t>T</w:t>
      </w:r>
      <w:r w:rsidR="00FD4289" w:rsidRPr="00237226">
        <w:rPr>
          <w:rFonts w:ascii="Times New Roman" w:hAnsi="Times New Roman" w:cs="Times New Roman"/>
          <w:sz w:val="24"/>
          <w:szCs w:val="24"/>
        </w:rPr>
        <w:t>he Authority</w:t>
      </w:r>
      <w:r w:rsidR="00BE2D36" w:rsidRPr="00237226">
        <w:rPr>
          <w:rFonts w:ascii="Times New Roman" w:hAnsi="Times New Roman" w:cs="Times New Roman"/>
          <w:sz w:val="24"/>
          <w:szCs w:val="24"/>
        </w:rPr>
        <w:t xml:space="preserve"> will </w:t>
      </w:r>
      <w:r w:rsidR="00FD4289" w:rsidRPr="00237226">
        <w:rPr>
          <w:rFonts w:ascii="Times New Roman" w:hAnsi="Times New Roman" w:cs="Times New Roman"/>
          <w:sz w:val="24"/>
          <w:szCs w:val="24"/>
        </w:rPr>
        <w:t>withhold</w:t>
      </w:r>
      <w:r w:rsidR="004B6AEF" w:rsidRPr="00237226">
        <w:rPr>
          <w:rFonts w:ascii="Times New Roman" w:hAnsi="Times New Roman" w:cs="Times New Roman"/>
          <w:sz w:val="24"/>
          <w:szCs w:val="24"/>
        </w:rPr>
        <w:t xml:space="preserve"> </w:t>
      </w:r>
      <w:r w:rsidR="00BE2D36" w:rsidRPr="00237226">
        <w:rPr>
          <w:rFonts w:ascii="Times New Roman" w:hAnsi="Times New Roman" w:cs="Times New Roman"/>
          <w:sz w:val="24"/>
          <w:szCs w:val="24"/>
        </w:rPr>
        <w:t xml:space="preserve">from Contractor </w:t>
      </w:r>
      <w:r w:rsidR="00070A77" w:rsidRPr="00237226">
        <w:rPr>
          <w:rFonts w:ascii="Times New Roman" w:hAnsi="Times New Roman" w:cs="Times New Roman"/>
          <w:sz w:val="24"/>
          <w:szCs w:val="24"/>
        </w:rPr>
        <w:t>up to 5</w:t>
      </w:r>
      <w:r w:rsidR="004B6AEF" w:rsidRPr="00237226">
        <w:rPr>
          <w:rFonts w:ascii="Times New Roman" w:hAnsi="Times New Roman" w:cs="Times New Roman"/>
          <w:sz w:val="24"/>
          <w:szCs w:val="24"/>
        </w:rPr>
        <w:t xml:space="preserve">0% of </w:t>
      </w:r>
      <w:r w:rsidR="00820362" w:rsidRPr="00237226">
        <w:rPr>
          <w:rFonts w:ascii="Times New Roman" w:hAnsi="Times New Roman" w:cs="Times New Roman"/>
          <w:sz w:val="24"/>
          <w:szCs w:val="24"/>
        </w:rPr>
        <w:t>any</w:t>
      </w:r>
      <w:r w:rsidRPr="00237226">
        <w:rPr>
          <w:rFonts w:ascii="Times New Roman" w:hAnsi="Times New Roman" w:cs="Times New Roman"/>
          <w:sz w:val="24"/>
          <w:szCs w:val="24"/>
        </w:rPr>
        <w:t xml:space="preserve"> Contingency </w:t>
      </w:r>
      <w:r w:rsidR="00FD4289" w:rsidRPr="00237226">
        <w:rPr>
          <w:rFonts w:ascii="Times New Roman" w:hAnsi="Times New Roman" w:cs="Times New Roman"/>
          <w:sz w:val="24"/>
          <w:szCs w:val="24"/>
        </w:rPr>
        <w:t>Fe</w:t>
      </w:r>
      <w:r w:rsidRPr="00237226">
        <w:rPr>
          <w:rFonts w:ascii="Times New Roman" w:hAnsi="Times New Roman" w:cs="Times New Roman"/>
          <w:sz w:val="24"/>
          <w:szCs w:val="24"/>
        </w:rPr>
        <w:t xml:space="preserve">e </w:t>
      </w:r>
      <w:r w:rsidR="00BE2D36" w:rsidRPr="00237226">
        <w:rPr>
          <w:rFonts w:ascii="Times New Roman" w:hAnsi="Times New Roman" w:cs="Times New Roman"/>
          <w:sz w:val="24"/>
          <w:szCs w:val="24"/>
        </w:rPr>
        <w:t xml:space="preserve">identified in the Fee Schedule </w:t>
      </w:r>
      <w:r w:rsidR="00E7403E" w:rsidRPr="00237226">
        <w:rPr>
          <w:rFonts w:ascii="Times New Roman" w:hAnsi="Times New Roman" w:cs="Times New Roman"/>
          <w:sz w:val="24"/>
          <w:szCs w:val="24"/>
        </w:rPr>
        <w:t xml:space="preserve">and owed to Contractor </w:t>
      </w:r>
      <w:r w:rsidR="00FD4289" w:rsidRPr="00237226">
        <w:rPr>
          <w:rFonts w:ascii="Times New Roman" w:hAnsi="Times New Roman" w:cs="Times New Roman"/>
          <w:sz w:val="24"/>
          <w:szCs w:val="24"/>
        </w:rPr>
        <w:t xml:space="preserve">until Final System Acceptance has been </w:t>
      </w:r>
      <w:r w:rsidR="00E7403E" w:rsidRPr="00237226">
        <w:rPr>
          <w:rFonts w:ascii="Times New Roman" w:hAnsi="Times New Roman" w:cs="Times New Roman"/>
          <w:sz w:val="24"/>
          <w:szCs w:val="24"/>
        </w:rPr>
        <w:t xml:space="preserve">successfully </w:t>
      </w:r>
      <w:r w:rsidR="004B6AEF" w:rsidRPr="00237226">
        <w:rPr>
          <w:rFonts w:ascii="Times New Roman" w:hAnsi="Times New Roman" w:cs="Times New Roman"/>
          <w:sz w:val="24"/>
          <w:szCs w:val="24"/>
        </w:rPr>
        <w:t>achieved</w:t>
      </w:r>
      <w:r w:rsidR="00FD4289" w:rsidRPr="00237226">
        <w:rPr>
          <w:rFonts w:ascii="Times New Roman" w:hAnsi="Times New Roman" w:cs="Times New Roman"/>
          <w:sz w:val="24"/>
          <w:szCs w:val="24"/>
        </w:rPr>
        <w:t xml:space="preserve"> pursuan</w:t>
      </w:r>
      <w:r w:rsidR="004B6AEF" w:rsidRPr="00237226">
        <w:rPr>
          <w:rFonts w:ascii="Times New Roman" w:hAnsi="Times New Roman" w:cs="Times New Roman"/>
          <w:sz w:val="24"/>
          <w:szCs w:val="24"/>
        </w:rPr>
        <w:t xml:space="preserve">t to section </w:t>
      </w:r>
      <w:r w:rsidR="00820362" w:rsidRPr="00237226">
        <w:rPr>
          <w:rFonts w:ascii="Times New Roman" w:hAnsi="Times New Roman" w:cs="Times New Roman"/>
          <w:sz w:val="24"/>
          <w:szCs w:val="24"/>
        </w:rPr>
        <w:t>9</w:t>
      </w:r>
      <w:r w:rsidR="00FD4289" w:rsidRPr="00237226">
        <w:rPr>
          <w:rFonts w:ascii="Times New Roman" w:hAnsi="Times New Roman" w:cs="Times New Roman"/>
          <w:sz w:val="24"/>
          <w:szCs w:val="24"/>
        </w:rPr>
        <w:t xml:space="preserve"> of this Contract</w:t>
      </w:r>
      <w:r w:rsidR="004125A8" w:rsidRPr="00237226">
        <w:rPr>
          <w:rFonts w:ascii="Times New Roman" w:hAnsi="Times New Roman" w:cs="Times New Roman"/>
          <w:sz w:val="24"/>
          <w:szCs w:val="24"/>
        </w:rPr>
        <w:t>.</w:t>
      </w:r>
    </w:p>
    <w:p w14:paraId="177078CC" w14:textId="77777777" w:rsidR="00627DAD" w:rsidRDefault="00627DAD" w:rsidP="00CC4834">
      <w:pPr>
        <w:spacing w:after="0" w:line="240" w:lineRule="auto"/>
        <w:ind w:firstLine="720"/>
        <w:jc w:val="both"/>
        <w:rPr>
          <w:rFonts w:ascii="Times New Roman" w:hAnsi="Times New Roman" w:cs="Times New Roman"/>
          <w:sz w:val="24"/>
          <w:szCs w:val="24"/>
        </w:rPr>
      </w:pPr>
    </w:p>
    <w:p w14:paraId="1A9EC6B5" w14:textId="436432EA" w:rsidR="00527899" w:rsidRDefault="00881633" w:rsidP="00527899">
      <w:pPr>
        <w:spacing w:after="0" w:line="240" w:lineRule="auto"/>
        <w:ind w:firstLine="720"/>
        <w:jc w:val="both"/>
        <w:rPr>
          <w:rFonts w:ascii="Times New Roman" w:hAnsi="Times New Roman" w:cs="Times New Roman"/>
          <w:sz w:val="24"/>
          <w:szCs w:val="24"/>
        </w:rPr>
      </w:pPr>
      <w:r w:rsidRPr="00237226">
        <w:rPr>
          <w:rFonts w:ascii="Times New Roman" w:hAnsi="Times New Roman" w:cs="Times New Roman"/>
          <w:sz w:val="24"/>
          <w:szCs w:val="24"/>
        </w:rPr>
        <w:t>6</w:t>
      </w:r>
      <w:r w:rsidR="00511B8F" w:rsidRPr="00237226">
        <w:rPr>
          <w:rFonts w:ascii="Times New Roman" w:hAnsi="Times New Roman" w:cs="Times New Roman"/>
          <w:sz w:val="24"/>
          <w:szCs w:val="24"/>
        </w:rPr>
        <w:t>.</w:t>
      </w:r>
      <w:r w:rsidR="004125A8" w:rsidRPr="00237226">
        <w:rPr>
          <w:rFonts w:ascii="Times New Roman" w:hAnsi="Times New Roman" w:cs="Times New Roman"/>
          <w:sz w:val="24"/>
          <w:szCs w:val="24"/>
        </w:rPr>
        <w:t>5</w:t>
      </w:r>
      <w:r w:rsidR="00527899" w:rsidRPr="00237226">
        <w:rPr>
          <w:rFonts w:ascii="Times New Roman" w:hAnsi="Times New Roman" w:cs="Times New Roman"/>
          <w:sz w:val="24"/>
          <w:szCs w:val="24"/>
        </w:rPr>
        <w:t>.</w:t>
      </w:r>
      <w:r w:rsidR="00527899" w:rsidRPr="00237226">
        <w:rPr>
          <w:rFonts w:ascii="Times New Roman" w:hAnsi="Times New Roman" w:cs="Times New Roman"/>
          <w:sz w:val="24"/>
          <w:szCs w:val="24"/>
        </w:rPr>
        <w:tab/>
        <w:t xml:space="preserve">All </w:t>
      </w:r>
      <w:r w:rsidR="0091547C" w:rsidRPr="00237226">
        <w:rPr>
          <w:rFonts w:ascii="Times New Roman" w:hAnsi="Times New Roman" w:cs="Times New Roman"/>
          <w:sz w:val="24"/>
          <w:szCs w:val="24"/>
        </w:rPr>
        <w:t>monthly</w:t>
      </w:r>
      <w:r w:rsidR="00BE2D36" w:rsidRPr="00237226">
        <w:rPr>
          <w:rFonts w:ascii="Times New Roman" w:hAnsi="Times New Roman" w:cs="Times New Roman"/>
          <w:sz w:val="24"/>
          <w:szCs w:val="24"/>
        </w:rPr>
        <w:t xml:space="preserve"> </w:t>
      </w:r>
      <w:r w:rsidR="00527899" w:rsidRPr="00237226">
        <w:rPr>
          <w:rFonts w:ascii="Times New Roman" w:hAnsi="Times New Roman" w:cs="Times New Roman"/>
          <w:sz w:val="24"/>
          <w:szCs w:val="24"/>
        </w:rPr>
        <w:t>payments</w:t>
      </w:r>
      <w:r w:rsidR="0091547C" w:rsidRPr="00237226">
        <w:rPr>
          <w:rFonts w:ascii="Times New Roman" w:hAnsi="Times New Roman" w:cs="Times New Roman"/>
          <w:sz w:val="24"/>
          <w:szCs w:val="24"/>
        </w:rPr>
        <w:t xml:space="preserve"> to Contractor</w:t>
      </w:r>
      <w:r w:rsidR="00BE2D36" w:rsidRPr="00237226">
        <w:rPr>
          <w:rFonts w:ascii="Times New Roman" w:hAnsi="Times New Roman" w:cs="Times New Roman"/>
          <w:sz w:val="24"/>
          <w:szCs w:val="24"/>
        </w:rPr>
        <w:t xml:space="preserve">, excluding the </w:t>
      </w:r>
      <w:r w:rsidR="00E7403E" w:rsidRPr="00237226">
        <w:rPr>
          <w:rFonts w:ascii="Times New Roman" w:hAnsi="Times New Roman" w:cs="Times New Roman"/>
          <w:sz w:val="24"/>
          <w:szCs w:val="24"/>
        </w:rPr>
        <w:t xml:space="preserve">fixed </w:t>
      </w:r>
      <w:r w:rsidR="00BE2D36" w:rsidRPr="00237226">
        <w:rPr>
          <w:rFonts w:ascii="Times New Roman" w:hAnsi="Times New Roman" w:cs="Times New Roman"/>
          <w:sz w:val="24"/>
          <w:szCs w:val="24"/>
        </w:rPr>
        <w:t>per Parking Ticket</w:t>
      </w:r>
      <w:r w:rsidR="0038425B" w:rsidRPr="00237226">
        <w:rPr>
          <w:rFonts w:ascii="Times New Roman" w:hAnsi="Times New Roman" w:cs="Times New Roman"/>
          <w:sz w:val="24"/>
          <w:szCs w:val="24"/>
        </w:rPr>
        <w:t xml:space="preserve"> issuance fee identified in the Fee Schedule, </w:t>
      </w:r>
      <w:r w:rsidR="0091547C" w:rsidRPr="00237226">
        <w:rPr>
          <w:rFonts w:ascii="Times New Roman" w:hAnsi="Times New Roman" w:cs="Times New Roman"/>
          <w:sz w:val="24"/>
          <w:szCs w:val="24"/>
        </w:rPr>
        <w:t xml:space="preserve">are contingent </w:t>
      </w:r>
      <w:r w:rsidR="00527899" w:rsidRPr="00237226">
        <w:rPr>
          <w:rFonts w:ascii="Times New Roman" w:hAnsi="Times New Roman" w:cs="Times New Roman"/>
          <w:sz w:val="24"/>
          <w:szCs w:val="24"/>
        </w:rPr>
        <w:t>upon the Authority’s Project Man</w:t>
      </w:r>
      <w:r w:rsidR="00D57941" w:rsidRPr="00237226">
        <w:rPr>
          <w:rFonts w:ascii="Times New Roman" w:hAnsi="Times New Roman" w:cs="Times New Roman"/>
          <w:sz w:val="24"/>
          <w:szCs w:val="24"/>
        </w:rPr>
        <w:t>a</w:t>
      </w:r>
      <w:r w:rsidR="00527899" w:rsidRPr="00237226">
        <w:rPr>
          <w:rFonts w:ascii="Times New Roman" w:hAnsi="Times New Roman" w:cs="Times New Roman"/>
          <w:sz w:val="24"/>
          <w:szCs w:val="24"/>
        </w:rPr>
        <w:t xml:space="preserve">ger’s acceptance </w:t>
      </w:r>
      <w:r w:rsidR="0091547C" w:rsidRPr="00237226">
        <w:rPr>
          <w:rFonts w:ascii="Times New Roman" w:hAnsi="Times New Roman" w:cs="Times New Roman"/>
          <w:sz w:val="24"/>
          <w:szCs w:val="24"/>
        </w:rPr>
        <w:t xml:space="preserve">and approval </w:t>
      </w:r>
      <w:r w:rsidR="00527899" w:rsidRPr="00237226">
        <w:rPr>
          <w:rFonts w:ascii="Times New Roman" w:hAnsi="Times New Roman" w:cs="Times New Roman"/>
          <w:sz w:val="24"/>
          <w:szCs w:val="24"/>
        </w:rPr>
        <w:t xml:space="preserve">of Contractor’s performance </w:t>
      </w:r>
      <w:r w:rsidR="0091547C" w:rsidRPr="00237226">
        <w:rPr>
          <w:rFonts w:ascii="Times New Roman" w:hAnsi="Times New Roman" w:cs="Times New Roman"/>
          <w:sz w:val="24"/>
          <w:szCs w:val="24"/>
        </w:rPr>
        <w:t xml:space="preserve">of Services </w:t>
      </w:r>
      <w:r w:rsidR="00527899" w:rsidRPr="00237226">
        <w:rPr>
          <w:rFonts w:ascii="Times New Roman" w:hAnsi="Times New Roman" w:cs="Times New Roman"/>
          <w:sz w:val="24"/>
          <w:szCs w:val="24"/>
        </w:rPr>
        <w:t xml:space="preserve">as evidenced by the Contractor’s successful completion of </w:t>
      </w:r>
      <w:proofErr w:type="gramStart"/>
      <w:r w:rsidR="00527899" w:rsidRPr="00237226">
        <w:rPr>
          <w:rFonts w:ascii="Times New Roman" w:hAnsi="Times New Roman" w:cs="Times New Roman"/>
          <w:sz w:val="24"/>
          <w:szCs w:val="24"/>
        </w:rPr>
        <w:t>all of</w:t>
      </w:r>
      <w:proofErr w:type="gramEnd"/>
      <w:r w:rsidR="00527899" w:rsidRPr="00237226">
        <w:rPr>
          <w:rFonts w:ascii="Times New Roman" w:hAnsi="Times New Roman" w:cs="Times New Roman"/>
          <w:sz w:val="24"/>
          <w:szCs w:val="24"/>
        </w:rPr>
        <w:t xml:space="preserve"> the deliverables </w:t>
      </w:r>
      <w:r w:rsidR="00D13EE7" w:rsidRPr="00237226">
        <w:rPr>
          <w:rFonts w:ascii="Times New Roman" w:hAnsi="Times New Roman" w:cs="Times New Roman"/>
          <w:sz w:val="24"/>
          <w:szCs w:val="24"/>
        </w:rPr>
        <w:t xml:space="preserve">and the functionality of </w:t>
      </w:r>
      <w:r w:rsidR="00BA5FBB" w:rsidRPr="00237226">
        <w:rPr>
          <w:rFonts w:ascii="Times New Roman" w:hAnsi="Times New Roman" w:cs="Times New Roman"/>
          <w:sz w:val="24"/>
          <w:szCs w:val="24"/>
        </w:rPr>
        <w:t>the System</w:t>
      </w:r>
      <w:r w:rsidR="00536FB4" w:rsidRPr="00237226">
        <w:rPr>
          <w:rFonts w:ascii="Times New Roman" w:hAnsi="Times New Roman" w:cs="Times New Roman"/>
          <w:sz w:val="24"/>
          <w:szCs w:val="24"/>
        </w:rPr>
        <w:t>.</w:t>
      </w:r>
    </w:p>
    <w:p w14:paraId="5839C8B9" w14:textId="77777777" w:rsidR="00200333" w:rsidRDefault="00200333" w:rsidP="00527899">
      <w:pPr>
        <w:spacing w:after="0" w:line="240" w:lineRule="auto"/>
        <w:ind w:firstLine="720"/>
        <w:jc w:val="both"/>
        <w:rPr>
          <w:rFonts w:ascii="Times New Roman" w:hAnsi="Times New Roman" w:cs="Times New Roman"/>
          <w:sz w:val="24"/>
          <w:szCs w:val="24"/>
        </w:rPr>
      </w:pPr>
    </w:p>
    <w:p w14:paraId="3BD6392C" w14:textId="5B815ACF" w:rsidR="00527899" w:rsidRDefault="00881633" w:rsidP="005278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511B8F">
        <w:rPr>
          <w:rFonts w:ascii="Times New Roman" w:hAnsi="Times New Roman" w:cs="Times New Roman"/>
          <w:sz w:val="24"/>
          <w:szCs w:val="24"/>
        </w:rPr>
        <w:t>.</w:t>
      </w:r>
      <w:r w:rsidR="004125A8">
        <w:rPr>
          <w:rFonts w:ascii="Times New Roman" w:hAnsi="Times New Roman" w:cs="Times New Roman"/>
          <w:sz w:val="24"/>
          <w:szCs w:val="24"/>
        </w:rPr>
        <w:t>6</w:t>
      </w:r>
      <w:r w:rsidR="00527899">
        <w:rPr>
          <w:rFonts w:ascii="Times New Roman" w:hAnsi="Times New Roman" w:cs="Times New Roman"/>
          <w:sz w:val="24"/>
          <w:szCs w:val="24"/>
        </w:rPr>
        <w:t>.</w:t>
      </w:r>
      <w:r w:rsidR="00527899">
        <w:rPr>
          <w:rFonts w:ascii="Times New Roman" w:hAnsi="Times New Roman" w:cs="Times New Roman"/>
          <w:sz w:val="24"/>
          <w:szCs w:val="24"/>
        </w:rPr>
        <w:tab/>
      </w:r>
      <w:r w:rsidR="00527899" w:rsidRPr="00234E16">
        <w:rPr>
          <w:rFonts w:ascii="Times New Roman" w:hAnsi="Times New Roman" w:cs="Times New Roman"/>
          <w:sz w:val="24"/>
          <w:szCs w:val="24"/>
        </w:rPr>
        <w:t>Payment for any part or parts of the System provided hereunder, or inspe</w:t>
      </w:r>
      <w:r w:rsidR="00527899">
        <w:rPr>
          <w:rFonts w:ascii="Times New Roman" w:hAnsi="Times New Roman" w:cs="Times New Roman"/>
          <w:sz w:val="24"/>
          <w:szCs w:val="24"/>
        </w:rPr>
        <w:t>ction or testing thereof by the Authority, will</w:t>
      </w:r>
      <w:r w:rsidR="00527899" w:rsidRPr="00234E16">
        <w:rPr>
          <w:rFonts w:ascii="Times New Roman" w:hAnsi="Times New Roman" w:cs="Times New Roman"/>
          <w:sz w:val="24"/>
          <w:szCs w:val="24"/>
        </w:rPr>
        <w:t xml:space="preserve"> not constitute acceptance or relieve Contractor of its obliga</w:t>
      </w:r>
      <w:r w:rsidR="00527899">
        <w:rPr>
          <w:rFonts w:ascii="Times New Roman" w:hAnsi="Times New Roman" w:cs="Times New Roman"/>
          <w:sz w:val="24"/>
          <w:szCs w:val="24"/>
        </w:rPr>
        <w:t xml:space="preserve">tions under this </w:t>
      </w:r>
      <w:r w:rsidR="000A2137">
        <w:rPr>
          <w:rFonts w:ascii="Times New Roman" w:hAnsi="Times New Roman" w:cs="Times New Roman"/>
          <w:sz w:val="24"/>
          <w:szCs w:val="24"/>
        </w:rPr>
        <w:t>Contract</w:t>
      </w:r>
      <w:r w:rsidR="00527899">
        <w:rPr>
          <w:rFonts w:ascii="Times New Roman" w:hAnsi="Times New Roman" w:cs="Times New Roman"/>
          <w:sz w:val="24"/>
          <w:szCs w:val="24"/>
        </w:rPr>
        <w:t>. The Authority</w:t>
      </w:r>
      <w:r w:rsidR="00527899" w:rsidRPr="00234E16">
        <w:rPr>
          <w:rFonts w:ascii="Times New Roman" w:hAnsi="Times New Roman" w:cs="Times New Roman"/>
          <w:sz w:val="24"/>
          <w:szCs w:val="24"/>
        </w:rPr>
        <w:t xml:space="preserve"> may inspect the components of the System when delivered and reject upon notification to Contractor </w:t>
      </w:r>
      <w:proofErr w:type="gramStart"/>
      <w:r w:rsidR="00527899" w:rsidRPr="00234E16">
        <w:rPr>
          <w:rFonts w:ascii="Times New Roman" w:hAnsi="Times New Roman" w:cs="Times New Roman"/>
          <w:sz w:val="24"/>
          <w:szCs w:val="24"/>
        </w:rPr>
        <w:t>any and all</w:t>
      </w:r>
      <w:proofErr w:type="gramEnd"/>
      <w:r w:rsidR="00527899" w:rsidRPr="00234E16">
        <w:rPr>
          <w:rFonts w:ascii="Times New Roman" w:hAnsi="Times New Roman" w:cs="Times New Roman"/>
          <w:sz w:val="24"/>
          <w:szCs w:val="24"/>
        </w:rPr>
        <w:t xml:space="preserve"> </w:t>
      </w:r>
      <w:r w:rsidR="00D57941">
        <w:rPr>
          <w:rFonts w:ascii="Times New Roman" w:hAnsi="Times New Roman" w:cs="Times New Roman"/>
          <w:sz w:val="24"/>
          <w:szCs w:val="24"/>
        </w:rPr>
        <w:t>parts of the System, which do</w:t>
      </w:r>
      <w:r w:rsidR="00527899" w:rsidRPr="00234E16">
        <w:rPr>
          <w:rFonts w:ascii="Times New Roman" w:hAnsi="Times New Roman" w:cs="Times New Roman"/>
          <w:sz w:val="24"/>
          <w:szCs w:val="24"/>
        </w:rPr>
        <w:t xml:space="preserve"> not conform to the specifications or other requirements of this </w:t>
      </w:r>
      <w:r w:rsidR="000A2137">
        <w:rPr>
          <w:rFonts w:ascii="Times New Roman" w:hAnsi="Times New Roman" w:cs="Times New Roman"/>
          <w:sz w:val="24"/>
          <w:szCs w:val="24"/>
        </w:rPr>
        <w:t>Contract</w:t>
      </w:r>
      <w:r w:rsidR="00527899" w:rsidRPr="00234E16">
        <w:rPr>
          <w:rFonts w:ascii="Times New Roman" w:hAnsi="Times New Roman" w:cs="Times New Roman"/>
          <w:sz w:val="24"/>
          <w:szCs w:val="24"/>
        </w:rPr>
        <w:t xml:space="preserve">. Components of the </w:t>
      </w:r>
      <w:r w:rsidR="00527899">
        <w:rPr>
          <w:rFonts w:ascii="Times New Roman" w:hAnsi="Times New Roman" w:cs="Times New Roman"/>
          <w:sz w:val="24"/>
          <w:szCs w:val="24"/>
        </w:rPr>
        <w:t>System, which are rejected</w:t>
      </w:r>
      <w:r w:rsidR="00D57941">
        <w:rPr>
          <w:rFonts w:ascii="Times New Roman" w:hAnsi="Times New Roman" w:cs="Times New Roman"/>
          <w:sz w:val="24"/>
          <w:szCs w:val="24"/>
        </w:rPr>
        <w:t>,</w:t>
      </w:r>
      <w:r w:rsidR="00527899">
        <w:rPr>
          <w:rFonts w:ascii="Times New Roman" w:hAnsi="Times New Roman" w:cs="Times New Roman"/>
          <w:sz w:val="24"/>
          <w:szCs w:val="24"/>
        </w:rPr>
        <w:t xml:space="preserve"> must</w:t>
      </w:r>
      <w:r w:rsidR="00527899" w:rsidRPr="00234E16">
        <w:rPr>
          <w:rFonts w:ascii="Times New Roman" w:hAnsi="Times New Roman" w:cs="Times New Roman"/>
          <w:sz w:val="24"/>
          <w:szCs w:val="24"/>
        </w:rPr>
        <w:t xml:space="preserve"> be promptly corrected, repaired, or</w:t>
      </w:r>
      <w:r w:rsidR="00527899">
        <w:rPr>
          <w:rFonts w:ascii="Times New Roman" w:hAnsi="Times New Roman" w:cs="Times New Roman"/>
          <w:sz w:val="24"/>
          <w:szCs w:val="24"/>
        </w:rPr>
        <w:t xml:space="preserve"> replaced by Contractor. If the Authority</w:t>
      </w:r>
      <w:r w:rsidR="00527899" w:rsidRPr="00234E16">
        <w:rPr>
          <w:rFonts w:ascii="Times New Roman" w:hAnsi="Times New Roman" w:cs="Times New Roman"/>
          <w:sz w:val="24"/>
          <w:szCs w:val="24"/>
        </w:rPr>
        <w:t xml:space="preserve"> receives components of the System with defects or nonconformities not reasonably a</w:t>
      </w:r>
      <w:r w:rsidR="00527899">
        <w:rPr>
          <w:rFonts w:ascii="Times New Roman" w:hAnsi="Times New Roman" w:cs="Times New Roman"/>
          <w:sz w:val="24"/>
          <w:szCs w:val="24"/>
        </w:rPr>
        <w:t>pparent on inspection, then the Authority</w:t>
      </w:r>
      <w:r w:rsidR="00527899" w:rsidRPr="00234E16">
        <w:rPr>
          <w:rFonts w:ascii="Times New Roman" w:hAnsi="Times New Roman" w:cs="Times New Roman"/>
          <w:sz w:val="24"/>
          <w:szCs w:val="24"/>
        </w:rPr>
        <w:t xml:space="preserve"> reserves the right to require prompt correction, repair, or replacement by Contractor</w:t>
      </w:r>
      <w:r w:rsidR="00410AD3">
        <w:rPr>
          <w:rFonts w:ascii="Times New Roman" w:hAnsi="Times New Roman" w:cs="Times New Roman"/>
          <w:sz w:val="24"/>
          <w:szCs w:val="24"/>
        </w:rPr>
        <w:t>.</w:t>
      </w:r>
    </w:p>
    <w:p w14:paraId="2767F801" w14:textId="77777777" w:rsidR="00663380" w:rsidRDefault="00663380" w:rsidP="00527899">
      <w:pPr>
        <w:spacing w:after="0" w:line="240" w:lineRule="auto"/>
        <w:ind w:firstLine="720"/>
        <w:jc w:val="both"/>
        <w:rPr>
          <w:rFonts w:ascii="Times New Roman" w:hAnsi="Times New Roman" w:cs="Times New Roman"/>
          <w:sz w:val="24"/>
          <w:szCs w:val="24"/>
        </w:rPr>
      </w:pPr>
    </w:p>
    <w:p w14:paraId="641BBFE1" w14:textId="305CDB1E" w:rsidR="00663380" w:rsidRDefault="00663380" w:rsidP="00663380">
      <w:pPr>
        <w:spacing w:after="0" w:line="240" w:lineRule="auto"/>
        <w:ind w:firstLine="720"/>
        <w:jc w:val="both"/>
        <w:rPr>
          <w:rFonts w:ascii="Times New Roman" w:hAnsi="Times New Roman" w:cs="Times New Roman"/>
          <w:sz w:val="24"/>
          <w:szCs w:val="24"/>
        </w:rPr>
      </w:pPr>
      <w:r w:rsidRPr="00237226">
        <w:rPr>
          <w:rFonts w:ascii="Times New Roman" w:hAnsi="Times New Roman" w:cs="Times New Roman"/>
          <w:sz w:val="24"/>
          <w:szCs w:val="24"/>
        </w:rPr>
        <w:t>6.</w:t>
      </w:r>
      <w:r w:rsidR="004125A8" w:rsidRPr="00237226">
        <w:rPr>
          <w:rFonts w:ascii="Times New Roman" w:hAnsi="Times New Roman" w:cs="Times New Roman"/>
          <w:sz w:val="24"/>
          <w:szCs w:val="24"/>
        </w:rPr>
        <w:t>7</w:t>
      </w:r>
      <w:r w:rsidRPr="00237226">
        <w:rPr>
          <w:rFonts w:ascii="Times New Roman" w:hAnsi="Times New Roman" w:cs="Times New Roman"/>
          <w:sz w:val="24"/>
          <w:szCs w:val="24"/>
        </w:rPr>
        <w:t>.</w:t>
      </w:r>
      <w:r w:rsidRPr="00237226">
        <w:rPr>
          <w:rFonts w:ascii="Times New Roman" w:hAnsi="Times New Roman" w:cs="Times New Roman"/>
          <w:sz w:val="24"/>
          <w:szCs w:val="24"/>
        </w:rPr>
        <w:tab/>
        <w:t>Convenience Fee.</w:t>
      </w:r>
      <w:r w:rsidRPr="00897C36">
        <w:rPr>
          <w:rFonts w:ascii="Times New Roman" w:hAnsi="Times New Roman" w:cs="Times New Roman"/>
          <w:sz w:val="24"/>
          <w:szCs w:val="24"/>
        </w:rPr>
        <w:t xml:space="preserve"> Contractor may </w:t>
      </w:r>
      <w:r>
        <w:rPr>
          <w:rFonts w:ascii="Times New Roman" w:hAnsi="Times New Roman" w:cs="Times New Roman"/>
          <w:sz w:val="24"/>
          <w:szCs w:val="24"/>
        </w:rPr>
        <w:t xml:space="preserve">charge a </w:t>
      </w:r>
      <w:r w:rsidRPr="00897C36">
        <w:rPr>
          <w:rFonts w:ascii="Times New Roman" w:hAnsi="Times New Roman" w:cs="Times New Roman"/>
          <w:sz w:val="24"/>
          <w:szCs w:val="24"/>
        </w:rPr>
        <w:t>convenience fee</w:t>
      </w:r>
      <w:r w:rsidRPr="00410AD3">
        <w:rPr>
          <w:rFonts w:ascii="Times New Roman" w:hAnsi="Times New Roman" w:cs="Times New Roman"/>
          <w:sz w:val="24"/>
          <w:szCs w:val="24"/>
        </w:rPr>
        <w:t xml:space="preserve"> </w:t>
      </w:r>
      <w:r w:rsidRPr="00897C36">
        <w:rPr>
          <w:rFonts w:ascii="Times New Roman" w:hAnsi="Times New Roman" w:cs="Times New Roman"/>
          <w:sz w:val="24"/>
          <w:szCs w:val="24"/>
        </w:rPr>
        <w:t>for any credit card or debit card transaction</w:t>
      </w:r>
      <w:r>
        <w:rPr>
          <w:rFonts w:ascii="Times New Roman" w:hAnsi="Times New Roman" w:cs="Times New Roman"/>
          <w:sz w:val="24"/>
          <w:szCs w:val="24"/>
        </w:rPr>
        <w:t xml:space="preserve"> </w:t>
      </w:r>
      <w:r w:rsidRPr="00897C36">
        <w:rPr>
          <w:rFonts w:ascii="Times New Roman" w:hAnsi="Times New Roman" w:cs="Times New Roman"/>
          <w:sz w:val="24"/>
          <w:szCs w:val="24"/>
        </w:rPr>
        <w:t xml:space="preserve">made </w:t>
      </w:r>
      <w:r>
        <w:rPr>
          <w:rFonts w:ascii="Times New Roman" w:hAnsi="Times New Roman" w:cs="Times New Roman"/>
          <w:sz w:val="24"/>
          <w:szCs w:val="24"/>
        </w:rPr>
        <w:t>on the</w:t>
      </w:r>
      <w:r w:rsidR="004125A8">
        <w:rPr>
          <w:rFonts w:ascii="Times New Roman" w:hAnsi="Times New Roman" w:cs="Times New Roman"/>
          <w:sz w:val="24"/>
          <w:szCs w:val="24"/>
        </w:rPr>
        <w:t xml:space="preserve"> </w:t>
      </w:r>
      <w:r>
        <w:rPr>
          <w:rFonts w:ascii="Times New Roman" w:hAnsi="Times New Roman" w:cs="Times New Roman"/>
          <w:sz w:val="24"/>
          <w:szCs w:val="24"/>
        </w:rPr>
        <w:t xml:space="preserve">Payment Portal </w:t>
      </w:r>
      <w:r w:rsidRPr="00897C36">
        <w:rPr>
          <w:rFonts w:ascii="Times New Roman" w:hAnsi="Times New Roman" w:cs="Times New Roman"/>
          <w:sz w:val="24"/>
          <w:szCs w:val="24"/>
        </w:rPr>
        <w:t>or by telephone</w:t>
      </w:r>
      <w:r w:rsidR="009454F9">
        <w:rPr>
          <w:rFonts w:ascii="Times New Roman" w:hAnsi="Times New Roman" w:cs="Times New Roman"/>
          <w:sz w:val="24"/>
          <w:szCs w:val="24"/>
        </w:rPr>
        <w:t>, excluding payments plans.</w:t>
      </w:r>
      <w:r>
        <w:rPr>
          <w:rFonts w:ascii="Times New Roman" w:hAnsi="Times New Roman" w:cs="Times New Roman"/>
          <w:sz w:val="24"/>
          <w:szCs w:val="24"/>
        </w:rPr>
        <w:t xml:space="preserve"> The convenience fee may not exceed $3.50</w:t>
      </w:r>
      <w:r w:rsidR="004125A8">
        <w:rPr>
          <w:rFonts w:ascii="Times New Roman" w:hAnsi="Times New Roman" w:cs="Times New Roman"/>
          <w:sz w:val="24"/>
          <w:szCs w:val="24"/>
        </w:rPr>
        <w:t xml:space="preserve"> </w:t>
      </w:r>
      <w:r w:rsidRPr="00897C36">
        <w:rPr>
          <w:rFonts w:ascii="Times New Roman" w:hAnsi="Times New Roman" w:cs="Times New Roman"/>
          <w:sz w:val="24"/>
          <w:szCs w:val="24"/>
        </w:rPr>
        <w:t>unless authorized by the Authority in writing.</w:t>
      </w:r>
      <w:r>
        <w:rPr>
          <w:rFonts w:ascii="Times New Roman" w:hAnsi="Times New Roman" w:cs="Times New Roman"/>
          <w:sz w:val="24"/>
          <w:szCs w:val="24"/>
        </w:rPr>
        <w:t xml:space="preserve"> </w:t>
      </w:r>
      <w:r w:rsidRPr="00897C36">
        <w:rPr>
          <w:rFonts w:ascii="Times New Roman" w:hAnsi="Times New Roman" w:cs="Times New Roman"/>
          <w:sz w:val="24"/>
          <w:szCs w:val="24"/>
        </w:rPr>
        <w:t>Contractor may not charge a convenience fee for any ACH payment made online or by telephone</w:t>
      </w:r>
      <w:r>
        <w:rPr>
          <w:rFonts w:ascii="Times New Roman" w:hAnsi="Times New Roman" w:cs="Times New Roman"/>
          <w:sz w:val="24"/>
          <w:szCs w:val="24"/>
        </w:rPr>
        <w:t xml:space="preserve"> and </w:t>
      </w:r>
      <w:r w:rsidRPr="00897C36">
        <w:rPr>
          <w:rFonts w:ascii="Times New Roman" w:hAnsi="Times New Roman" w:cs="Times New Roman"/>
          <w:sz w:val="24"/>
          <w:szCs w:val="24"/>
        </w:rPr>
        <w:t>may not charge a convenience fee for any in-person payment made by ACH, e-check, cash, credit card, or debit card made at a</w:t>
      </w:r>
      <w:r w:rsidR="009454F9">
        <w:rPr>
          <w:rFonts w:ascii="Times New Roman" w:hAnsi="Times New Roman" w:cs="Times New Roman"/>
          <w:sz w:val="24"/>
          <w:szCs w:val="24"/>
        </w:rPr>
        <w:t xml:space="preserve"> </w:t>
      </w:r>
      <w:r>
        <w:rPr>
          <w:rFonts w:ascii="Times New Roman" w:hAnsi="Times New Roman" w:cs="Times New Roman"/>
          <w:sz w:val="24"/>
          <w:szCs w:val="24"/>
        </w:rPr>
        <w:t>C</w:t>
      </w:r>
      <w:r w:rsidRPr="00897C36">
        <w:rPr>
          <w:rFonts w:ascii="Times New Roman" w:hAnsi="Times New Roman" w:cs="Times New Roman"/>
          <w:sz w:val="24"/>
          <w:szCs w:val="24"/>
        </w:rPr>
        <w:t xml:space="preserve">ustomer </w:t>
      </w:r>
      <w:r>
        <w:rPr>
          <w:rFonts w:ascii="Times New Roman" w:hAnsi="Times New Roman" w:cs="Times New Roman"/>
          <w:sz w:val="24"/>
          <w:szCs w:val="24"/>
        </w:rPr>
        <w:t>S</w:t>
      </w:r>
      <w:r w:rsidRPr="00897C36">
        <w:rPr>
          <w:rFonts w:ascii="Times New Roman" w:hAnsi="Times New Roman" w:cs="Times New Roman"/>
          <w:sz w:val="24"/>
          <w:szCs w:val="24"/>
        </w:rPr>
        <w:t xml:space="preserve">ervice </w:t>
      </w:r>
      <w:r>
        <w:rPr>
          <w:rFonts w:ascii="Times New Roman" w:hAnsi="Times New Roman" w:cs="Times New Roman"/>
          <w:sz w:val="24"/>
          <w:szCs w:val="24"/>
        </w:rPr>
        <w:t>C</w:t>
      </w:r>
      <w:r w:rsidRPr="00897C36">
        <w:rPr>
          <w:rFonts w:ascii="Times New Roman" w:hAnsi="Times New Roman" w:cs="Times New Roman"/>
          <w:sz w:val="24"/>
          <w:szCs w:val="24"/>
        </w:rPr>
        <w:t>enter. Contractor may retain all convenience fees.</w:t>
      </w:r>
    </w:p>
    <w:p w14:paraId="5182F19C" w14:textId="77777777" w:rsidR="00B7235B" w:rsidRDefault="00B7235B" w:rsidP="00527899">
      <w:pPr>
        <w:spacing w:after="0" w:line="240" w:lineRule="auto"/>
        <w:ind w:firstLine="720"/>
        <w:jc w:val="both"/>
        <w:rPr>
          <w:rFonts w:ascii="Times New Roman" w:hAnsi="Times New Roman" w:cs="Times New Roman"/>
          <w:sz w:val="24"/>
          <w:szCs w:val="24"/>
        </w:rPr>
      </w:pPr>
    </w:p>
    <w:p w14:paraId="18E06BEB" w14:textId="50D0BE03" w:rsidR="00163E05" w:rsidRDefault="00071588" w:rsidP="00163E05">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0"/>
        </w:rPr>
        <w:t>6</w:t>
      </w:r>
      <w:r w:rsidR="00D525BE">
        <w:rPr>
          <w:rFonts w:ascii="Times New Roman" w:eastAsia="Times New Roman" w:hAnsi="Times New Roman" w:cs="Times New Roman"/>
          <w:sz w:val="24"/>
          <w:szCs w:val="20"/>
        </w:rPr>
        <w:t>.</w:t>
      </w:r>
      <w:r w:rsidR="004125A8">
        <w:rPr>
          <w:rFonts w:ascii="Times New Roman" w:eastAsia="Times New Roman" w:hAnsi="Times New Roman" w:cs="Times New Roman"/>
          <w:sz w:val="24"/>
          <w:szCs w:val="20"/>
        </w:rPr>
        <w:t>8</w:t>
      </w:r>
      <w:r w:rsidR="004F1BBB">
        <w:rPr>
          <w:rFonts w:ascii="Times New Roman" w:eastAsia="Times New Roman" w:hAnsi="Times New Roman" w:cs="Times New Roman"/>
          <w:sz w:val="24"/>
          <w:szCs w:val="20"/>
        </w:rPr>
        <w:t>.</w:t>
      </w:r>
      <w:r w:rsidR="00527899">
        <w:rPr>
          <w:rFonts w:ascii="Times New Roman" w:eastAsia="Times New Roman" w:hAnsi="Times New Roman" w:cs="Times New Roman"/>
          <w:sz w:val="24"/>
          <w:szCs w:val="20"/>
        </w:rPr>
        <w:tab/>
      </w:r>
      <w:r w:rsidR="00C700E5">
        <w:rPr>
          <w:rFonts w:ascii="Times New Roman" w:eastAsia="Times New Roman" w:hAnsi="Times New Roman" w:cs="Times New Roman"/>
          <w:sz w:val="24"/>
          <w:szCs w:val="20"/>
        </w:rPr>
        <w:t xml:space="preserve">Invoicing. Contractor will </w:t>
      </w:r>
      <w:r w:rsidR="00C700E5" w:rsidRPr="00C700E5">
        <w:rPr>
          <w:rFonts w:ascii="Times New Roman" w:eastAsia="Times New Roman" w:hAnsi="Times New Roman" w:cs="Times New Roman"/>
          <w:sz w:val="24"/>
          <w:szCs w:val="20"/>
        </w:rPr>
        <w:t>invoice the Authority monthly and in arrears for payment for Services</w:t>
      </w:r>
      <w:r w:rsidR="00536FB4">
        <w:rPr>
          <w:rFonts w:ascii="Times New Roman" w:eastAsia="Times New Roman" w:hAnsi="Times New Roman" w:cs="Times New Roman"/>
          <w:sz w:val="24"/>
          <w:szCs w:val="20"/>
        </w:rPr>
        <w:t xml:space="preserve"> </w:t>
      </w:r>
      <w:r w:rsidR="00C700E5" w:rsidRPr="00C700E5">
        <w:rPr>
          <w:rFonts w:ascii="Times New Roman" w:eastAsia="Times New Roman" w:hAnsi="Times New Roman" w:cs="Times New Roman"/>
          <w:sz w:val="24"/>
          <w:szCs w:val="20"/>
        </w:rPr>
        <w:t>in a form acceptable to the</w:t>
      </w:r>
      <w:r w:rsidR="00C700E5">
        <w:rPr>
          <w:rFonts w:ascii="Times New Roman" w:eastAsia="Times New Roman" w:hAnsi="Times New Roman" w:cs="Times New Roman"/>
          <w:sz w:val="24"/>
          <w:szCs w:val="20"/>
        </w:rPr>
        <w:t xml:space="preserve"> Authority</w:t>
      </w:r>
      <w:r w:rsidR="00536FB4">
        <w:rPr>
          <w:rFonts w:ascii="Times New Roman" w:eastAsia="Times New Roman" w:hAnsi="Times New Roman" w:cs="Times New Roman"/>
          <w:sz w:val="24"/>
          <w:szCs w:val="20"/>
        </w:rPr>
        <w:t xml:space="preserve">. </w:t>
      </w:r>
      <w:r w:rsidR="00C700E5">
        <w:rPr>
          <w:rFonts w:ascii="Times New Roman" w:eastAsia="Times New Roman" w:hAnsi="Times New Roman" w:cs="Times New Roman"/>
          <w:sz w:val="24"/>
          <w:szCs w:val="20"/>
        </w:rPr>
        <w:t xml:space="preserve">All invoices must </w:t>
      </w:r>
      <w:r w:rsidR="00C700E5" w:rsidRPr="00C700E5">
        <w:rPr>
          <w:rFonts w:ascii="Times New Roman" w:eastAsia="Times New Roman" w:hAnsi="Times New Roman" w:cs="Times New Roman"/>
          <w:sz w:val="24"/>
          <w:szCs w:val="20"/>
        </w:rPr>
        <w:t xml:space="preserve">be </w:t>
      </w:r>
      <w:r w:rsidR="00C700E5">
        <w:rPr>
          <w:rFonts w:ascii="Times New Roman" w:eastAsia="Times New Roman" w:hAnsi="Times New Roman" w:cs="Times New Roman"/>
          <w:color w:val="000000" w:themeColor="text1"/>
          <w:sz w:val="24"/>
          <w:szCs w:val="20"/>
        </w:rPr>
        <w:t xml:space="preserve">forwarded to the </w:t>
      </w:r>
      <w:r w:rsidR="00C44DC9">
        <w:rPr>
          <w:rFonts w:ascii="Times New Roman" w:eastAsia="Times New Roman" w:hAnsi="Times New Roman" w:cs="Times New Roman"/>
          <w:color w:val="000000" w:themeColor="text1"/>
          <w:sz w:val="24"/>
          <w:szCs w:val="20"/>
        </w:rPr>
        <w:t>Authority’s</w:t>
      </w:r>
      <w:r w:rsidR="00C700E5">
        <w:rPr>
          <w:rFonts w:ascii="Times New Roman" w:eastAsia="Times New Roman" w:hAnsi="Times New Roman" w:cs="Times New Roman"/>
          <w:color w:val="000000" w:themeColor="text1"/>
          <w:sz w:val="24"/>
          <w:szCs w:val="20"/>
        </w:rPr>
        <w:t xml:space="preserve"> Project </w:t>
      </w:r>
      <w:r w:rsidR="00C44DC9">
        <w:rPr>
          <w:rFonts w:ascii="Times New Roman" w:eastAsia="Times New Roman" w:hAnsi="Times New Roman" w:cs="Times New Roman"/>
          <w:color w:val="000000" w:themeColor="text1"/>
          <w:sz w:val="24"/>
          <w:szCs w:val="20"/>
        </w:rPr>
        <w:t>Manager</w:t>
      </w:r>
      <w:r w:rsidR="000865C4">
        <w:rPr>
          <w:rFonts w:ascii="Times New Roman" w:eastAsia="Times New Roman" w:hAnsi="Times New Roman" w:cs="Times New Roman"/>
          <w:color w:val="000000" w:themeColor="text1"/>
          <w:sz w:val="24"/>
          <w:szCs w:val="20"/>
        </w:rPr>
        <w:t xml:space="preserve"> and the </w:t>
      </w:r>
      <w:r w:rsidR="000865C4" w:rsidRPr="000865C4">
        <w:rPr>
          <w:rFonts w:ascii="Times New Roman" w:hAnsi="Times New Roman" w:cs="Times New Roman"/>
          <w:sz w:val="24"/>
          <w:szCs w:val="24"/>
        </w:rPr>
        <w:t>Authority’s Accounts Payable department in such form as the Authority may direct</w:t>
      </w:r>
      <w:r w:rsidR="00163E05">
        <w:rPr>
          <w:rFonts w:ascii="Times New Roman" w:hAnsi="Times New Roman" w:cs="Times New Roman"/>
          <w:sz w:val="24"/>
          <w:szCs w:val="24"/>
        </w:rPr>
        <w:t>.</w:t>
      </w:r>
    </w:p>
    <w:p w14:paraId="2FDDFDF9" w14:textId="77777777" w:rsidR="00E22241" w:rsidRDefault="00E22241" w:rsidP="00163E05">
      <w:pPr>
        <w:spacing w:after="0" w:line="240" w:lineRule="auto"/>
        <w:ind w:firstLine="720"/>
        <w:jc w:val="both"/>
        <w:rPr>
          <w:rFonts w:ascii="Times New Roman" w:hAnsi="Times New Roman" w:cs="Times New Roman"/>
          <w:sz w:val="24"/>
          <w:szCs w:val="24"/>
        </w:rPr>
      </w:pPr>
    </w:p>
    <w:p w14:paraId="2ABEDAFD" w14:textId="77777777" w:rsidR="00E22241" w:rsidRDefault="00E22241" w:rsidP="00163E05">
      <w:pPr>
        <w:spacing w:after="0" w:line="240" w:lineRule="auto"/>
        <w:ind w:firstLine="720"/>
        <w:jc w:val="both"/>
        <w:rPr>
          <w:rFonts w:ascii="Times New Roman" w:hAnsi="Times New Roman" w:cs="Times New Roman"/>
          <w:sz w:val="24"/>
          <w:szCs w:val="24"/>
        </w:rPr>
      </w:pPr>
    </w:p>
    <w:p w14:paraId="44834BA7" w14:textId="77777777" w:rsidR="00042E26" w:rsidRDefault="00042E26" w:rsidP="00163E05">
      <w:pPr>
        <w:spacing w:after="0" w:line="240" w:lineRule="auto"/>
        <w:ind w:firstLine="720"/>
        <w:jc w:val="both"/>
        <w:rPr>
          <w:rFonts w:ascii="Times New Roman" w:hAnsi="Times New Roman" w:cs="Times New Roman"/>
          <w:sz w:val="24"/>
          <w:szCs w:val="24"/>
        </w:rPr>
      </w:pPr>
    </w:p>
    <w:p w14:paraId="483B1182" w14:textId="08BD15EF" w:rsidR="00042E26" w:rsidRDefault="003B434F" w:rsidP="003B434F">
      <w:pPr>
        <w:spacing w:after="0" w:line="240" w:lineRule="auto"/>
        <w:jc w:val="both"/>
        <w:rPr>
          <w:rFonts w:ascii="Times New Roman" w:hAnsi="Times New Roman" w:cs="Times New Roman"/>
          <w:sz w:val="24"/>
          <w:szCs w:val="24"/>
        </w:rPr>
      </w:pPr>
      <w:r w:rsidRPr="00237226">
        <w:rPr>
          <w:rFonts w:ascii="Times New Roman" w:hAnsi="Times New Roman" w:cs="Times New Roman"/>
          <w:b/>
          <w:bCs/>
          <w:sz w:val="24"/>
          <w:szCs w:val="24"/>
        </w:rPr>
        <w:t>7.</w:t>
      </w:r>
      <w:r w:rsidRPr="00237226">
        <w:rPr>
          <w:rFonts w:ascii="Times New Roman" w:hAnsi="Times New Roman" w:cs="Times New Roman"/>
          <w:sz w:val="24"/>
          <w:szCs w:val="24"/>
        </w:rPr>
        <w:tab/>
      </w:r>
      <w:r w:rsidR="00042E26" w:rsidRPr="00237226">
        <w:rPr>
          <w:rFonts w:ascii="Times New Roman" w:hAnsi="Times New Roman" w:cs="Times New Roman"/>
          <w:b/>
          <w:bCs/>
          <w:sz w:val="24"/>
          <w:szCs w:val="24"/>
          <w:u w:val="single"/>
        </w:rPr>
        <w:t>DATA</w:t>
      </w:r>
      <w:r w:rsidR="00F76E9D" w:rsidRPr="00237226">
        <w:rPr>
          <w:rFonts w:ascii="Times New Roman" w:hAnsi="Times New Roman" w:cs="Times New Roman"/>
          <w:b/>
          <w:bCs/>
          <w:sz w:val="24"/>
          <w:szCs w:val="24"/>
          <w:u w:val="single"/>
        </w:rPr>
        <w:t xml:space="preserve"> MIGRATION</w:t>
      </w:r>
    </w:p>
    <w:p w14:paraId="22966F96" w14:textId="77777777" w:rsidR="00042E26" w:rsidRDefault="00042E26" w:rsidP="00163E05">
      <w:pPr>
        <w:spacing w:after="0" w:line="240" w:lineRule="auto"/>
        <w:ind w:firstLine="720"/>
        <w:jc w:val="both"/>
        <w:rPr>
          <w:rFonts w:ascii="Times New Roman" w:hAnsi="Times New Roman" w:cs="Times New Roman"/>
          <w:sz w:val="24"/>
          <w:szCs w:val="24"/>
        </w:rPr>
      </w:pPr>
    </w:p>
    <w:p w14:paraId="0A3B7F89" w14:textId="2623BFC0" w:rsidR="003B434F" w:rsidRDefault="003B434F" w:rsidP="00163E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Contractor must assist the Authority and </w:t>
      </w:r>
      <w:r w:rsidR="002B4463">
        <w:rPr>
          <w:rFonts w:ascii="Times New Roman" w:hAnsi="Times New Roman" w:cs="Times New Roman"/>
          <w:sz w:val="24"/>
          <w:szCs w:val="24"/>
        </w:rPr>
        <w:t xml:space="preserve">fully </w:t>
      </w:r>
      <w:r>
        <w:rPr>
          <w:rFonts w:ascii="Times New Roman" w:hAnsi="Times New Roman" w:cs="Times New Roman"/>
          <w:sz w:val="24"/>
          <w:szCs w:val="24"/>
        </w:rPr>
        <w:t xml:space="preserve">cooperate with Duncan </w:t>
      </w:r>
      <w:r w:rsidR="00F42E2F">
        <w:rPr>
          <w:rFonts w:ascii="Times New Roman" w:hAnsi="Times New Roman" w:cs="Times New Roman"/>
          <w:sz w:val="24"/>
          <w:szCs w:val="24"/>
        </w:rPr>
        <w:t xml:space="preserve">Solutions, Inc. </w:t>
      </w:r>
      <w:r w:rsidR="00B67D9A">
        <w:rPr>
          <w:rFonts w:ascii="Times New Roman" w:hAnsi="Times New Roman" w:cs="Times New Roman"/>
          <w:sz w:val="24"/>
          <w:szCs w:val="24"/>
        </w:rPr>
        <w:t xml:space="preserve">and its agents </w:t>
      </w:r>
      <w:r w:rsidR="002B4463">
        <w:rPr>
          <w:rFonts w:ascii="Times New Roman" w:hAnsi="Times New Roman" w:cs="Times New Roman"/>
          <w:sz w:val="24"/>
          <w:szCs w:val="24"/>
        </w:rPr>
        <w:t xml:space="preserve">and subcontractors with the Data Migration of </w:t>
      </w:r>
      <w:r w:rsidR="00BB34B2">
        <w:rPr>
          <w:rFonts w:ascii="Times New Roman" w:hAnsi="Times New Roman" w:cs="Times New Roman"/>
          <w:sz w:val="24"/>
          <w:szCs w:val="24"/>
        </w:rPr>
        <w:t xml:space="preserve">Historical </w:t>
      </w:r>
      <w:r>
        <w:rPr>
          <w:rFonts w:ascii="Times New Roman" w:hAnsi="Times New Roman" w:cs="Times New Roman"/>
          <w:sz w:val="24"/>
          <w:szCs w:val="24"/>
        </w:rPr>
        <w:t>Data from the Existing Back</w:t>
      </w:r>
      <w:r w:rsidR="00B67D9A">
        <w:rPr>
          <w:rFonts w:ascii="Times New Roman" w:hAnsi="Times New Roman" w:cs="Times New Roman"/>
          <w:sz w:val="24"/>
          <w:szCs w:val="24"/>
        </w:rPr>
        <w:t>-</w:t>
      </w:r>
      <w:r>
        <w:rPr>
          <w:rFonts w:ascii="Times New Roman" w:hAnsi="Times New Roman" w:cs="Times New Roman"/>
          <w:sz w:val="24"/>
          <w:szCs w:val="24"/>
        </w:rPr>
        <w:t>End Network to the Back-End Network after the Effective Date</w:t>
      </w:r>
      <w:r w:rsidR="006C05BB">
        <w:rPr>
          <w:rFonts w:ascii="Times New Roman" w:hAnsi="Times New Roman" w:cs="Times New Roman"/>
          <w:sz w:val="24"/>
          <w:szCs w:val="24"/>
        </w:rPr>
        <w:t xml:space="preserve"> in accordance with the System </w:t>
      </w:r>
      <w:r w:rsidR="0091547C">
        <w:rPr>
          <w:rFonts w:ascii="Times New Roman" w:hAnsi="Times New Roman" w:cs="Times New Roman"/>
          <w:sz w:val="24"/>
          <w:szCs w:val="24"/>
        </w:rPr>
        <w:t>Implementation Schedule</w:t>
      </w:r>
      <w:r w:rsidR="006C05BB">
        <w:rPr>
          <w:rFonts w:ascii="Times New Roman" w:hAnsi="Times New Roman" w:cs="Times New Roman"/>
          <w:sz w:val="24"/>
          <w:szCs w:val="24"/>
        </w:rPr>
        <w:t xml:space="preserve"> identified in section</w:t>
      </w:r>
      <w:r w:rsidR="00B67D9A">
        <w:rPr>
          <w:rFonts w:ascii="Times New Roman" w:hAnsi="Times New Roman" w:cs="Times New Roman"/>
          <w:sz w:val="24"/>
          <w:szCs w:val="24"/>
        </w:rPr>
        <w:t xml:space="preserve"> </w:t>
      </w:r>
      <w:r w:rsidR="006C05BB">
        <w:rPr>
          <w:rFonts w:ascii="Times New Roman" w:hAnsi="Times New Roman" w:cs="Times New Roman"/>
          <w:sz w:val="24"/>
          <w:szCs w:val="24"/>
        </w:rPr>
        <w:t>5 of this Contract.</w:t>
      </w:r>
    </w:p>
    <w:p w14:paraId="29C44BC3" w14:textId="77777777" w:rsidR="00F939F4" w:rsidRDefault="00F939F4" w:rsidP="00163E05">
      <w:pPr>
        <w:spacing w:after="0" w:line="240" w:lineRule="auto"/>
        <w:ind w:firstLine="720"/>
        <w:jc w:val="both"/>
        <w:rPr>
          <w:rFonts w:ascii="Times New Roman" w:hAnsi="Times New Roman" w:cs="Times New Roman"/>
          <w:sz w:val="24"/>
          <w:szCs w:val="24"/>
        </w:rPr>
      </w:pPr>
    </w:p>
    <w:p w14:paraId="78894AFE" w14:textId="4473F3C7" w:rsidR="00170150" w:rsidRDefault="00F939F4" w:rsidP="001701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086373">
        <w:rPr>
          <w:rFonts w:ascii="Times New Roman" w:hAnsi="Times New Roman" w:cs="Times New Roman"/>
          <w:sz w:val="24"/>
          <w:szCs w:val="24"/>
        </w:rPr>
        <w:t>During</w:t>
      </w:r>
      <w:r w:rsidR="00F42E2F">
        <w:rPr>
          <w:rFonts w:ascii="Times New Roman" w:hAnsi="Times New Roman" w:cs="Times New Roman"/>
          <w:sz w:val="24"/>
          <w:szCs w:val="24"/>
        </w:rPr>
        <w:t xml:space="preserve"> System Implementation</w:t>
      </w:r>
      <w:r w:rsidR="0091547C">
        <w:rPr>
          <w:rFonts w:ascii="Times New Roman" w:hAnsi="Times New Roman" w:cs="Times New Roman"/>
          <w:sz w:val="24"/>
          <w:szCs w:val="24"/>
        </w:rPr>
        <w:t xml:space="preserve"> and Data Migration</w:t>
      </w:r>
      <w:r w:rsidR="00086373">
        <w:rPr>
          <w:rFonts w:ascii="Times New Roman" w:hAnsi="Times New Roman" w:cs="Times New Roman"/>
          <w:sz w:val="24"/>
          <w:szCs w:val="24"/>
        </w:rPr>
        <w:t>,</w:t>
      </w:r>
      <w:r w:rsidR="0091547C">
        <w:rPr>
          <w:rFonts w:ascii="Times New Roman" w:hAnsi="Times New Roman" w:cs="Times New Roman"/>
          <w:sz w:val="24"/>
          <w:szCs w:val="24"/>
        </w:rPr>
        <w:t xml:space="preserve"> t</w:t>
      </w:r>
      <w:r w:rsidR="00086373">
        <w:rPr>
          <w:rFonts w:ascii="Times New Roman" w:hAnsi="Times New Roman" w:cs="Times New Roman"/>
          <w:sz w:val="24"/>
          <w:szCs w:val="24"/>
        </w:rPr>
        <w:t>he</w:t>
      </w:r>
      <w:r w:rsidR="006C05BB">
        <w:rPr>
          <w:rFonts w:ascii="Times New Roman" w:hAnsi="Times New Roman" w:cs="Times New Roman"/>
          <w:sz w:val="24"/>
          <w:szCs w:val="24"/>
        </w:rPr>
        <w:t xml:space="preserve"> Back-End Network </w:t>
      </w:r>
      <w:r w:rsidR="00086373">
        <w:rPr>
          <w:rFonts w:ascii="Times New Roman" w:hAnsi="Times New Roman" w:cs="Times New Roman"/>
          <w:sz w:val="24"/>
          <w:szCs w:val="24"/>
        </w:rPr>
        <w:t xml:space="preserve">must be </w:t>
      </w:r>
      <w:r w:rsidR="006C05BB">
        <w:rPr>
          <w:rFonts w:ascii="Times New Roman" w:hAnsi="Times New Roman" w:cs="Times New Roman"/>
          <w:sz w:val="24"/>
          <w:szCs w:val="24"/>
        </w:rPr>
        <w:t xml:space="preserve">capable of receiving and </w:t>
      </w:r>
      <w:r w:rsidR="00086373">
        <w:rPr>
          <w:rFonts w:ascii="Times New Roman" w:hAnsi="Times New Roman" w:cs="Times New Roman"/>
          <w:sz w:val="24"/>
          <w:szCs w:val="24"/>
        </w:rPr>
        <w:t>convert</w:t>
      </w:r>
      <w:r w:rsidR="006C05BB">
        <w:rPr>
          <w:rFonts w:ascii="Times New Roman" w:hAnsi="Times New Roman" w:cs="Times New Roman"/>
          <w:sz w:val="24"/>
          <w:szCs w:val="24"/>
        </w:rPr>
        <w:t>ing</w:t>
      </w:r>
      <w:r w:rsidR="0091547C">
        <w:rPr>
          <w:rFonts w:ascii="Times New Roman" w:hAnsi="Times New Roman" w:cs="Times New Roman"/>
          <w:sz w:val="24"/>
          <w:szCs w:val="24"/>
        </w:rPr>
        <w:t xml:space="preserve"> </w:t>
      </w:r>
      <w:r w:rsidR="00BB34B2">
        <w:rPr>
          <w:rFonts w:ascii="Times New Roman" w:hAnsi="Times New Roman" w:cs="Times New Roman"/>
          <w:sz w:val="24"/>
          <w:szCs w:val="24"/>
        </w:rPr>
        <w:t xml:space="preserve">Historical </w:t>
      </w:r>
      <w:r w:rsidR="00086373">
        <w:rPr>
          <w:rFonts w:ascii="Times New Roman" w:hAnsi="Times New Roman" w:cs="Times New Roman"/>
          <w:sz w:val="24"/>
          <w:szCs w:val="24"/>
        </w:rPr>
        <w:t>Data</w:t>
      </w:r>
      <w:r w:rsidR="006C05BB">
        <w:rPr>
          <w:rFonts w:ascii="Times New Roman" w:hAnsi="Times New Roman" w:cs="Times New Roman"/>
          <w:sz w:val="24"/>
          <w:szCs w:val="24"/>
        </w:rPr>
        <w:t xml:space="preserve"> to a format </w:t>
      </w:r>
      <w:r w:rsidR="00B67D9A">
        <w:rPr>
          <w:rFonts w:ascii="Times New Roman" w:hAnsi="Times New Roman" w:cs="Times New Roman"/>
          <w:sz w:val="24"/>
          <w:szCs w:val="24"/>
        </w:rPr>
        <w:t>that is accessible and</w:t>
      </w:r>
      <w:r w:rsidR="0038425B">
        <w:rPr>
          <w:rFonts w:ascii="Times New Roman" w:hAnsi="Times New Roman" w:cs="Times New Roman"/>
          <w:sz w:val="24"/>
          <w:szCs w:val="24"/>
        </w:rPr>
        <w:t xml:space="preserve"> useable</w:t>
      </w:r>
      <w:r w:rsidR="006C05BB">
        <w:rPr>
          <w:rFonts w:ascii="Times New Roman" w:hAnsi="Times New Roman" w:cs="Times New Roman"/>
          <w:sz w:val="24"/>
          <w:szCs w:val="24"/>
        </w:rPr>
        <w:t xml:space="preserve"> by </w:t>
      </w:r>
      <w:r w:rsidR="0091547C">
        <w:rPr>
          <w:rFonts w:ascii="Times New Roman" w:hAnsi="Times New Roman" w:cs="Times New Roman"/>
          <w:sz w:val="24"/>
          <w:szCs w:val="24"/>
        </w:rPr>
        <w:t xml:space="preserve">the End Users. </w:t>
      </w:r>
      <w:r w:rsidR="006C05BB">
        <w:rPr>
          <w:rFonts w:ascii="Times New Roman" w:hAnsi="Times New Roman" w:cs="Times New Roman"/>
          <w:sz w:val="24"/>
          <w:szCs w:val="24"/>
        </w:rPr>
        <w:t xml:space="preserve"> </w:t>
      </w:r>
    </w:p>
    <w:p w14:paraId="1BD7A08B" w14:textId="77777777" w:rsidR="00170150" w:rsidRDefault="00170150" w:rsidP="00163E05">
      <w:pPr>
        <w:spacing w:after="0" w:line="240" w:lineRule="auto"/>
        <w:ind w:firstLine="720"/>
        <w:jc w:val="both"/>
        <w:rPr>
          <w:rFonts w:ascii="Times New Roman" w:hAnsi="Times New Roman" w:cs="Times New Roman"/>
          <w:sz w:val="24"/>
          <w:szCs w:val="24"/>
        </w:rPr>
      </w:pPr>
    </w:p>
    <w:p w14:paraId="39083A74" w14:textId="0DE385CA" w:rsidR="003B434F" w:rsidRDefault="00170150" w:rsidP="00B67D9A">
      <w:pPr>
        <w:spacing w:after="0" w:line="240" w:lineRule="auto"/>
        <w:jc w:val="both"/>
        <w:rPr>
          <w:rFonts w:ascii="Times New Roman" w:hAnsi="Times New Roman" w:cs="Times New Roman"/>
          <w:b/>
          <w:bCs/>
          <w:sz w:val="24"/>
          <w:szCs w:val="24"/>
          <w:u w:val="single"/>
        </w:rPr>
      </w:pPr>
      <w:r w:rsidRPr="00820362">
        <w:rPr>
          <w:rFonts w:ascii="Times New Roman" w:hAnsi="Times New Roman" w:cs="Times New Roman"/>
          <w:b/>
          <w:bCs/>
          <w:sz w:val="24"/>
          <w:szCs w:val="24"/>
        </w:rPr>
        <w:t>8</w:t>
      </w:r>
      <w:r w:rsidR="00B67D9A" w:rsidRPr="00820362">
        <w:rPr>
          <w:rFonts w:ascii="Times New Roman" w:hAnsi="Times New Roman" w:cs="Times New Roman"/>
          <w:b/>
          <w:bCs/>
          <w:sz w:val="24"/>
          <w:szCs w:val="24"/>
        </w:rPr>
        <w:t>.</w:t>
      </w:r>
      <w:r w:rsidR="00B67D9A">
        <w:rPr>
          <w:rFonts w:ascii="Times New Roman" w:hAnsi="Times New Roman" w:cs="Times New Roman"/>
          <w:sz w:val="24"/>
          <w:szCs w:val="24"/>
        </w:rPr>
        <w:tab/>
      </w:r>
      <w:r w:rsidR="003B434F" w:rsidRPr="00B67D9A">
        <w:rPr>
          <w:rFonts w:ascii="Times New Roman" w:hAnsi="Times New Roman" w:cs="Times New Roman"/>
          <w:b/>
          <w:bCs/>
          <w:sz w:val="24"/>
          <w:szCs w:val="24"/>
          <w:u w:val="single"/>
        </w:rPr>
        <w:t>TESTING OF</w:t>
      </w:r>
      <w:r w:rsidR="0091547C">
        <w:rPr>
          <w:rFonts w:ascii="Times New Roman" w:hAnsi="Times New Roman" w:cs="Times New Roman"/>
          <w:b/>
          <w:bCs/>
          <w:sz w:val="24"/>
          <w:szCs w:val="24"/>
          <w:u w:val="single"/>
        </w:rPr>
        <w:t xml:space="preserve"> EQUIPMENT</w:t>
      </w:r>
    </w:p>
    <w:p w14:paraId="0F7471D9" w14:textId="77777777" w:rsidR="00170150" w:rsidRDefault="00170150" w:rsidP="00B67D9A">
      <w:pPr>
        <w:spacing w:after="0" w:line="240" w:lineRule="auto"/>
        <w:jc w:val="both"/>
        <w:rPr>
          <w:rFonts w:ascii="Times New Roman" w:hAnsi="Times New Roman" w:cs="Times New Roman"/>
          <w:sz w:val="24"/>
          <w:szCs w:val="24"/>
        </w:rPr>
      </w:pPr>
    </w:p>
    <w:p w14:paraId="0F97B1BF" w14:textId="75DBB530" w:rsidR="003B434F" w:rsidRDefault="00170150" w:rsidP="00163E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3B434F">
        <w:rPr>
          <w:rFonts w:ascii="Times New Roman" w:hAnsi="Times New Roman" w:cs="Times New Roman"/>
          <w:sz w:val="24"/>
          <w:szCs w:val="24"/>
        </w:rPr>
        <w:t>.1</w:t>
      </w:r>
      <w:r w:rsidR="00B67D9A">
        <w:rPr>
          <w:rFonts w:ascii="Times New Roman" w:hAnsi="Times New Roman" w:cs="Times New Roman"/>
          <w:sz w:val="24"/>
          <w:szCs w:val="24"/>
        </w:rPr>
        <w:t xml:space="preserve">.  </w:t>
      </w:r>
      <w:r w:rsidR="00B67D9A">
        <w:rPr>
          <w:rFonts w:ascii="Times New Roman" w:hAnsi="Times New Roman" w:cs="Times New Roman"/>
          <w:sz w:val="24"/>
          <w:szCs w:val="24"/>
        </w:rPr>
        <w:tab/>
      </w:r>
      <w:r w:rsidR="00C1546B">
        <w:rPr>
          <w:rFonts w:ascii="Times New Roman" w:hAnsi="Times New Roman" w:cs="Times New Roman"/>
          <w:sz w:val="24"/>
          <w:szCs w:val="24"/>
        </w:rPr>
        <w:t>During System Implementation, t</w:t>
      </w:r>
      <w:r w:rsidR="003B434F">
        <w:rPr>
          <w:rFonts w:ascii="Times New Roman" w:hAnsi="Times New Roman" w:cs="Times New Roman"/>
          <w:sz w:val="24"/>
          <w:szCs w:val="24"/>
        </w:rPr>
        <w:t xml:space="preserve">he Authority and Contractor will conduct one or more </w:t>
      </w:r>
      <w:r w:rsidR="003B434F" w:rsidRPr="00CE3404">
        <w:rPr>
          <w:rFonts w:ascii="Times New Roman" w:hAnsi="Times New Roman" w:cs="Times New Roman"/>
          <w:sz w:val="24"/>
          <w:szCs w:val="24"/>
        </w:rPr>
        <w:t>acceptance</w:t>
      </w:r>
      <w:r w:rsidR="00180B6C">
        <w:rPr>
          <w:rFonts w:ascii="Times New Roman" w:hAnsi="Times New Roman" w:cs="Times New Roman"/>
          <w:sz w:val="24"/>
          <w:szCs w:val="24"/>
        </w:rPr>
        <w:t xml:space="preserve"> </w:t>
      </w:r>
      <w:r w:rsidR="003B434F" w:rsidRPr="00CE3404">
        <w:rPr>
          <w:rFonts w:ascii="Times New Roman" w:hAnsi="Times New Roman" w:cs="Times New Roman"/>
          <w:sz w:val="24"/>
          <w:szCs w:val="24"/>
        </w:rPr>
        <w:t>test</w:t>
      </w:r>
      <w:r w:rsidR="003B434F">
        <w:rPr>
          <w:rFonts w:ascii="Times New Roman" w:hAnsi="Times New Roman" w:cs="Times New Roman"/>
          <w:sz w:val="24"/>
          <w:szCs w:val="24"/>
        </w:rPr>
        <w:t xml:space="preserve">(s) </w:t>
      </w:r>
      <w:r w:rsidR="00C1546B">
        <w:rPr>
          <w:rFonts w:ascii="Times New Roman" w:hAnsi="Times New Roman" w:cs="Times New Roman"/>
          <w:sz w:val="24"/>
          <w:szCs w:val="24"/>
        </w:rPr>
        <w:t xml:space="preserve">of the Equipment, such as the </w:t>
      </w:r>
      <w:r w:rsidR="00AC63C0">
        <w:rPr>
          <w:rFonts w:ascii="Times New Roman" w:hAnsi="Times New Roman" w:cs="Times New Roman"/>
          <w:sz w:val="24"/>
          <w:szCs w:val="24"/>
        </w:rPr>
        <w:t>Handheld Devices and Handheld Printers</w:t>
      </w:r>
      <w:r w:rsidR="00C1546B">
        <w:rPr>
          <w:rFonts w:ascii="Times New Roman" w:hAnsi="Times New Roman" w:cs="Times New Roman"/>
          <w:sz w:val="24"/>
          <w:szCs w:val="24"/>
        </w:rPr>
        <w:t>,</w:t>
      </w:r>
      <w:r w:rsidR="00AC63C0">
        <w:rPr>
          <w:rFonts w:ascii="Times New Roman" w:hAnsi="Times New Roman" w:cs="Times New Roman"/>
          <w:sz w:val="24"/>
          <w:szCs w:val="24"/>
        </w:rPr>
        <w:t xml:space="preserve"> </w:t>
      </w:r>
      <w:r w:rsidR="00C1546B">
        <w:rPr>
          <w:rFonts w:ascii="Times New Roman" w:hAnsi="Times New Roman" w:cs="Times New Roman"/>
          <w:sz w:val="24"/>
          <w:szCs w:val="24"/>
        </w:rPr>
        <w:t xml:space="preserve">to ensure the Equipment </w:t>
      </w:r>
      <w:r w:rsidR="003B434F">
        <w:rPr>
          <w:rFonts w:ascii="Times New Roman" w:hAnsi="Times New Roman" w:cs="Times New Roman"/>
          <w:sz w:val="24"/>
          <w:szCs w:val="24"/>
        </w:rPr>
        <w:t>satisf</w:t>
      </w:r>
      <w:r w:rsidR="00C1546B">
        <w:rPr>
          <w:rFonts w:ascii="Times New Roman" w:hAnsi="Times New Roman" w:cs="Times New Roman"/>
          <w:sz w:val="24"/>
          <w:szCs w:val="24"/>
        </w:rPr>
        <w:t>ies</w:t>
      </w:r>
      <w:r w:rsidR="003B434F">
        <w:rPr>
          <w:rFonts w:ascii="Times New Roman" w:hAnsi="Times New Roman" w:cs="Times New Roman"/>
          <w:sz w:val="24"/>
          <w:szCs w:val="24"/>
        </w:rPr>
        <w:t xml:space="preserve"> the applicable acceptance criteria</w:t>
      </w:r>
      <w:r w:rsidR="003B434F" w:rsidRPr="00CE3404">
        <w:rPr>
          <w:rFonts w:ascii="Times New Roman" w:hAnsi="Times New Roman" w:cs="Times New Roman"/>
          <w:sz w:val="24"/>
          <w:szCs w:val="24"/>
        </w:rPr>
        <w:t xml:space="preserve"> se</w:t>
      </w:r>
      <w:r w:rsidR="003B434F">
        <w:rPr>
          <w:rFonts w:ascii="Times New Roman" w:hAnsi="Times New Roman" w:cs="Times New Roman"/>
          <w:sz w:val="24"/>
          <w:szCs w:val="24"/>
        </w:rPr>
        <w:t>t forth in the Work Statement</w:t>
      </w:r>
      <w:r w:rsidR="003B434F" w:rsidRPr="00CE3404">
        <w:rPr>
          <w:rFonts w:ascii="Times New Roman" w:hAnsi="Times New Roman" w:cs="Times New Roman"/>
          <w:sz w:val="24"/>
          <w:szCs w:val="24"/>
        </w:rPr>
        <w:t>.</w:t>
      </w:r>
    </w:p>
    <w:p w14:paraId="274957FB" w14:textId="77777777" w:rsidR="00B67D9A" w:rsidRDefault="00B67D9A" w:rsidP="00163E05">
      <w:pPr>
        <w:spacing w:after="0" w:line="240" w:lineRule="auto"/>
        <w:ind w:firstLine="720"/>
        <w:jc w:val="both"/>
        <w:rPr>
          <w:rFonts w:ascii="Times New Roman" w:hAnsi="Times New Roman" w:cs="Times New Roman"/>
          <w:sz w:val="24"/>
          <w:szCs w:val="24"/>
        </w:rPr>
      </w:pPr>
    </w:p>
    <w:p w14:paraId="328A08A9" w14:textId="36D57281" w:rsidR="00AC63C0" w:rsidRDefault="00170150" w:rsidP="00AC63C0">
      <w:pPr>
        <w:spacing w:after="0" w:line="240" w:lineRule="auto"/>
        <w:ind w:firstLine="720"/>
        <w:jc w:val="both"/>
        <w:rPr>
          <w:rFonts w:ascii="Times New Roman" w:eastAsia="Times New Roman" w:hAnsi="Times New Roman" w:cs="Times New Roman"/>
          <w:bCs/>
          <w:sz w:val="24"/>
          <w:szCs w:val="20"/>
          <w:lang w:val="en-CA"/>
        </w:rPr>
      </w:pPr>
      <w:r>
        <w:rPr>
          <w:rFonts w:ascii="Times New Roman" w:hAnsi="Times New Roman" w:cs="Times New Roman"/>
          <w:sz w:val="24"/>
          <w:szCs w:val="24"/>
        </w:rPr>
        <w:t>8</w:t>
      </w:r>
      <w:r w:rsidR="00AC63C0">
        <w:rPr>
          <w:rFonts w:ascii="Times New Roman" w:hAnsi="Times New Roman" w:cs="Times New Roman"/>
          <w:sz w:val="24"/>
          <w:szCs w:val="24"/>
        </w:rPr>
        <w:t>.2.</w:t>
      </w:r>
      <w:r w:rsidR="00AC63C0">
        <w:rPr>
          <w:rFonts w:ascii="Times New Roman" w:hAnsi="Times New Roman" w:cs="Times New Roman"/>
          <w:sz w:val="24"/>
          <w:szCs w:val="24"/>
        </w:rPr>
        <w:tab/>
      </w:r>
      <w:r w:rsidR="00AC63C0">
        <w:rPr>
          <w:rFonts w:ascii="Times New Roman" w:eastAsia="Times New Roman" w:hAnsi="Times New Roman" w:cs="Times New Roman"/>
          <w:bCs/>
          <w:sz w:val="24"/>
          <w:szCs w:val="20"/>
          <w:lang w:val="en-CA"/>
        </w:rPr>
        <w:t xml:space="preserve">All </w:t>
      </w:r>
      <w:r w:rsidR="00C1546B">
        <w:rPr>
          <w:rFonts w:ascii="Times New Roman" w:hAnsi="Times New Roman" w:cs="Times New Roman"/>
          <w:sz w:val="24"/>
          <w:szCs w:val="24"/>
        </w:rPr>
        <w:t>Equipment</w:t>
      </w:r>
      <w:r w:rsidR="00C1546B">
        <w:rPr>
          <w:rFonts w:ascii="Times New Roman" w:eastAsia="Times New Roman" w:hAnsi="Times New Roman" w:cs="Times New Roman"/>
          <w:bCs/>
          <w:sz w:val="24"/>
          <w:szCs w:val="20"/>
          <w:lang w:val="en-CA"/>
        </w:rPr>
        <w:t xml:space="preserve">, </w:t>
      </w:r>
      <w:bookmarkStart w:id="1" w:name="_Hlk178329960"/>
      <w:r w:rsidR="00C1546B">
        <w:rPr>
          <w:rFonts w:ascii="Times New Roman" w:eastAsia="Times New Roman" w:hAnsi="Times New Roman" w:cs="Times New Roman"/>
          <w:bCs/>
          <w:sz w:val="24"/>
          <w:szCs w:val="20"/>
          <w:lang w:val="en-CA"/>
        </w:rPr>
        <w:t xml:space="preserve">including </w:t>
      </w:r>
      <w:r w:rsidR="00AC63C0">
        <w:rPr>
          <w:rFonts w:ascii="Times New Roman" w:eastAsia="Times New Roman" w:hAnsi="Times New Roman" w:cs="Times New Roman"/>
          <w:bCs/>
          <w:sz w:val="24"/>
          <w:szCs w:val="20"/>
          <w:lang w:val="en-CA"/>
        </w:rPr>
        <w:t>Handheld Devices and Handheld Printers</w:t>
      </w:r>
      <w:bookmarkEnd w:id="1"/>
      <w:r w:rsidR="00C1546B">
        <w:rPr>
          <w:rFonts w:ascii="Times New Roman" w:eastAsia="Times New Roman" w:hAnsi="Times New Roman" w:cs="Times New Roman"/>
          <w:bCs/>
          <w:sz w:val="24"/>
          <w:szCs w:val="20"/>
          <w:lang w:val="en-CA"/>
        </w:rPr>
        <w:t>,</w:t>
      </w:r>
      <w:r w:rsidR="00AC63C0">
        <w:rPr>
          <w:rFonts w:ascii="Times New Roman" w:eastAsia="Times New Roman" w:hAnsi="Times New Roman" w:cs="Times New Roman"/>
          <w:bCs/>
          <w:sz w:val="24"/>
          <w:szCs w:val="20"/>
          <w:lang w:val="en-CA"/>
        </w:rPr>
        <w:t xml:space="preserve"> must be approved </w:t>
      </w:r>
      <w:r w:rsidR="00180B6C">
        <w:rPr>
          <w:rFonts w:ascii="Times New Roman" w:eastAsia="Times New Roman" w:hAnsi="Times New Roman" w:cs="Times New Roman"/>
          <w:bCs/>
          <w:sz w:val="24"/>
          <w:szCs w:val="20"/>
          <w:lang w:val="en-CA"/>
        </w:rPr>
        <w:t xml:space="preserve">and accepted </w:t>
      </w:r>
      <w:r w:rsidR="00AC63C0">
        <w:rPr>
          <w:rFonts w:ascii="Times New Roman" w:eastAsia="Times New Roman" w:hAnsi="Times New Roman" w:cs="Times New Roman"/>
          <w:bCs/>
          <w:sz w:val="24"/>
          <w:szCs w:val="20"/>
          <w:lang w:val="en-CA"/>
        </w:rPr>
        <w:t>by the Authority’s Project Manager for use by End Users</w:t>
      </w:r>
      <w:r w:rsidR="00C1546B">
        <w:rPr>
          <w:rFonts w:ascii="Times New Roman" w:eastAsia="Times New Roman" w:hAnsi="Times New Roman" w:cs="Times New Roman"/>
          <w:bCs/>
          <w:sz w:val="24"/>
          <w:szCs w:val="20"/>
          <w:lang w:val="en-CA"/>
        </w:rPr>
        <w:t>.</w:t>
      </w:r>
    </w:p>
    <w:p w14:paraId="355A5F7E" w14:textId="77777777" w:rsidR="00AC63C0" w:rsidRDefault="00AC63C0" w:rsidP="00AC63C0">
      <w:pPr>
        <w:spacing w:after="0" w:line="240" w:lineRule="auto"/>
        <w:ind w:firstLine="720"/>
        <w:jc w:val="both"/>
        <w:rPr>
          <w:rFonts w:ascii="Times New Roman" w:eastAsia="Times New Roman" w:hAnsi="Times New Roman" w:cs="Times New Roman"/>
          <w:bCs/>
          <w:sz w:val="24"/>
          <w:szCs w:val="20"/>
          <w:lang w:val="en-CA"/>
        </w:rPr>
      </w:pPr>
    </w:p>
    <w:p w14:paraId="35F72212" w14:textId="69E94B8A" w:rsidR="00180B6C" w:rsidRDefault="00170150" w:rsidP="00AC63C0">
      <w:pPr>
        <w:spacing w:after="0" w:line="240" w:lineRule="auto"/>
        <w:ind w:firstLine="720"/>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8</w:t>
      </w:r>
      <w:r w:rsidR="00AC63C0">
        <w:rPr>
          <w:rFonts w:ascii="Times New Roman" w:eastAsia="Times New Roman" w:hAnsi="Times New Roman" w:cs="Times New Roman"/>
          <w:bCs/>
          <w:sz w:val="24"/>
          <w:szCs w:val="20"/>
          <w:lang w:val="en-CA"/>
        </w:rPr>
        <w:t>.3.</w:t>
      </w:r>
      <w:r w:rsidR="00AC63C0">
        <w:rPr>
          <w:rFonts w:ascii="Times New Roman" w:eastAsia="Times New Roman" w:hAnsi="Times New Roman" w:cs="Times New Roman"/>
          <w:bCs/>
          <w:sz w:val="24"/>
          <w:szCs w:val="20"/>
          <w:lang w:val="en-CA"/>
        </w:rPr>
        <w:tab/>
      </w:r>
      <w:r w:rsidR="00180B6C">
        <w:rPr>
          <w:rFonts w:ascii="Times New Roman" w:eastAsia="Times New Roman" w:hAnsi="Times New Roman" w:cs="Times New Roman"/>
          <w:bCs/>
          <w:sz w:val="24"/>
          <w:szCs w:val="20"/>
          <w:lang w:val="en-CA"/>
        </w:rPr>
        <w:t>The Authority’s Project Manager will issue written notice to the Contractor</w:t>
      </w:r>
      <w:r w:rsidR="00C1546B">
        <w:rPr>
          <w:rFonts w:ascii="Times New Roman" w:eastAsia="Times New Roman" w:hAnsi="Times New Roman" w:cs="Times New Roman"/>
          <w:bCs/>
          <w:sz w:val="24"/>
          <w:szCs w:val="20"/>
          <w:lang w:val="en-CA"/>
        </w:rPr>
        <w:t xml:space="preserve"> signaling </w:t>
      </w:r>
      <w:r w:rsidR="00180B6C">
        <w:rPr>
          <w:rFonts w:ascii="Times New Roman" w:eastAsia="Times New Roman" w:hAnsi="Times New Roman" w:cs="Times New Roman"/>
          <w:bCs/>
          <w:sz w:val="24"/>
          <w:szCs w:val="20"/>
          <w:lang w:val="en-CA"/>
        </w:rPr>
        <w:t>the Authority’s approval and acceptance of all</w:t>
      </w:r>
      <w:r w:rsidR="00C1546B">
        <w:rPr>
          <w:rFonts w:ascii="Times New Roman" w:eastAsia="Times New Roman" w:hAnsi="Times New Roman" w:cs="Times New Roman"/>
          <w:bCs/>
          <w:sz w:val="24"/>
          <w:szCs w:val="20"/>
          <w:lang w:val="en-CA"/>
        </w:rPr>
        <w:t xml:space="preserve"> Equipment, including Handheld Devices and Handheld Printers, </w:t>
      </w:r>
      <w:r w:rsidR="00180B6C">
        <w:rPr>
          <w:rFonts w:ascii="Times New Roman" w:eastAsia="Times New Roman" w:hAnsi="Times New Roman" w:cs="Times New Roman"/>
          <w:bCs/>
          <w:sz w:val="24"/>
          <w:szCs w:val="20"/>
          <w:lang w:val="en-CA"/>
        </w:rPr>
        <w:t>to be used by End Users</w:t>
      </w:r>
      <w:r w:rsidR="00C1546B">
        <w:rPr>
          <w:rFonts w:ascii="Times New Roman" w:eastAsia="Times New Roman" w:hAnsi="Times New Roman" w:cs="Times New Roman"/>
          <w:bCs/>
          <w:sz w:val="24"/>
          <w:szCs w:val="20"/>
          <w:lang w:val="en-CA"/>
        </w:rPr>
        <w:t>.</w:t>
      </w:r>
    </w:p>
    <w:p w14:paraId="51C0601C" w14:textId="77777777" w:rsidR="009C12BE" w:rsidRDefault="009C12BE" w:rsidP="00AC63C0">
      <w:pPr>
        <w:spacing w:after="0" w:line="240" w:lineRule="auto"/>
        <w:ind w:firstLine="720"/>
        <w:jc w:val="both"/>
        <w:rPr>
          <w:rFonts w:ascii="Times New Roman" w:eastAsia="Times New Roman" w:hAnsi="Times New Roman" w:cs="Times New Roman"/>
          <w:bCs/>
          <w:sz w:val="24"/>
          <w:szCs w:val="20"/>
          <w:lang w:val="en-CA"/>
        </w:rPr>
      </w:pPr>
    </w:p>
    <w:p w14:paraId="4E96E393" w14:textId="4D78C7A6" w:rsidR="00163E05" w:rsidRDefault="00170150" w:rsidP="00163E0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9</w:t>
      </w:r>
      <w:r w:rsidR="00163E05" w:rsidRPr="00854CCC">
        <w:rPr>
          <w:rFonts w:ascii="Times New Roman" w:hAnsi="Times New Roman" w:cs="Times New Roman"/>
          <w:b/>
          <w:sz w:val="24"/>
          <w:szCs w:val="24"/>
        </w:rPr>
        <w:t>.</w:t>
      </w:r>
      <w:r w:rsidR="00163E05" w:rsidRPr="00854CCC">
        <w:rPr>
          <w:rFonts w:ascii="Times New Roman" w:hAnsi="Times New Roman" w:cs="Times New Roman"/>
          <w:b/>
          <w:sz w:val="24"/>
          <w:szCs w:val="24"/>
        </w:rPr>
        <w:tab/>
      </w:r>
      <w:r w:rsidR="00163E05" w:rsidRPr="007D63BF">
        <w:rPr>
          <w:rFonts w:ascii="Times New Roman" w:hAnsi="Times New Roman" w:cs="Times New Roman"/>
          <w:b/>
          <w:sz w:val="24"/>
          <w:szCs w:val="24"/>
          <w:u w:val="single"/>
        </w:rPr>
        <w:t>FINAL SYSTEM ACCEPTANCE</w:t>
      </w:r>
    </w:p>
    <w:p w14:paraId="3EF527F4" w14:textId="77777777" w:rsidR="00163E05" w:rsidRPr="00163E05" w:rsidRDefault="00163E05" w:rsidP="00163E05">
      <w:pPr>
        <w:spacing w:after="0" w:line="240" w:lineRule="auto"/>
        <w:jc w:val="both"/>
        <w:rPr>
          <w:rFonts w:ascii="Times New Roman" w:hAnsi="Times New Roman" w:cs="Times New Roman"/>
          <w:sz w:val="24"/>
          <w:szCs w:val="24"/>
        </w:rPr>
      </w:pPr>
    </w:p>
    <w:p w14:paraId="2DEB1D78" w14:textId="53044957" w:rsidR="00C1546B" w:rsidRDefault="00170150" w:rsidP="00163E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163E05" w:rsidRPr="00CE3404">
        <w:rPr>
          <w:rFonts w:ascii="Times New Roman" w:hAnsi="Times New Roman" w:cs="Times New Roman"/>
          <w:sz w:val="24"/>
          <w:szCs w:val="24"/>
        </w:rPr>
        <w:t>.1.</w:t>
      </w:r>
      <w:r w:rsidR="00163E05" w:rsidRPr="00CE3404">
        <w:rPr>
          <w:rFonts w:ascii="Times New Roman" w:hAnsi="Times New Roman" w:cs="Times New Roman"/>
          <w:sz w:val="24"/>
          <w:szCs w:val="24"/>
        </w:rPr>
        <w:tab/>
        <w:t xml:space="preserve">Upon </w:t>
      </w:r>
      <w:r w:rsidR="00180B6C">
        <w:rPr>
          <w:rFonts w:ascii="Times New Roman" w:hAnsi="Times New Roman" w:cs="Times New Roman"/>
          <w:sz w:val="24"/>
          <w:szCs w:val="24"/>
        </w:rPr>
        <w:t xml:space="preserve">the </w:t>
      </w:r>
      <w:r w:rsidR="00C1546B">
        <w:rPr>
          <w:rFonts w:ascii="Times New Roman" w:eastAsia="Times New Roman" w:hAnsi="Times New Roman" w:cs="Times New Roman"/>
          <w:bCs/>
          <w:sz w:val="24"/>
          <w:szCs w:val="20"/>
          <w:lang w:val="en-CA"/>
        </w:rPr>
        <w:t xml:space="preserve">Authority’s Project Manager’s </w:t>
      </w:r>
      <w:r w:rsidR="00180B6C">
        <w:rPr>
          <w:rFonts w:ascii="Times New Roman" w:hAnsi="Times New Roman" w:cs="Times New Roman"/>
          <w:sz w:val="24"/>
          <w:szCs w:val="24"/>
        </w:rPr>
        <w:t xml:space="preserve">approval and acceptance of all </w:t>
      </w:r>
      <w:r w:rsidR="00C1546B">
        <w:rPr>
          <w:rFonts w:ascii="Times New Roman" w:hAnsi="Times New Roman" w:cs="Times New Roman"/>
          <w:sz w:val="24"/>
          <w:szCs w:val="24"/>
        </w:rPr>
        <w:t>Equipment</w:t>
      </w:r>
      <w:r>
        <w:rPr>
          <w:rFonts w:ascii="Times New Roman" w:hAnsi="Times New Roman" w:cs="Times New Roman"/>
          <w:sz w:val="24"/>
          <w:szCs w:val="24"/>
        </w:rPr>
        <w:t xml:space="preserve">, the achievement of Go-Live, and </w:t>
      </w:r>
      <w:r w:rsidR="00C1546B">
        <w:rPr>
          <w:rFonts w:ascii="Times New Roman" w:hAnsi="Times New Roman" w:cs="Times New Roman"/>
          <w:sz w:val="24"/>
          <w:szCs w:val="24"/>
        </w:rPr>
        <w:t>completion of the System Implementation Schedule</w:t>
      </w:r>
      <w:r w:rsidR="00163E05">
        <w:rPr>
          <w:rFonts w:ascii="Times New Roman" w:hAnsi="Times New Roman" w:cs="Times New Roman"/>
          <w:sz w:val="24"/>
          <w:szCs w:val="24"/>
        </w:rPr>
        <w:t xml:space="preserve">, the Authority and Contractor will conduct one or more </w:t>
      </w:r>
      <w:r w:rsidR="00163E05" w:rsidRPr="00CE3404">
        <w:rPr>
          <w:rFonts w:ascii="Times New Roman" w:hAnsi="Times New Roman" w:cs="Times New Roman"/>
          <w:sz w:val="24"/>
          <w:szCs w:val="24"/>
        </w:rPr>
        <w:t>acceptance test</w:t>
      </w:r>
      <w:r w:rsidR="00163E05">
        <w:rPr>
          <w:rFonts w:ascii="Times New Roman" w:hAnsi="Times New Roman" w:cs="Times New Roman"/>
          <w:sz w:val="24"/>
          <w:szCs w:val="24"/>
        </w:rPr>
        <w:t>(s) to determine if the System satisfies the applicable acceptance criteria</w:t>
      </w:r>
      <w:r w:rsidR="00163E05" w:rsidRPr="00CE3404">
        <w:rPr>
          <w:rFonts w:ascii="Times New Roman" w:hAnsi="Times New Roman" w:cs="Times New Roman"/>
          <w:sz w:val="24"/>
          <w:szCs w:val="24"/>
        </w:rPr>
        <w:t xml:space="preserve"> se</w:t>
      </w:r>
      <w:r w:rsidR="00163E05">
        <w:rPr>
          <w:rFonts w:ascii="Times New Roman" w:hAnsi="Times New Roman" w:cs="Times New Roman"/>
          <w:sz w:val="24"/>
          <w:szCs w:val="24"/>
        </w:rPr>
        <w:t>t forth in the Work Statement</w:t>
      </w:r>
      <w:r w:rsidR="00163E05" w:rsidRPr="00CE3404">
        <w:rPr>
          <w:rFonts w:ascii="Times New Roman" w:hAnsi="Times New Roman" w:cs="Times New Roman"/>
          <w:sz w:val="24"/>
          <w:szCs w:val="24"/>
        </w:rPr>
        <w:t xml:space="preserve">. </w:t>
      </w:r>
    </w:p>
    <w:p w14:paraId="4C03303D" w14:textId="77777777" w:rsidR="00C1546B" w:rsidRDefault="00C1546B" w:rsidP="00163E05">
      <w:pPr>
        <w:spacing w:after="0" w:line="240" w:lineRule="auto"/>
        <w:ind w:firstLine="720"/>
        <w:jc w:val="both"/>
        <w:rPr>
          <w:rFonts w:ascii="Times New Roman" w:hAnsi="Times New Roman" w:cs="Times New Roman"/>
          <w:sz w:val="24"/>
          <w:szCs w:val="24"/>
        </w:rPr>
      </w:pPr>
    </w:p>
    <w:p w14:paraId="1A0F0185" w14:textId="233A79E9" w:rsidR="00163E05" w:rsidRDefault="004D2B02" w:rsidP="00163E05">
      <w:pPr>
        <w:spacing w:after="0" w:line="240" w:lineRule="auto"/>
        <w:ind w:firstLine="720"/>
        <w:jc w:val="both"/>
        <w:rPr>
          <w:rFonts w:ascii="Times New Roman" w:eastAsia="Times New Roman" w:hAnsi="Times New Roman" w:cs="Times New Roman"/>
          <w:sz w:val="24"/>
          <w:szCs w:val="20"/>
          <w:lang w:val="en-CA"/>
        </w:rPr>
      </w:pPr>
      <w:r>
        <w:rPr>
          <w:rFonts w:ascii="Times New Roman" w:hAnsi="Times New Roman" w:cs="Times New Roman"/>
          <w:sz w:val="24"/>
          <w:szCs w:val="24"/>
        </w:rPr>
        <w:t>9.2.</w:t>
      </w:r>
      <w:r>
        <w:rPr>
          <w:rFonts w:ascii="Times New Roman" w:hAnsi="Times New Roman" w:cs="Times New Roman"/>
          <w:sz w:val="24"/>
          <w:szCs w:val="24"/>
        </w:rPr>
        <w:tab/>
      </w:r>
      <w:r w:rsidR="00163E05" w:rsidRPr="00CE3404">
        <w:rPr>
          <w:rFonts w:ascii="Times New Roman" w:hAnsi="Times New Roman" w:cs="Times New Roman"/>
          <w:sz w:val="24"/>
          <w:szCs w:val="24"/>
        </w:rPr>
        <w:t xml:space="preserve">When </w:t>
      </w:r>
      <w:r w:rsidR="00163E05">
        <w:rPr>
          <w:rFonts w:ascii="Times New Roman" w:hAnsi="Times New Roman" w:cs="Times New Roman"/>
          <w:sz w:val="24"/>
          <w:szCs w:val="24"/>
        </w:rPr>
        <w:t>Final System A</w:t>
      </w:r>
      <w:r w:rsidR="00163E05" w:rsidRPr="00CE3404">
        <w:rPr>
          <w:rFonts w:ascii="Times New Roman" w:hAnsi="Times New Roman" w:cs="Times New Roman"/>
          <w:sz w:val="24"/>
          <w:szCs w:val="24"/>
        </w:rPr>
        <w:t>cceptance occurs, the Parties will memorialize this event by promptly executing a Final</w:t>
      </w:r>
      <w:r w:rsidR="00163E05">
        <w:rPr>
          <w:rFonts w:ascii="Times New Roman" w:hAnsi="Times New Roman" w:cs="Times New Roman"/>
          <w:sz w:val="24"/>
          <w:szCs w:val="24"/>
        </w:rPr>
        <w:t xml:space="preserve"> System Acceptance Certificate. </w:t>
      </w:r>
      <w:r w:rsidR="00163E05" w:rsidRPr="0023448E">
        <w:rPr>
          <w:rFonts w:ascii="Times New Roman" w:eastAsia="Times New Roman" w:hAnsi="Times New Roman" w:cs="Times New Roman"/>
          <w:sz w:val="24"/>
          <w:szCs w:val="20"/>
          <w:lang w:val="en-CA"/>
        </w:rPr>
        <w:t xml:space="preserve">Only the Authority’s Executive Director is authorized to execute and issue the Final System Acceptance Certificate to the Contractor. </w:t>
      </w:r>
      <w:r w:rsidR="00163E05" w:rsidRPr="004375F0">
        <w:rPr>
          <w:rFonts w:ascii="Times New Roman" w:eastAsia="Times New Roman" w:hAnsi="Times New Roman" w:cs="Times New Roman"/>
          <w:sz w:val="24"/>
          <w:szCs w:val="20"/>
          <w:lang w:val="en-CA"/>
        </w:rPr>
        <w:t>The granting of any payment by</w:t>
      </w:r>
      <w:r w:rsidR="00163E05">
        <w:rPr>
          <w:rFonts w:ascii="Times New Roman" w:eastAsia="Times New Roman" w:hAnsi="Times New Roman" w:cs="Times New Roman"/>
          <w:sz w:val="24"/>
          <w:szCs w:val="20"/>
          <w:lang w:val="en-CA"/>
        </w:rPr>
        <w:t xml:space="preserve"> the Authority</w:t>
      </w:r>
      <w:r w:rsidR="00163E05" w:rsidRPr="004375F0">
        <w:rPr>
          <w:rFonts w:ascii="Times New Roman" w:eastAsia="Times New Roman" w:hAnsi="Times New Roman" w:cs="Times New Roman"/>
          <w:sz w:val="24"/>
          <w:szCs w:val="20"/>
          <w:lang w:val="en-CA"/>
        </w:rPr>
        <w:t xml:space="preserve">, or the receipt thereof by </w:t>
      </w:r>
      <w:r w:rsidR="00163E05">
        <w:rPr>
          <w:rFonts w:ascii="Times New Roman" w:eastAsia="Times New Roman" w:hAnsi="Times New Roman" w:cs="Times New Roman"/>
          <w:sz w:val="24"/>
          <w:szCs w:val="20"/>
          <w:lang w:val="en-CA"/>
        </w:rPr>
        <w:t xml:space="preserve">Contractor, will </w:t>
      </w:r>
      <w:r w:rsidR="00163E05" w:rsidRPr="004375F0">
        <w:rPr>
          <w:rFonts w:ascii="Times New Roman" w:eastAsia="Times New Roman" w:hAnsi="Times New Roman" w:cs="Times New Roman"/>
          <w:sz w:val="24"/>
          <w:szCs w:val="20"/>
          <w:lang w:val="en-CA"/>
        </w:rPr>
        <w:t xml:space="preserve">in no way lessen the liability </w:t>
      </w:r>
      <w:r w:rsidR="00163E05">
        <w:rPr>
          <w:rFonts w:ascii="Times New Roman" w:eastAsia="Times New Roman" w:hAnsi="Times New Roman" w:cs="Times New Roman"/>
          <w:sz w:val="24"/>
          <w:szCs w:val="20"/>
          <w:lang w:val="en-CA"/>
        </w:rPr>
        <w:t>of Contractor</w:t>
      </w:r>
      <w:r w:rsidR="00163E05" w:rsidRPr="004375F0">
        <w:rPr>
          <w:rFonts w:ascii="Times New Roman" w:eastAsia="Times New Roman" w:hAnsi="Times New Roman" w:cs="Times New Roman"/>
          <w:sz w:val="24"/>
          <w:szCs w:val="20"/>
          <w:lang w:val="en-CA"/>
        </w:rPr>
        <w:t xml:space="preserve"> to</w:t>
      </w:r>
      <w:r w:rsidR="00163E05">
        <w:rPr>
          <w:rFonts w:ascii="Times New Roman" w:eastAsia="Times New Roman" w:hAnsi="Times New Roman" w:cs="Times New Roman"/>
          <w:sz w:val="24"/>
          <w:szCs w:val="20"/>
          <w:lang w:val="en-CA"/>
        </w:rPr>
        <w:t xml:space="preserve"> replace any part of the nonconforming System </w:t>
      </w:r>
      <w:r w:rsidR="00163E05" w:rsidRPr="004375F0">
        <w:rPr>
          <w:rFonts w:ascii="Times New Roman" w:eastAsia="Times New Roman" w:hAnsi="Times New Roman" w:cs="Times New Roman"/>
          <w:sz w:val="24"/>
          <w:szCs w:val="20"/>
          <w:lang w:val="en-CA"/>
        </w:rPr>
        <w:t>although the</w:t>
      </w:r>
      <w:r w:rsidR="00163E05">
        <w:rPr>
          <w:rFonts w:ascii="Times New Roman" w:eastAsia="Times New Roman" w:hAnsi="Times New Roman" w:cs="Times New Roman"/>
          <w:sz w:val="24"/>
          <w:szCs w:val="20"/>
          <w:lang w:val="en-CA"/>
        </w:rPr>
        <w:t xml:space="preserve"> part of the System that was nonconforming </w:t>
      </w:r>
      <w:r w:rsidR="00163E05" w:rsidRPr="004375F0">
        <w:rPr>
          <w:rFonts w:ascii="Times New Roman" w:eastAsia="Times New Roman" w:hAnsi="Times New Roman" w:cs="Times New Roman"/>
          <w:sz w:val="24"/>
          <w:szCs w:val="20"/>
          <w:lang w:val="en-CA"/>
        </w:rPr>
        <w:t>may not have been apparent or detected</w:t>
      </w:r>
      <w:r w:rsidR="00163E05">
        <w:rPr>
          <w:rFonts w:ascii="Times New Roman" w:eastAsia="Times New Roman" w:hAnsi="Times New Roman" w:cs="Times New Roman"/>
          <w:sz w:val="24"/>
          <w:szCs w:val="20"/>
          <w:lang w:val="en-CA"/>
        </w:rPr>
        <w:t xml:space="preserve"> </w:t>
      </w:r>
      <w:r w:rsidR="00163E05" w:rsidRPr="004375F0">
        <w:rPr>
          <w:rFonts w:ascii="Times New Roman" w:eastAsia="Times New Roman" w:hAnsi="Times New Roman" w:cs="Times New Roman"/>
          <w:sz w:val="24"/>
          <w:szCs w:val="20"/>
          <w:lang w:val="en-CA"/>
        </w:rPr>
        <w:t>at the time such payment was made.</w:t>
      </w:r>
    </w:p>
    <w:p w14:paraId="5932D74F" w14:textId="77777777" w:rsidR="00536FB4" w:rsidRDefault="00536FB4" w:rsidP="00163E05">
      <w:pPr>
        <w:spacing w:after="0" w:line="240" w:lineRule="auto"/>
        <w:ind w:firstLine="720"/>
        <w:jc w:val="both"/>
        <w:rPr>
          <w:rFonts w:ascii="Times New Roman" w:eastAsia="Times New Roman" w:hAnsi="Times New Roman" w:cs="Times New Roman"/>
          <w:sz w:val="24"/>
          <w:szCs w:val="20"/>
          <w:lang w:val="en-CA"/>
        </w:rPr>
      </w:pPr>
    </w:p>
    <w:p w14:paraId="16BE1FEE" w14:textId="5A1E5C0A" w:rsidR="00163E05" w:rsidRPr="00CE3404" w:rsidRDefault="004D2B02" w:rsidP="00163E0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9.3</w:t>
      </w:r>
      <w:r w:rsidR="00163E05" w:rsidRPr="00CE3404">
        <w:rPr>
          <w:rFonts w:ascii="Times New Roman" w:hAnsi="Times New Roman" w:cs="Times New Roman"/>
          <w:sz w:val="24"/>
          <w:szCs w:val="24"/>
        </w:rPr>
        <w:t>.</w:t>
      </w:r>
      <w:r w:rsidR="00163E05" w:rsidRPr="00CE3404">
        <w:rPr>
          <w:rFonts w:ascii="Times New Roman" w:hAnsi="Times New Roman" w:cs="Times New Roman"/>
          <w:sz w:val="24"/>
          <w:szCs w:val="24"/>
        </w:rPr>
        <w:tab/>
        <w:t xml:space="preserve">If, in the </w:t>
      </w:r>
      <w:r w:rsidR="00163E05">
        <w:rPr>
          <w:rFonts w:ascii="Times New Roman" w:hAnsi="Times New Roman" w:cs="Times New Roman"/>
          <w:sz w:val="24"/>
          <w:szCs w:val="24"/>
        </w:rPr>
        <w:t xml:space="preserve">sole </w:t>
      </w:r>
      <w:r w:rsidR="00163E05" w:rsidRPr="00CE3404">
        <w:rPr>
          <w:rFonts w:ascii="Times New Roman" w:hAnsi="Times New Roman" w:cs="Times New Roman"/>
          <w:sz w:val="24"/>
          <w:szCs w:val="24"/>
        </w:rPr>
        <w:t xml:space="preserve">discretion of </w:t>
      </w:r>
      <w:r w:rsidR="00163E05">
        <w:rPr>
          <w:rFonts w:ascii="Times New Roman" w:hAnsi="Times New Roman" w:cs="Times New Roman"/>
          <w:sz w:val="24"/>
          <w:szCs w:val="24"/>
        </w:rPr>
        <w:t xml:space="preserve">the </w:t>
      </w:r>
      <w:r w:rsidR="00163E05" w:rsidRPr="00485133">
        <w:rPr>
          <w:rFonts w:ascii="Times New Roman" w:hAnsi="Times New Roman" w:cs="Times New Roman"/>
          <w:sz w:val="24"/>
          <w:szCs w:val="24"/>
        </w:rPr>
        <w:t>Authority’s Executive Director</w:t>
      </w:r>
      <w:r w:rsidR="00163E05" w:rsidRPr="00CE3404">
        <w:rPr>
          <w:rFonts w:ascii="Times New Roman" w:hAnsi="Times New Roman" w:cs="Times New Roman"/>
          <w:sz w:val="24"/>
          <w:szCs w:val="24"/>
        </w:rPr>
        <w:t xml:space="preserve">, </w:t>
      </w:r>
      <w:r w:rsidR="00163E05">
        <w:rPr>
          <w:rFonts w:ascii="Times New Roman" w:hAnsi="Times New Roman" w:cs="Times New Roman"/>
          <w:sz w:val="24"/>
          <w:szCs w:val="24"/>
        </w:rPr>
        <w:t xml:space="preserve">any part of </w:t>
      </w:r>
      <w:r w:rsidR="00163E05" w:rsidRPr="00CE3404">
        <w:rPr>
          <w:rFonts w:ascii="Times New Roman" w:hAnsi="Times New Roman" w:cs="Times New Roman"/>
          <w:sz w:val="24"/>
          <w:szCs w:val="24"/>
        </w:rPr>
        <w:t>the System does no</w:t>
      </w:r>
      <w:r w:rsidR="00163E05">
        <w:rPr>
          <w:rFonts w:ascii="Times New Roman" w:hAnsi="Times New Roman" w:cs="Times New Roman"/>
          <w:sz w:val="24"/>
          <w:szCs w:val="24"/>
        </w:rPr>
        <w:t>t meet the requirements of the a</w:t>
      </w:r>
      <w:r w:rsidR="00163E05" w:rsidRPr="00CE3404">
        <w:rPr>
          <w:rFonts w:ascii="Times New Roman" w:hAnsi="Times New Roman" w:cs="Times New Roman"/>
          <w:sz w:val="24"/>
          <w:szCs w:val="24"/>
        </w:rPr>
        <w:t>ccep</w:t>
      </w:r>
      <w:r w:rsidR="00163E05">
        <w:rPr>
          <w:rFonts w:ascii="Times New Roman" w:hAnsi="Times New Roman" w:cs="Times New Roman"/>
          <w:sz w:val="24"/>
          <w:szCs w:val="24"/>
        </w:rPr>
        <w:t xml:space="preserve">tance test specifications, the Authority </w:t>
      </w:r>
      <w:r w:rsidR="00163E05" w:rsidRPr="00CE3404">
        <w:rPr>
          <w:rFonts w:ascii="Times New Roman" w:hAnsi="Times New Roman" w:cs="Times New Roman"/>
          <w:sz w:val="24"/>
          <w:szCs w:val="24"/>
        </w:rPr>
        <w:t>may (1) permit Contractor to repair or replace the System</w:t>
      </w:r>
      <w:r w:rsidR="00AE13C8">
        <w:rPr>
          <w:rFonts w:ascii="Times New Roman" w:hAnsi="Times New Roman" w:cs="Times New Roman"/>
          <w:sz w:val="24"/>
          <w:szCs w:val="24"/>
        </w:rPr>
        <w:t xml:space="preserve">’s parts </w:t>
      </w:r>
      <w:r w:rsidR="00163E05">
        <w:rPr>
          <w:rFonts w:ascii="Times New Roman" w:hAnsi="Times New Roman" w:cs="Times New Roman"/>
          <w:sz w:val="24"/>
          <w:szCs w:val="24"/>
        </w:rPr>
        <w:t>so that the same meets the acceptance t</w:t>
      </w:r>
      <w:r w:rsidR="00163E05" w:rsidRPr="00CE3404">
        <w:rPr>
          <w:rFonts w:ascii="Times New Roman" w:hAnsi="Times New Roman" w:cs="Times New Roman"/>
          <w:sz w:val="24"/>
          <w:szCs w:val="24"/>
        </w:rPr>
        <w:t xml:space="preserve">est specifications in all material respects, all </w:t>
      </w:r>
      <w:r w:rsidR="00163E05">
        <w:rPr>
          <w:rFonts w:ascii="Times New Roman" w:hAnsi="Times New Roman" w:cs="Times New Roman"/>
          <w:sz w:val="24"/>
          <w:szCs w:val="24"/>
        </w:rPr>
        <w:t xml:space="preserve">at no additional expense to the Authority, or (2) reject </w:t>
      </w:r>
      <w:r w:rsidR="00163E05" w:rsidRPr="00CE3404">
        <w:rPr>
          <w:rFonts w:ascii="Times New Roman" w:hAnsi="Times New Roman" w:cs="Times New Roman"/>
          <w:sz w:val="24"/>
          <w:szCs w:val="24"/>
        </w:rPr>
        <w:t xml:space="preserve">the System </w:t>
      </w:r>
      <w:r w:rsidR="00163E05">
        <w:rPr>
          <w:rFonts w:ascii="Times New Roman" w:hAnsi="Times New Roman" w:cs="Times New Roman"/>
          <w:sz w:val="24"/>
          <w:szCs w:val="24"/>
        </w:rPr>
        <w:t xml:space="preserve">as a whole and require Contractor, at Contractor's </w:t>
      </w:r>
      <w:r w:rsidR="00163E05" w:rsidRPr="00CE3404">
        <w:rPr>
          <w:rFonts w:ascii="Times New Roman" w:hAnsi="Times New Roman" w:cs="Times New Roman"/>
          <w:sz w:val="24"/>
          <w:szCs w:val="24"/>
        </w:rPr>
        <w:t>expen</w:t>
      </w:r>
      <w:r w:rsidR="00163E05">
        <w:rPr>
          <w:rFonts w:ascii="Times New Roman" w:hAnsi="Times New Roman" w:cs="Times New Roman"/>
          <w:sz w:val="24"/>
          <w:szCs w:val="24"/>
        </w:rPr>
        <w:t>se, to remove the System</w:t>
      </w:r>
      <w:r w:rsidR="00AE13C8">
        <w:rPr>
          <w:rFonts w:ascii="Times New Roman" w:hAnsi="Times New Roman" w:cs="Times New Roman"/>
          <w:sz w:val="24"/>
          <w:szCs w:val="24"/>
        </w:rPr>
        <w:t xml:space="preserve">, including the Equipment, </w:t>
      </w:r>
      <w:r w:rsidR="00163E05">
        <w:rPr>
          <w:rFonts w:ascii="Times New Roman" w:hAnsi="Times New Roman" w:cs="Times New Roman"/>
          <w:sz w:val="24"/>
          <w:szCs w:val="24"/>
        </w:rPr>
        <w:t>without liability to the Authority.</w:t>
      </w:r>
      <w:r w:rsidR="00163E05" w:rsidRPr="00210584">
        <w:rPr>
          <w:rFonts w:ascii="Times New Roman" w:hAnsi="Times New Roman" w:cs="Times New Roman"/>
          <w:sz w:val="24"/>
          <w:szCs w:val="24"/>
        </w:rPr>
        <w:t xml:space="preserve"> </w:t>
      </w:r>
      <w:r w:rsidR="00163E05">
        <w:rPr>
          <w:rFonts w:ascii="Times New Roman" w:hAnsi="Times New Roman" w:cs="Times New Roman"/>
          <w:sz w:val="24"/>
          <w:szCs w:val="24"/>
        </w:rPr>
        <w:t>In the event of rejection of the whole System, any amounts paid by the Authority for the System will</w:t>
      </w:r>
      <w:r w:rsidR="00163E05" w:rsidRPr="00CE3404">
        <w:rPr>
          <w:rFonts w:ascii="Times New Roman" w:hAnsi="Times New Roman" w:cs="Times New Roman"/>
          <w:sz w:val="24"/>
          <w:szCs w:val="24"/>
        </w:rPr>
        <w:t xml:space="preserve"> be promptl</w:t>
      </w:r>
      <w:r w:rsidR="00163E05">
        <w:rPr>
          <w:rFonts w:ascii="Times New Roman" w:hAnsi="Times New Roman" w:cs="Times New Roman"/>
          <w:sz w:val="24"/>
          <w:szCs w:val="24"/>
        </w:rPr>
        <w:t>y refunded by Contractor to the Authority. All warranties will</w:t>
      </w:r>
      <w:r w:rsidR="00163E05" w:rsidRPr="00CE3404">
        <w:rPr>
          <w:rFonts w:ascii="Times New Roman" w:hAnsi="Times New Roman" w:cs="Times New Roman"/>
          <w:sz w:val="24"/>
          <w:szCs w:val="24"/>
        </w:rPr>
        <w:t xml:space="preserve"> become effective and begin to run upon th</w:t>
      </w:r>
      <w:r w:rsidR="00163E05">
        <w:rPr>
          <w:rFonts w:ascii="Times New Roman" w:hAnsi="Times New Roman" w:cs="Times New Roman"/>
          <w:sz w:val="24"/>
          <w:szCs w:val="24"/>
        </w:rPr>
        <w:t>e successful completion of the acceptance t</w:t>
      </w:r>
      <w:r w:rsidR="00163E05" w:rsidRPr="00CE3404">
        <w:rPr>
          <w:rFonts w:ascii="Times New Roman" w:hAnsi="Times New Roman" w:cs="Times New Roman"/>
          <w:sz w:val="24"/>
          <w:szCs w:val="24"/>
        </w:rPr>
        <w:t xml:space="preserve">ests and </w:t>
      </w:r>
      <w:r w:rsidR="00163E05">
        <w:rPr>
          <w:rFonts w:ascii="Times New Roman" w:hAnsi="Times New Roman" w:cs="Times New Roman"/>
          <w:sz w:val="24"/>
          <w:szCs w:val="24"/>
        </w:rPr>
        <w:t xml:space="preserve">the </w:t>
      </w:r>
      <w:r w:rsidR="00163E05" w:rsidRPr="0023448E">
        <w:rPr>
          <w:rFonts w:ascii="Times New Roman" w:eastAsia="Times New Roman" w:hAnsi="Times New Roman" w:cs="Times New Roman"/>
          <w:sz w:val="24"/>
          <w:szCs w:val="20"/>
          <w:lang w:val="en-CA"/>
        </w:rPr>
        <w:t>A</w:t>
      </w:r>
      <w:r w:rsidR="00163E05">
        <w:rPr>
          <w:rFonts w:ascii="Times New Roman" w:eastAsia="Times New Roman" w:hAnsi="Times New Roman" w:cs="Times New Roman"/>
          <w:sz w:val="24"/>
          <w:szCs w:val="20"/>
          <w:lang w:val="en-CA"/>
        </w:rPr>
        <w:t>uthority’s Executive Director’s execution</w:t>
      </w:r>
      <w:r w:rsidR="00163E05" w:rsidRPr="0023448E">
        <w:rPr>
          <w:rFonts w:ascii="Times New Roman" w:eastAsia="Times New Roman" w:hAnsi="Times New Roman" w:cs="Times New Roman"/>
          <w:sz w:val="24"/>
          <w:szCs w:val="20"/>
          <w:lang w:val="en-CA"/>
        </w:rPr>
        <w:t xml:space="preserve"> and </w:t>
      </w:r>
      <w:r w:rsidR="00163E05">
        <w:rPr>
          <w:rFonts w:ascii="Times New Roman" w:eastAsia="Times New Roman" w:hAnsi="Times New Roman" w:cs="Times New Roman"/>
          <w:sz w:val="24"/>
          <w:szCs w:val="20"/>
          <w:lang w:val="en-CA"/>
        </w:rPr>
        <w:t>issuance</w:t>
      </w:r>
      <w:r w:rsidR="00163E05" w:rsidRPr="0023448E">
        <w:rPr>
          <w:rFonts w:ascii="Times New Roman" w:eastAsia="Times New Roman" w:hAnsi="Times New Roman" w:cs="Times New Roman"/>
          <w:sz w:val="24"/>
          <w:szCs w:val="20"/>
          <w:lang w:val="en-CA"/>
        </w:rPr>
        <w:t xml:space="preserve"> </w:t>
      </w:r>
      <w:r w:rsidR="00163E05">
        <w:rPr>
          <w:rFonts w:ascii="Times New Roman" w:eastAsia="Times New Roman" w:hAnsi="Times New Roman" w:cs="Times New Roman"/>
          <w:sz w:val="24"/>
          <w:szCs w:val="20"/>
          <w:lang w:val="en-CA"/>
        </w:rPr>
        <w:t xml:space="preserve">of </w:t>
      </w:r>
      <w:r w:rsidR="00163E05" w:rsidRPr="0023448E">
        <w:rPr>
          <w:rFonts w:ascii="Times New Roman" w:eastAsia="Times New Roman" w:hAnsi="Times New Roman" w:cs="Times New Roman"/>
          <w:sz w:val="24"/>
          <w:szCs w:val="20"/>
          <w:lang w:val="en-CA"/>
        </w:rPr>
        <w:t>the Final System Acceptance Certificate to the Contractor.</w:t>
      </w:r>
    </w:p>
    <w:p w14:paraId="16DBA450" w14:textId="77777777" w:rsidR="00163E05" w:rsidRDefault="00163E05" w:rsidP="00163E05">
      <w:pPr>
        <w:spacing w:after="0" w:line="240" w:lineRule="auto"/>
        <w:rPr>
          <w:rFonts w:ascii="Times New Roman" w:hAnsi="Times New Roman" w:cs="Times New Roman"/>
          <w:sz w:val="24"/>
          <w:szCs w:val="24"/>
        </w:rPr>
      </w:pPr>
    </w:p>
    <w:p w14:paraId="525F6BB0" w14:textId="29E4D559" w:rsidR="00ED6294" w:rsidRDefault="004D2B02" w:rsidP="00ED6294">
      <w:pPr>
        <w:jc w:val="both"/>
        <w:rPr>
          <w:rFonts w:ascii="Times New Roman" w:eastAsia="Times New Roman" w:hAnsi="Times New Roman" w:cs="Times New Roman"/>
          <w:b/>
          <w:bCs/>
          <w:color w:val="000000" w:themeColor="text1"/>
          <w:sz w:val="24"/>
          <w:szCs w:val="20"/>
        </w:rPr>
      </w:pPr>
      <w:r w:rsidRPr="00237226">
        <w:rPr>
          <w:rFonts w:ascii="Times New Roman" w:eastAsia="Times New Roman" w:hAnsi="Times New Roman" w:cs="Times New Roman"/>
          <w:b/>
          <w:bCs/>
          <w:color w:val="000000" w:themeColor="text1"/>
          <w:sz w:val="24"/>
          <w:szCs w:val="20"/>
        </w:rPr>
        <w:t>10</w:t>
      </w:r>
      <w:r w:rsidR="00ED6294" w:rsidRPr="00237226">
        <w:rPr>
          <w:rFonts w:ascii="Times New Roman" w:eastAsia="Times New Roman" w:hAnsi="Times New Roman" w:cs="Times New Roman"/>
          <w:b/>
          <w:bCs/>
          <w:color w:val="000000" w:themeColor="text1"/>
          <w:sz w:val="24"/>
          <w:szCs w:val="20"/>
        </w:rPr>
        <w:t>.</w:t>
      </w:r>
      <w:r w:rsidR="00ED6294" w:rsidRPr="00237226">
        <w:rPr>
          <w:rFonts w:ascii="Times New Roman" w:eastAsia="Times New Roman" w:hAnsi="Times New Roman" w:cs="Times New Roman"/>
          <w:b/>
          <w:bCs/>
          <w:color w:val="000000" w:themeColor="text1"/>
          <w:sz w:val="24"/>
          <w:szCs w:val="20"/>
        </w:rPr>
        <w:tab/>
      </w:r>
      <w:r w:rsidR="00ED6294" w:rsidRPr="00237226">
        <w:rPr>
          <w:rFonts w:ascii="Times New Roman" w:eastAsia="Times New Roman" w:hAnsi="Times New Roman" w:cs="Times New Roman"/>
          <w:b/>
          <w:bCs/>
          <w:color w:val="000000" w:themeColor="text1"/>
          <w:sz w:val="24"/>
          <w:szCs w:val="20"/>
          <w:u w:val="single"/>
        </w:rPr>
        <w:t>SERVICE LEVEL</w:t>
      </w:r>
      <w:r w:rsidR="00F43BEF" w:rsidRPr="00237226">
        <w:rPr>
          <w:rFonts w:ascii="Times New Roman" w:eastAsia="Times New Roman" w:hAnsi="Times New Roman" w:cs="Times New Roman"/>
          <w:b/>
          <w:bCs/>
          <w:color w:val="000000" w:themeColor="text1"/>
          <w:sz w:val="24"/>
          <w:szCs w:val="20"/>
          <w:u w:val="single"/>
        </w:rPr>
        <w:t>S</w:t>
      </w:r>
    </w:p>
    <w:p w14:paraId="17F20781" w14:textId="59D41E93" w:rsidR="00F97B90" w:rsidRDefault="00096311" w:rsidP="00CB33B3">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ab/>
      </w:r>
      <w:r w:rsidR="00F97B90">
        <w:rPr>
          <w:rFonts w:ascii="Times New Roman" w:eastAsia="Times New Roman" w:hAnsi="Times New Roman" w:cs="Times New Roman"/>
          <w:bCs/>
          <w:sz w:val="24"/>
          <w:szCs w:val="20"/>
          <w:lang w:val="en-CA"/>
        </w:rPr>
        <w:t>10.1.</w:t>
      </w:r>
      <w:r w:rsidR="00F97B90">
        <w:rPr>
          <w:rFonts w:ascii="Times New Roman" w:eastAsia="Times New Roman" w:hAnsi="Times New Roman" w:cs="Times New Roman"/>
          <w:bCs/>
          <w:sz w:val="24"/>
          <w:szCs w:val="20"/>
          <w:lang w:val="en-CA"/>
        </w:rPr>
        <w:tab/>
        <w:t xml:space="preserve">The System </w:t>
      </w:r>
      <w:r w:rsidR="00BC7BFB">
        <w:rPr>
          <w:rFonts w:ascii="Times New Roman" w:eastAsia="Times New Roman" w:hAnsi="Times New Roman" w:cs="Times New Roman"/>
          <w:bCs/>
          <w:sz w:val="24"/>
          <w:szCs w:val="20"/>
          <w:lang w:val="en-CA"/>
        </w:rPr>
        <w:t xml:space="preserve">must </w:t>
      </w:r>
      <w:r w:rsidR="00F97B90">
        <w:rPr>
          <w:rFonts w:ascii="Times New Roman" w:eastAsia="Times New Roman" w:hAnsi="Times New Roman" w:cs="Times New Roman"/>
          <w:bCs/>
          <w:sz w:val="24"/>
          <w:szCs w:val="20"/>
          <w:lang w:val="en-CA"/>
        </w:rPr>
        <w:t>meet or exceed the Service Levels set forth in the Work Statement of the RFP</w:t>
      </w:r>
      <w:r w:rsidR="00595539">
        <w:rPr>
          <w:rFonts w:ascii="Times New Roman" w:eastAsia="Times New Roman" w:hAnsi="Times New Roman" w:cs="Times New Roman"/>
          <w:bCs/>
          <w:sz w:val="24"/>
          <w:szCs w:val="20"/>
          <w:lang w:val="en-CA"/>
        </w:rPr>
        <w:t xml:space="preserve"> and</w:t>
      </w:r>
      <w:r w:rsidR="00286006">
        <w:rPr>
          <w:rFonts w:ascii="Times New Roman" w:eastAsia="Times New Roman" w:hAnsi="Times New Roman" w:cs="Times New Roman"/>
          <w:bCs/>
          <w:sz w:val="24"/>
          <w:szCs w:val="20"/>
          <w:lang w:val="en-CA"/>
        </w:rPr>
        <w:t xml:space="preserve"> tab </w:t>
      </w:r>
      <w:r w:rsidR="00286006">
        <w:rPr>
          <w:rFonts w:ascii="Times New Roman" w:eastAsia="Times New Roman" w:hAnsi="Times New Roman" w:cs="Times New Roman"/>
          <w:bCs/>
          <w:sz w:val="24"/>
          <w:szCs w:val="20"/>
          <w:u w:val="single"/>
          <w:lang w:val="en-CA"/>
        </w:rPr>
        <w:t xml:space="preserve">            </w:t>
      </w:r>
      <w:r w:rsidR="00286006">
        <w:rPr>
          <w:rFonts w:ascii="Times New Roman" w:eastAsia="Times New Roman" w:hAnsi="Times New Roman" w:cs="Times New Roman"/>
          <w:bCs/>
          <w:sz w:val="24"/>
          <w:szCs w:val="20"/>
          <w:lang w:val="en-CA"/>
        </w:rPr>
        <w:t xml:space="preserve"> of </w:t>
      </w:r>
      <w:r w:rsidR="00F97B90">
        <w:rPr>
          <w:rFonts w:ascii="Times New Roman" w:eastAsia="Times New Roman" w:hAnsi="Times New Roman" w:cs="Times New Roman"/>
          <w:bCs/>
          <w:sz w:val="24"/>
          <w:szCs w:val="20"/>
          <w:lang w:val="en-CA"/>
        </w:rPr>
        <w:t>the Proposal</w:t>
      </w:r>
      <w:r w:rsidR="00595539">
        <w:rPr>
          <w:rFonts w:ascii="Times New Roman" w:eastAsia="Times New Roman" w:hAnsi="Times New Roman" w:cs="Times New Roman"/>
          <w:bCs/>
          <w:sz w:val="24"/>
          <w:szCs w:val="20"/>
          <w:lang w:val="en-CA"/>
        </w:rPr>
        <w:t>.</w:t>
      </w:r>
    </w:p>
    <w:p w14:paraId="75DF5D88" w14:textId="77777777" w:rsidR="00595539" w:rsidRDefault="00595539" w:rsidP="00CB33B3">
      <w:pPr>
        <w:spacing w:after="0" w:line="240" w:lineRule="auto"/>
        <w:jc w:val="both"/>
        <w:rPr>
          <w:rFonts w:ascii="Times New Roman" w:eastAsia="Times New Roman" w:hAnsi="Times New Roman" w:cs="Times New Roman"/>
          <w:bCs/>
          <w:sz w:val="24"/>
          <w:szCs w:val="20"/>
          <w:lang w:val="en-CA"/>
        </w:rPr>
      </w:pPr>
    </w:p>
    <w:p w14:paraId="3F2F9163" w14:textId="618ACE2D" w:rsidR="00595539" w:rsidRDefault="00595539" w:rsidP="00CB33B3">
      <w:pPr>
        <w:spacing w:after="0" w:line="240" w:lineRule="auto"/>
        <w:jc w:val="both"/>
        <w:rPr>
          <w:rFonts w:ascii="Times New Roman" w:eastAsia="Times New Roman" w:hAnsi="Times New Roman" w:cs="Times New Roman"/>
          <w:bCs/>
          <w:sz w:val="24"/>
          <w:szCs w:val="20"/>
          <w:lang w:val="en-CA"/>
        </w:rPr>
      </w:pPr>
      <w:r>
        <w:rPr>
          <w:rFonts w:ascii="Times New Roman" w:eastAsia="Times New Roman" w:hAnsi="Times New Roman" w:cs="Times New Roman"/>
          <w:bCs/>
          <w:sz w:val="24"/>
          <w:szCs w:val="20"/>
          <w:lang w:val="en-CA"/>
        </w:rPr>
        <w:tab/>
        <w:t>10.2.</w:t>
      </w:r>
      <w:r>
        <w:rPr>
          <w:rFonts w:ascii="Times New Roman" w:eastAsia="Times New Roman" w:hAnsi="Times New Roman" w:cs="Times New Roman"/>
          <w:bCs/>
          <w:sz w:val="24"/>
          <w:szCs w:val="20"/>
          <w:lang w:val="en-CA"/>
        </w:rPr>
        <w:tab/>
        <w:t>Contractor acknowledges that</w:t>
      </w:r>
      <w:r w:rsidR="00A57D89">
        <w:rPr>
          <w:rFonts w:ascii="Times New Roman" w:eastAsia="Times New Roman" w:hAnsi="Times New Roman" w:cs="Times New Roman"/>
          <w:bCs/>
          <w:sz w:val="24"/>
          <w:szCs w:val="20"/>
          <w:lang w:val="en-CA"/>
        </w:rPr>
        <w:t xml:space="preserve"> the System’s </w:t>
      </w:r>
      <w:r>
        <w:rPr>
          <w:rFonts w:ascii="Times New Roman" w:eastAsia="Times New Roman" w:hAnsi="Times New Roman" w:cs="Times New Roman"/>
          <w:bCs/>
          <w:sz w:val="24"/>
          <w:szCs w:val="20"/>
          <w:lang w:val="en-CA"/>
        </w:rPr>
        <w:t>failure to meet a Service Level may have a material adverse impact on the Authority’s business operations</w:t>
      </w:r>
      <w:r w:rsidR="00BC7BFB">
        <w:rPr>
          <w:rFonts w:ascii="Times New Roman" w:eastAsia="Times New Roman" w:hAnsi="Times New Roman" w:cs="Times New Roman"/>
          <w:bCs/>
          <w:sz w:val="24"/>
          <w:szCs w:val="20"/>
          <w:lang w:val="en-CA"/>
        </w:rPr>
        <w:t xml:space="preserve"> and that it will entitle the Authority to the rights set out in this Contract below, including, but not limited to, the right to any Service Credits</w:t>
      </w:r>
      <w:r w:rsidR="00E64B21">
        <w:rPr>
          <w:rFonts w:ascii="Times New Roman" w:eastAsia="Times New Roman" w:hAnsi="Times New Roman" w:cs="Times New Roman"/>
          <w:bCs/>
          <w:sz w:val="24"/>
          <w:szCs w:val="20"/>
          <w:lang w:val="en-CA"/>
        </w:rPr>
        <w:t xml:space="preserve"> and monetary damages</w:t>
      </w:r>
      <w:r w:rsidR="00BC7BFB">
        <w:rPr>
          <w:rFonts w:ascii="Times New Roman" w:eastAsia="Times New Roman" w:hAnsi="Times New Roman" w:cs="Times New Roman"/>
          <w:bCs/>
          <w:sz w:val="24"/>
          <w:szCs w:val="20"/>
          <w:lang w:val="en-CA"/>
        </w:rPr>
        <w:t xml:space="preserve">. </w:t>
      </w:r>
    </w:p>
    <w:p w14:paraId="6FB9F8C3" w14:textId="77777777" w:rsidR="00F97B90" w:rsidRDefault="00F97B90" w:rsidP="00CB33B3">
      <w:pPr>
        <w:spacing w:after="0" w:line="240" w:lineRule="auto"/>
        <w:jc w:val="both"/>
        <w:rPr>
          <w:rFonts w:ascii="Times New Roman" w:eastAsia="Times New Roman" w:hAnsi="Times New Roman" w:cs="Times New Roman"/>
          <w:bCs/>
          <w:sz w:val="24"/>
          <w:szCs w:val="20"/>
          <w:lang w:val="en-CA"/>
        </w:rPr>
      </w:pPr>
    </w:p>
    <w:p w14:paraId="080EE918" w14:textId="208D7A2E" w:rsidR="00544011" w:rsidRDefault="004D2B02" w:rsidP="00F97B90">
      <w:pPr>
        <w:spacing w:after="0" w:line="240" w:lineRule="auto"/>
        <w:ind w:firstLine="720"/>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10</w:t>
      </w:r>
      <w:r w:rsidR="00CB33B3">
        <w:rPr>
          <w:rFonts w:ascii="Times New Roman" w:eastAsia="Aptos" w:hAnsi="Times New Roman" w:cs="Times New Roman"/>
          <w:kern w:val="2"/>
          <w:sz w:val="24"/>
          <w:szCs w:val="24"/>
          <w14:ligatures w14:val="standardContextual"/>
        </w:rPr>
        <w:t>.1.</w:t>
      </w:r>
      <w:r w:rsidR="00CB33B3">
        <w:rPr>
          <w:rFonts w:ascii="Times New Roman" w:eastAsia="Aptos" w:hAnsi="Times New Roman" w:cs="Times New Roman"/>
          <w:kern w:val="2"/>
          <w:sz w:val="24"/>
          <w:szCs w:val="24"/>
          <w14:ligatures w14:val="standardContextual"/>
        </w:rPr>
        <w:tab/>
      </w:r>
      <w:r w:rsidR="00544011">
        <w:rPr>
          <w:rFonts w:ascii="Times New Roman" w:eastAsia="Aptos" w:hAnsi="Times New Roman" w:cs="Times New Roman"/>
          <w:kern w:val="2"/>
          <w:sz w:val="24"/>
          <w:szCs w:val="24"/>
          <w14:ligatures w14:val="standardContextual"/>
        </w:rPr>
        <w:t>Contractor must immediately notify the Authority’s Project Manager in writing and via telephone upon discovering that any part of the System</w:t>
      </w:r>
      <w:r w:rsidR="006208A8">
        <w:rPr>
          <w:rFonts w:ascii="Times New Roman" w:eastAsia="Aptos" w:hAnsi="Times New Roman" w:cs="Times New Roman"/>
          <w:kern w:val="2"/>
          <w:sz w:val="24"/>
          <w:szCs w:val="24"/>
          <w14:ligatures w14:val="standardContextual"/>
        </w:rPr>
        <w:t xml:space="preserve"> </w:t>
      </w:r>
      <w:r w:rsidR="00544011">
        <w:rPr>
          <w:rFonts w:ascii="Times New Roman" w:eastAsia="Aptos" w:hAnsi="Times New Roman" w:cs="Times New Roman"/>
          <w:kern w:val="2"/>
          <w:sz w:val="24"/>
          <w:szCs w:val="24"/>
          <w14:ligatures w14:val="standardContextual"/>
        </w:rPr>
        <w:t>is</w:t>
      </w:r>
      <w:r w:rsidR="00504201">
        <w:rPr>
          <w:rFonts w:ascii="Times New Roman" w:eastAsia="Aptos" w:hAnsi="Times New Roman" w:cs="Times New Roman"/>
          <w:kern w:val="2"/>
          <w:sz w:val="24"/>
          <w:szCs w:val="24"/>
          <w14:ligatures w14:val="standardContextual"/>
        </w:rPr>
        <w:t xml:space="preserve"> not meeting a Service Level. </w:t>
      </w:r>
    </w:p>
    <w:p w14:paraId="1CAF9178" w14:textId="77777777" w:rsidR="00504201" w:rsidRDefault="00504201" w:rsidP="00F97B90">
      <w:pPr>
        <w:spacing w:after="0" w:line="240" w:lineRule="auto"/>
        <w:ind w:firstLine="720"/>
        <w:jc w:val="both"/>
        <w:rPr>
          <w:rFonts w:ascii="Times New Roman" w:eastAsia="Aptos" w:hAnsi="Times New Roman" w:cs="Times New Roman"/>
          <w:kern w:val="2"/>
          <w:sz w:val="24"/>
          <w:szCs w:val="24"/>
          <w14:ligatures w14:val="standardContextual"/>
        </w:rPr>
      </w:pPr>
    </w:p>
    <w:p w14:paraId="172ED41E" w14:textId="52BD6D60" w:rsidR="00504201" w:rsidRPr="00CB33B3" w:rsidRDefault="00504201" w:rsidP="00504201">
      <w:pPr>
        <w:spacing w:after="0" w:line="240" w:lineRule="auto"/>
        <w:ind w:firstLine="720"/>
        <w:jc w:val="both"/>
        <w:rPr>
          <w:rFonts w:ascii="Times New Roman" w:eastAsia="Times New Roman" w:hAnsi="Times New Roman" w:cs="Times New Roman"/>
          <w:bCs/>
          <w:sz w:val="24"/>
          <w:szCs w:val="20"/>
          <w:lang w:val="en-CA"/>
        </w:rPr>
      </w:pPr>
      <w:r>
        <w:rPr>
          <w:rFonts w:ascii="Times New Roman" w:eastAsia="Aptos" w:hAnsi="Times New Roman" w:cs="Times New Roman"/>
          <w:kern w:val="2"/>
          <w:sz w:val="24"/>
          <w:szCs w:val="24"/>
          <w14:ligatures w14:val="standardContextual"/>
        </w:rPr>
        <w:t>10.3.</w:t>
      </w:r>
      <w:r>
        <w:rPr>
          <w:rFonts w:ascii="Times New Roman" w:eastAsia="Aptos" w:hAnsi="Times New Roman" w:cs="Times New Roman"/>
          <w:kern w:val="2"/>
          <w:sz w:val="24"/>
          <w:szCs w:val="24"/>
          <w14:ligatures w14:val="standardContextual"/>
        </w:rPr>
        <w:tab/>
        <w:t>Contractor will be provided a</w:t>
      </w:r>
      <w:r w:rsidR="0008100E">
        <w:rPr>
          <w:rFonts w:ascii="Times New Roman" w:eastAsia="Aptos" w:hAnsi="Times New Roman" w:cs="Times New Roman"/>
          <w:kern w:val="2"/>
          <w:sz w:val="24"/>
          <w:szCs w:val="24"/>
          <w14:ligatures w14:val="standardContextual"/>
        </w:rPr>
        <w:t xml:space="preserve"> two (2)</w:t>
      </w:r>
      <w:r>
        <w:rPr>
          <w:rFonts w:ascii="Times New Roman" w:eastAsia="Aptos" w:hAnsi="Times New Roman" w:cs="Times New Roman"/>
          <w:kern w:val="2"/>
          <w:sz w:val="24"/>
          <w:szCs w:val="24"/>
          <w14:ligatures w14:val="standardContextual"/>
        </w:rPr>
        <w:t xml:space="preserve"> hour grace period to repair the System </w:t>
      </w:r>
      <w:r w:rsidR="0008100E">
        <w:rPr>
          <w:rFonts w:ascii="Times New Roman" w:eastAsia="Aptos" w:hAnsi="Times New Roman" w:cs="Times New Roman"/>
          <w:kern w:val="2"/>
          <w:sz w:val="24"/>
          <w:szCs w:val="24"/>
          <w14:ligatures w14:val="standardContextual"/>
        </w:rPr>
        <w:t>beginning</w:t>
      </w:r>
      <w:r w:rsidR="00A57D89">
        <w:rPr>
          <w:rFonts w:ascii="Times New Roman" w:eastAsia="Aptos" w:hAnsi="Times New Roman" w:cs="Times New Roman"/>
          <w:kern w:val="2"/>
          <w:sz w:val="24"/>
          <w:szCs w:val="24"/>
          <w14:ligatures w14:val="standardContextual"/>
        </w:rPr>
        <w:t>: (1)</w:t>
      </w:r>
      <w:r w:rsidR="0008100E">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 xml:space="preserve">from </w:t>
      </w:r>
      <w:r w:rsidR="0008100E">
        <w:rPr>
          <w:rFonts w:ascii="Times New Roman" w:eastAsia="Aptos" w:hAnsi="Times New Roman" w:cs="Times New Roman"/>
          <w:kern w:val="2"/>
          <w:sz w:val="24"/>
          <w:szCs w:val="24"/>
          <w14:ligatures w14:val="standardContextual"/>
        </w:rPr>
        <w:t xml:space="preserve">the time </w:t>
      </w:r>
      <w:r>
        <w:rPr>
          <w:rFonts w:ascii="Times New Roman" w:eastAsia="Aptos" w:hAnsi="Times New Roman" w:cs="Times New Roman"/>
          <w:kern w:val="2"/>
          <w:sz w:val="24"/>
          <w:szCs w:val="24"/>
          <w14:ligatures w14:val="standardContextual"/>
        </w:rPr>
        <w:t>Contractor</w:t>
      </w:r>
      <w:r w:rsidR="0008100E">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discover</w:t>
      </w:r>
      <w:r w:rsidR="0008100E">
        <w:rPr>
          <w:rFonts w:ascii="Times New Roman" w:eastAsia="Aptos" w:hAnsi="Times New Roman" w:cs="Times New Roman"/>
          <w:kern w:val="2"/>
          <w:sz w:val="24"/>
          <w:szCs w:val="24"/>
          <w14:ligatures w14:val="standardContextual"/>
        </w:rPr>
        <w:t>ed</w:t>
      </w:r>
      <w:r>
        <w:rPr>
          <w:rFonts w:ascii="Times New Roman" w:eastAsia="Aptos" w:hAnsi="Times New Roman" w:cs="Times New Roman"/>
          <w:kern w:val="2"/>
          <w:sz w:val="24"/>
          <w:szCs w:val="24"/>
          <w14:ligatures w14:val="standardContextual"/>
        </w:rPr>
        <w:t xml:space="preserve"> that the System </w:t>
      </w:r>
      <w:r w:rsidR="0008100E">
        <w:rPr>
          <w:rFonts w:ascii="Times New Roman" w:eastAsia="Aptos" w:hAnsi="Times New Roman" w:cs="Times New Roman"/>
          <w:kern w:val="2"/>
          <w:sz w:val="24"/>
          <w:szCs w:val="24"/>
          <w14:ligatures w14:val="standardContextual"/>
        </w:rPr>
        <w:t xml:space="preserve">was </w:t>
      </w:r>
      <w:r>
        <w:rPr>
          <w:rFonts w:ascii="Times New Roman" w:eastAsia="Aptos" w:hAnsi="Times New Roman" w:cs="Times New Roman"/>
          <w:kern w:val="2"/>
          <w:sz w:val="24"/>
          <w:szCs w:val="24"/>
          <w14:ligatures w14:val="standardContextual"/>
        </w:rPr>
        <w:t>not meeting a Service Level</w:t>
      </w:r>
      <w:r w:rsidR="00A57D89">
        <w:rPr>
          <w:rFonts w:ascii="Times New Roman" w:eastAsia="Aptos" w:hAnsi="Times New Roman" w:cs="Times New Roman"/>
          <w:kern w:val="2"/>
          <w:sz w:val="24"/>
          <w:szCs w:val="24"/>
          <w14:ligatures w14:val="standardContextual"/>
        </w:rPr>
        <w:t xml:space="preserve"> or (2) from the time the Authority put Contractor on notice</w:t>
      </w:r>
      <w:r w:rsidR="00C37A73">
        <w:rPr>
          <w:rFonts w:ascii="Times New Roman" w:eastAsia="Aptos" w:hAnsi="Times New Roman" w:cs="Times New Roman"/>
          <w:kern w:val="2"/>
          <w:sz w:val="24"/>
          <w:szCs w:val="24"/>
          <w14:ligatures w14:val="standardContextual"/>
        </w:rPr>
        <w:t xml:space="preserve"> </w:t>
      </w:r>
      <w:r w:rsidR="00A57D89">
        <w:rPr>
          <w:rFonts w:ascii="Times New Roman" w:eastAsia="Aptos" w:hAnsi="Times New Roman" w:cs="Times New Roman"/>
          <w:kern w:val="2"/>
          <w:sz w:val="24"/>
          <w:szCs w:val="24"/>
          <w14:ligatures w14:val="standardContextual"/>
        </w:rPr>
        <w:t>that System was not meeting a Service Level</w:t>
      </w:r>
      <w:r w:rsidR="00C37A73">
        <w:rPr>
          <w:rFonts w:ascii="Times New Roman" w:eastAsia="Aptos" w:hAnsi="Times New Roman" w:cs="Times New Roman"/>
          <w:kern w:val="2"/>
          <w:sz w:val="24"/>
          <w:szCs w:val="24"/>
          <w14:ligatures w14:val="standardContextual"/>
        </w:rPr>
        <w:t>, whichever occurs first.</w:t>
      </w:r>
    </w:p>
    <w:p w14:paraId="3F10E7AE" w14:textId="77777777" w:rsidR="00544011" w:rsidRDefault="00544011" w:rsidP="00544011">
      <w:pPr>
        <w:spacing w:after="0" w:line="240" w:lineRule="auto"/>
        <w:ind w:firstLine="720"/>
        <w:jc w:val="both"/>
        <w:rPr>
          <w:rFonts w:ascii="Times New Roman" w:eastAsia="Aptos" w:hAnsi="Times New Roman" w:cs="Times New Roman"/>
          <w:kern w:val="2"/>
          <w:sz w:val="24"/>
          <w:szCs w:val="24"/>
          <w14:ligatures w14:val="standardContextual"/>
        </w:rPr>
      </w:pPr>
    </w:p>
    <w:p w14:paraId="5D0E58EC" w14:textId="220D8743" w:rsidR="00504201" w:rsidRPr="00CB33B3" w:rsidRDefault="004D2B02" w:rsidP="00504201">
      <w:pPr>
        <w:spacing w:after="0" w:line="240" w:lineRule="auto"/>
        <w:ind w:firstLine="720"/>
        <w:jc w:val="both"/>
        <w:rPr>
          <w:rFonts w:ascii="Times New Roman" w:eastAsia="Times New Roman" w:hAnsi="Times New Roman" w:cs="Times New Roman"/>
          <w:bCs/>
          <w:sz w:val="24"/>
          <w:szCs w:val="20"/>
          <w:lang w:val="en-CA"/>
        </w:rPr>
      </w:pPr>
      <w:r>
        <w:rPr>
          <w:rFonts w:ascii="Times New Roman" w:eastAsia="Aptos" w:hAnsi="Times New Roman" w:cs="Times New Roman"/>
          <w:kern w:val="2"/>
          <w:sz w:val="24"/>
          <w:szCs w:val="24"/>
          <w14:ligatures w14:val="standardContextual"/>
        </w:rPr>
        <w:t>10</w:t>
      </w:r>
      <w:r w:rsidR="00CB33B3">
        <w:rPr>
          <w:rFonts w:ascii="Times New Roman" w:eastAsia="Aptos" w:hAnsi="Times New Roman" w:cs="Times New Roman"/>
          <w:kern w:val="2"/>
          <w:sz w:val="24"/>
          <w:szCs w:val="24"/>
          <w14:ligatures w14:val="standardContextual"/>
        </w:rPr>
        <w:t>.2.</w:t>
      </w:r>
      <w:r w:rsidR="00CB33B3">
        <w:rPr>
          <w:rFonts w:ascii="Times New Roman" w:eastAsia="Aptos" w:hAnsi="Times New Roman" w:cs="Times New Roman"/>
          <w:kern w:val="2"/>
          <w:sz w:val="24"/>
          <w:szCs w:val="24"/>
          <w14:ligatures w14:val="standardContextual"/>
        </w:rPr>
        <w:tab/>
      </w:r>
      <w:r w:rsidR="00544011">
        <w:rPr>
          <w:rFonts w:ascii="Times New Roman" w:eastAsia="Aptos" w:hAnsi="Times New Roman" w:cs="Times New Roman"/>
          <w:kern w:val="2"/>
          <w:sz w:val="24"/>
          <w:szCs w:val="24"/>
          <w14:ligatures w14:val="standardContextual"/>
        </w:rPr>
        <w:t xml:space="preserve">Contractor must present the Authority with a </w:t>
      </w:r>
      <w:r w:rsidR="006208A8">
        <w:rPr>
          <w:rFonts w:ascii="Times New Roman" w:eastAsia="Aptos" w:hAnsi="Times New Roman" w:cs="Times New Roman"/>
          <w:kern w:val="2"/>
          <w:sz w:val="24"/>
          <w:szCs w:val="24"/>
          <w14:ligatures w14:val="standardContextual"/>
        </w:rPr>
        <w:t xml:space="preserve">detailed written </w:t>
      </w:r>
      <w:r w:rsidR="00544011">
        <w:rPr>
          <w:rFonts w:ascii="Times New Roman" w:eastAsia="Aptos" w:hAnsi="Times New Roman" w:cs="Times New Roman"/>
          <w:kern w:val="2"/>
          <w:sz w:val="24"/>
          <w:szCs w:val="24"/>
          <w14:ligatures w14:val="standardContextual"/>
        </w:rPr>
        <w:t xml:space="preserve">plan to repair the </w:t>
      </w:r>
      <w:r w:rsidR="00504201">
        <w:rPr>
          <w:rFonts w:ascii="Times New Roman" w:eastAsia="Aptos" w:hAnsi="Times New Roman" w:cs="Times New Roman"/>
          <w:kern w:val="2"/>
          <w:sz w:val="24"/>
          <w:szCs w:val="24"/>
          <w14:ligatures w14:val="standardContextual"/>
        </w:rPr>
        <w:t>System</w:t>
      </w:r>
      <w:r w:rsidR="00E64B21">
        <w:rPr>
          <w:rFonts w:ascii="Times New Roman" w:eastAsia="Aptos" w:hAnsi="Times New Roman" w:cs="Times New Roman"/>
          <w:kern w:val="2"/>
          <w:sz w:val="24"/>
          <w:szCs w:val="24"/>
          <w14:ligatures w14:val="standardContextual"/>
        </w:rPr>
        <w:t xml:space="preserve"> </w:t>
      </w:r>
      <w:r w:rsidR="006208A8">
        <w:rPr>
          <w:rFonts w:ascii="Times New Roman" w:eastAsia="Aptos" w:hAnsi="Times New Roman" w:cs="Times New Roman"/>
          <w:kern w:val="2"/>
          <w:sz w:val="24"/>
          <w:szCs w:val="24"/>
          <w14:ligatures w14:val="standardContextual"/>
        </w:rPr>
        <w:t>within</w:t>
      </w:r>
      <w:r w:rsidR="00544011">
        <w:rPr>
          <w:rFonts w:ascii="Times New Roman" w:eastAsia="Aptos" w:hAnsi="Times New Roman" w:cs="Times New Roman"/>
          <w:kern w:val="2"/>
          <w:sz w:val="24"/>
          <w:szCs w:val="24"/>
          <w14:ligatures w14:val="standardContextual"/>
        </w:rPr>
        <w:t xml:space="preserve"> a </w:t>
      </w:r>
      <w:r w:rsidR="006208A8">
        <w:rPr>
          <w:rFonts w:ascii="Times New Roman" w:eastAsia="Aptos" w:hAnsi="Times New Roman" w:cs="Times New Roman"/>
          <w:kern w:val="2"/>
          <w:sz w:val="24"/>
          <w:szCs w:val="24"/>
          <w14:ligatures w14:val="standardContextual"/>
        </w:rPr>
        <w:t>reasonable</w:t>
      </w:r>
      <w:r w:rsidR="00544011">
        <w:rPr>
          <w:rFonts w:ascii="Times New Roman" w:eastAsia="Aptos" w:hAnsi="Times New Roman" w:cs="Times New Roman"/>
          <w:kern w:val="2"/>
          <w:sz w:val="24"/>
          <w:szCs w:val="24"/>
          <w14:ligatures w14:val="standardContextual"/>
        </w:rPr>
        <w:t xml:space="preserve"> amount </w:t>
      </w:r>
      <w:r w:rsidR="006208A8">
        <w:rPr>
          <w:rFonts w:ascii="Times New Roman" w:eastAsia="Aptos" w:hAnsi="Times New Roman" w:cs="Times New Roman"/>
          <w:kern w:val="2"/>
          <w:sz w:val="24"/>
          <w:szCs w:val="24"/>
          <w14:ligatures w14:val="standardContextual"/>
        </w:rPr>
        <w:t xml:space="preserve">of time from </w:t>
      </w:r>
      <w:r w:rsidR="00544011">
        <w:rPr>
          <w:rFonts w:ascii="Times New Roman" w:eastAsia="Aptos" w:hAnsi="Times New Roman" w:cs="Times New Roman"/>
          <w:kern w:val="2"/>
          <w:sz w:val="24"/>
          <w:szCs w:val="24"/>
          <w14:ligatures w14:val="standardContextual"/>
        </w:rPr>
        <w:t>discovering th</w:t>
      </w:r>
      <w:r w:rsidR="00504201">
        <w:rPr>
          <w:rFonts w:ascii="Times New Roman" w:eastAsia="Aptos" w:hAnsi="Times New Roman" w:cs="Times New Roman"/>
          <w:kern w:val="2"/>
          <w:sz w:val="24"/>
          <w:szCs w:val="24"/>
          <w14:ligatures w14:val="standardContextual"/>
        </w:rPr>
        <w:t xml:space="preserve">at the </w:t>
      </w:r>
      <w:r w:rsidR="006208A8">
        <w:rPr>
          <w:rFonts w:ascii="Times New Roman" w:eastAsia="Aptos" w:hAnsi="Times New Roman" w:cs="Times New Roman"/>
          <w:kern w:val="2"/>
          <w:sz w:val="24"/>
          <w:szCs w:val="24"/>
          <w14:ligatures w14:val="standardContextual"/>
        </w:rPr>
        <w:t>System</w:t>
      </w:r>
      <w:r w:rsidR="00504201">
        <w:rPr>
          <w:rFonts w:ascii="Times New Roman" w:eastAsia="Aptos" w:hAnsi="Times New Roman" w:cs="Times New Roman"/>
          <w:kern w:val="2"/>
          <w:sz w:val="24"/>
          <w:szCs w:val="24"/>
          <w14:ligatures w14:val="standardContextual"/>
        </w:rPr>
        <w:t xml:space="preserve"> </w:t>
      </w:r>
      <w:r w:rsidR="00E64B21">
        <w:rPr>
          <w:rFonts w:ascii="Times New Roman" w:eastAsia="Aptos" w:hAnsi="Times New Roman" w:cs="Times New Roman"/>
          <w:kern w:val="2"/>
          <w:sz w:val="24"/>
          <w:szCs w:val="24"/>
          <w14:ligatures w14:val="standardContextual"/>
        </w:rPr>
        <w:t xml:space="preserve">is </w:t>
      </w:r>
      <w:r w:rsidR="00504201">
        <w:rPr>
          <w:rFonts w:ascii="Times New Roman" w:eastAsia="Aptos" w:hAnsi="Times New Roman" w:cs="Times New Roman"/>
          <w:kern w:val="2"/>
          <w:sz w:val="24"/>
          <w:szCs w:val="24"/>
          <w14:ligatures w14:val="standardContextual"/>
        </w:rPr>
        <w:t xml:space="preserve">not meeting a Service Level. </w:t>
      </w:r>
    </w:p>
    <w:p w14:paraId="4EA27D43" w14:textId="0A764621" w:rsidR="00544011" w:rsidRDefault="00544011" w:rsidP="00544011">
      <w:pPr>
        <w:spacing w:after="0" w:line="240" w:lineRule="auto"/>
        <w:ind w:firstLine="720"/>
        <w:jc w:val="both"/>
        <w:rPr>
          <w:rFonts w:ascii="Times New Roman" w:eastAsia="Aptos" w:hAnsi="Times New Roman" w:cs="Times New Roman"/>
          <w:kern w:val="2"/>
          <w:sz w:val="24"/>
          <w:szCs w:val="24"/>
          <w14:ligatures w14:val="standardContextual"/>
        </w:rPr>
      </w:pPr>
    </w:p>
    <w:p w14:paraId="0A2FE4CD" w14:textId="2DA6EE64" w:rsidR="00CB33B3" w:rsidRPr="00B61CE8" w:rsidRDefault="004A3E0E" w:rsidP="0038425B">
      <w:pPr>
        <w:spacing w:after="0" w:line="240" w:lineRule="auto"/>
        <w:ind w:firstLine="720"/>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10</w:t>
      </w:r>
      <w:r w:rsidR="00CB33B3" w:rsidRPr="00B61CE8">
        <w:rPr>
          <w:rFonts w:ascii="Times New Roman" w:eastAsia="Aptos" w:hAnsi="Times New Roman" w:cs="Times New Roman"/>
          <w:kern w:val="2"/>
          <w:sz w:val="24"/>
          <w:szCs w:val="24"/>
          <w14:ligatures w14:val="standardContextual"/>
        </w:rPr>
        <w:t>.3.</w:t>
      </w:r>
      <w:r w:rsidR="00CB33B3" w:rsidRPr="00B61CE8">
        <w:rPr>
          <w:rFonts w:ascii="Times New Roman" w:eastAsia="Aptos" w:hAnsi="Times New Roman" w:cs="Times New Roman"/>
          <w:kern w:val="2"/>
          <w:sz w:val="24"/>
          <w:szCs w:val="24"/>
          <w14:ligatures w14:val="standardContextual"/>
        </w:rPr>
        <w:tab/>
      </w:r>
      <w:r w:rsidR="00832FED" w:rsidRPr="00B61CE8">
        <w:rPr>
          <w:rFonts w:ascii="Times New Roman" w:eastAsia="Aptos" w:hAnsi="Times New Roman" w:cs="Times New Roman"/>
          <w:kern w:val="2"/>
          <w:sz w:val="24"/>
          <w:szCs w:val="24"/>
          <w:u w:val="single"/>
          <w14:ligatures w14:val="standardContextual"/>
        </w:rPr>
        <w:t>Service Credit</w:t>
      </w:r>
      <w:r w:rsidR="00C3637C" w:rsidRPr="00B61CE8">
        <w:rPr>
          <w:rFonts w:ascii="Times New Roman" w:eastAsia="Aptos" w:hAnsi="Times New Roman" w:cs="Times New Roman"/>
          <w:kern w:val="2"/>
          <w:sz w:val="24"/>
          <w:szCs w:val="24"/>
          <w14:ligatures w14:val="standardContextual"/>
        </w:rPr>
        <w:t xml:space="preserve">. </w:t>
      </w:r>
      <w:proofErr w:type="gramStart"/>
      <w:r w:rsidR="00544011" w:rsidRPr="00B61CE8">
        <w:rPr>
          <w:rFonts w:ascii="Times New Roman" w:eastAsia="Aptos" w:hAnsi="Times New Roman" w:cs="Times New Roman"/>
          <w:kern w:val="2"/>
          <w:sz w:val="24"/>
          <w:szCs w:val="24"/>
          <w14:ligatures w14:val="standardContextual"/>
        </w:rPr>
        <w:t>In the event that</w:t>
      </w:r>
      <w:proofErr w:type="gramEnd"/>
      <w:r w:rsidR="00544011" w:rsidRPr="00B61CE8">
        <w:rPr>
          <w:rFonts w:ascii="Times New Roman" w:eastAsia="Aptos" w:hAnsi="Times New Roman" w:cs="Times New Roman"/>
          <w:kern w:val="2"/>
          <w:sz w:val="24"/>
          <w:szCs w:val="24"/>
          <w14:ligatures w14:val="standardContextual"/>
        </w:rPr>
        <w:t xml:space="preserve"> </w:t>
      </w:r>
      <w:r w:rsidR="00CB33B3" w:rsidRPr="00B61CE8">
        <w:rPr>
          <w:rFonts w:ascii="Times New Roman" w:eastAsia="Aptos" w:hAnsi="Times New Roman" w:cs="Times New Roman"/>
          <w:kern w:val="2"/>
          <w:sz w:val="24"/>
          <w:szCs w:val="24"/>
          <w14:ligatures w14:val="standardContextual"/>
        </w:rPr>
        <w:t>a</w:t>
      </w:r>
      <w:r w:rsidR="00176211" w:rsidRPr="00B61CE8">
        <w:rPr>
          <w:rFonts w:ascii="Times New Roman" w:eastAsia="Aptos" w:hAnsi="Times New Roman" w:cs="Times New Roman"/>
          <w:kern w:val="2"/>
          <w:sz w:val="24"/>
          <w:szCs w:val="24"/>
          <w14:ligatures w14:val="standardContextual"/>
        </w:rPr>
        <w:t xml:space="preserve">ll </w:t>
      </w:r>
      <w:r w:rsidR="00CB33B3" w:rsidRPr="00B61CE8">
        <w:rPr>
          <w:rFonts w:ascii="Times New Roman" w:eastAsia="Aptos" w:hAnsi="Times New Roman" w:cs="Times New Roman"/>
          <w:kern w:val="2"/>
          <w:sz w:val="24"/>
          <w:szCs w:val="24"/>
          <w14:ligatures w14:val="standardContextual"/>
        </w:rPr>
        <w:t>Handheld Device</w:t>
      </w:r>
      <w:r w:rsidR="00176211" w:rsidRPr="00B61CE8">
        <w:rPr>
          <w:rFonts w:ascii="Times New Roman" w:eastAsia="Aptos" w:hAnsi="Times New Roman" w:cs="Times New Roman"/>
          <w:kern w:val="2"/>
          <w:sz w:val="24"/>
          <w:szCs w:val="24"/>
          <w14:ligatures w14:val="standardContextual"/>
        </w:rPr>
        <w:t>s</w:t>
      </w:r>
      <w:r w:rsidR="00B15052" w:rsidRPr="00B61CE8">
        <w:rPr>
          <w:rFonts w:ascii="Times New Roman" w:eastAsia="Aptos" w:hAnsi="Times New Roman" w:cs="Times New Roman"/>
          <w:kern w:val="2"/>
          <w:sz w:val="24"/>
          <w:szCs w:val="24"/>
          <w14:ligatures w14:val="standardContextual"/>
        </w:rPr>
        <w:t xml:space="preserve"> </w:t>
      </w:r>
      <w:r w:rsidR="0038425B" w:rsidRPr="00B61CE8">
        <w:rPr>
          <w:rFonts w:ascii="Times New Roman" w:eastAsia="Aptos" w:hAnsi="Times New Roman" w:cs="Times New Roman"/>
          <w:kern w:val="2"/>
          <w:sz w:val="24"/>
          <w:szCs w:val="24"/>
          <w14:ligatures w14:val="standardContextual"/>
        </w:rPr>
        <w:t>or</w:t>
      </w:r>
      <w:r w:rsidR="00D635C0" w:rsidRPr="00B61CE8">
        <w:rPr>
          <w:rFonts w:ascii="Times New Roman" w:eastAsia="Aptos" w:hAnsi="Times New Roman" w:cs="Times New Roman"/>
          <w:kern w:val="2"/>
          <w:sz w:val="24"/>
          <w:szCs w:val="24"/>
          <w14:ligatures w14:val="standardContextual"/>
        </w:rPr>
        <w:t xml:space="preserve"> Handheld Printer</w:t>
      </w:r>
      <w:r w:rsidR="00176211" w:rsidRPr="00B61CE8">
        <w:rPr>
          <w:rFonts w:ascii="Times New Roman" w:eastAsia="Aptos" w:hAnsi="Times New Roman" w:cs="Times New Roman"/>
          <w:kern w:val="2"/>
          <w:sz w:val="24"/>
          <w:szCs w:val="24"/>
          <w14:ligatures w14:val="standardContextual"/>
        </w:rPr>
        <w:t>s</w:t>
      </w:r>
      <w:r w:rsidR="00D635C0" w:rsidRPr="00B61CE8">
        <w:rPr>
          <w:rFonts w:ascii="Times New Roman" w:eastAsia="Aptos" w:hAnsi="Times New Roman" w:cs="Times New Roman"/>
          <w:kern w:val="2"/>
          <w:sz w:val="24"/>
          <w:szCs w:val="24"/>
          <w14:ligatures w14:val="standardContextual"/>
        </w:rPr>
        <w:t xml:space="preserve"> </w:t>
      </w:r>
      <w:r w:rsidR="00176211" w:rsidRPr="00B61CE8">
        <w:rPr>
          <w:rFonts w:ascii="Times New Roman" w:eastAsia="Aptos" w:hAnsi="Times New Roman" w:cs="Times New Roman"/>
          <w:kern w:val="2"/>
          <w:sz w:val="24"/>
          <w:szCs w:val="24"/>
          <w14:ligatures w14:val="standardContextual"/>
        </w:rPr>
        <w:t>(collectively as “Devices”</w:t>
      </w:r>
      <w:r w:rsidR="0023253A" w:rsidRPr="00B61CE8">
        <w:rPr>
          <w:rFonts w:ascii="Times New Roman" w:eastAsia="Aptos" w:hAnsi="Times New Roman" w:cs="Times New Roman"/>
          <w:kern w:val="2"/>
          <w:sz w:val="24"/>
          <w:szCs w:val="24"/>
          <w14:ligatures w14:val="standardContextual"/>
        </w:rPr>
        <w:t xml:space="preserve"> for this section 10</w:t>
      </w:r>
      <w:r w:rsidR="00176211" w:rsidRPr="00B61CE8">
        <w:rPr>
          <w:rFonts w:ascii="Times New Roman" w:eastAsia="Aptos" w:hAnsi="Times New Roman" w:cs="Times New Roman"/>
          <w:kern w:val="2"/>
          <w:sz w:val="24"/>
          <w:szCs w:val="24"/>
          <w14:ligatures w14:val="standardContextual"/>
        </w:rPr>
        <w:t xml:space="preserve">) </w:t>
      </w:r>
      <w:r w:rsidR="00E64B21" w:rsidRPr="00B61CE8">
        <w:rPr>
          <w:rFonts w:ascii="Times New Roman" w:eastAsia="Aptos" w:hAnsi="Times New Roman" w:cs="Times New Roman"/>
          <w:kern w:val="2"/>
          <w:sz w:val="24"/>
          <w:szCs w:val="24"/>
          <w14:ligatures w14:val="standardContextual"/>
        </w:rPr>
        <w:t xml:space="preserve">does not meet a Service Level or </w:t>
      </w:r>
      <w:r w:rsidR="00CB33B3" w:rsidRPr="00B61CE8">
        <w:rPr>
          <w:rFonts w:ascii="Times New Roman" w:eastAsia="Aptos" w:hAnsi="Times New Roman" w:cs="Times New Roman"/>
          <w:kern w:val="2"/>
          <w:sz w:val="24"/>
          <w:szCs w:val="24"/>
          <w14:ligatures w14:val="standardContextual"/>
        </w:rPr>
        <w:t>malfunction</w:t>
      </w:r>
      <w:r w:rsidR="00E64B21" w:rsidRPr="00B61CE8">
        <w:rPr>
          <w:rFonts w:ascii="Times New Roman" w:eastAsia="Aptos" w:hAnsi="Times New Roman" w:cs="Times New Roman"/>
          <w:kern w:val="2"/>
          <w:sz w:val="24"/>
          <w:szCs w:val="24"/>
          <w14:ligatures w14:val="standardContextual"/>
        </w:rPr>
        <w:t>s</w:t>
      </w:r>
      <w:r w:rsidR="00542DAF" w:rsidRPr="00B61CE8">
        <w:rPr>
          <w:rFonts w:ascii="Times New Roman" w:eastAsia="Aptos" w:hAnsi="Times New Roman" w:cs="Times New Roman"/>
          <w:kern w:val="2"/>
          <w:sz w:val="24"/>
          <w:szCs w:val="24"/>
          <w14:ligatures w14:val="standardContextual"/>
        </w:rPr>
        <w:t xml:space="preserve"> </w:t>
      </w:r>
      <w:r w:rsidR="00CB33B3" w:rsidRPr="00B61CE8">
        <w:rPr>
          <w:rFonts w:ascii="Times New Roman" w:eastAsia="Aptos" w:hAnsi="Times New Roman" w:cs="Times New Roman"/>
          <w:kern w:val="2"/>
          <w:sz w:val="24"/>
          <w:szCs w:val="24"/>
          <w14:ligatures w14:val="standardContextual"/>
        </w:rPr>
        <w:t xml:space="preserve">and </w:t>
      </w:r>
      <w:r w:rsidR="00542DAF" w:rsidRPr="00B61CE8">
        <w:rPr>
          <w:rFonts w:ascii="Times New Roman" w:eastAsia="Aptos" w:hAnsi="Times New Roman" w:cs="Times New Roman"/>
          <w:kern w:val="2"/>
          <w:sz w:val="24"/>
          <w:szCs w:val="24"/>
          <w14:ligatures w14:val="standardContextual"/>
        </w:rPr>
        <w:t xml:space="preserve">causally </w:t>
      </w:r>
      <w:r w:rsidR="00CB33B3" w:rsidRPr="00B61CE8">
        <w:rPr>
          <w:rFonts w:ascii="Times New Roman" w:eastAsia="Aptos" w:hAnsi="Times New Roman" w:cs="Times New Roman"/>
          <w:kern w:val="2"/>
          <w:sz w:val="24"/>
          <w:szCs w:val="24"/>
          <w14:ligatures w14:val="standardContextual"/>
        </w:rPr>
        <w:t>prevents</w:t>
      </w:r>
      <w:r w:rsidR="00B15052" w:rsidRPr="00B61CE8">
        <w:rPr>
          <w:rFonts w:ascii="Times New Roman" w:eastAsia="Aptos" w:hAnsi="Times New Roman" w:cs="Times New Roman"/>
          <w:kern w:val="2"/>
          <w:sz w:val="24"/>
          <w:szCs w:val="24"/>
          <w14:ligatures w14:val="standardContextual"/>
        </w:rPr>
        <w:t xml:space="preserve"> a</w:t>
      </w:r>
      <w:r w:rsidR="0038425B" w:rsidRPr="00B61CE8">
        <w:rPr>
          <w:rFonts w:ascii="Times New Roman" w:eastAsia="Aptos" w:hAnsi="Times New Roman" w:cs="Times New Roman"/>
          <w:kern w:val="2"/>
          <w:sz w:val="24"/>
          <w:szCs w:val="24"/>
          <w14:ligatures w14:val="standardContextual"/>
        </w:rPr>
        <w:t xml:space="preserve"> Parking Enforcement Officer </w:t>
      </w:r>
      <w:r w:rsidR="00B15052" w:rsidRPr="00B61CE8">
        <w:rPr>
          <w:rFonts w:ascii="Times New Roman" w:eastAsia="Aptos" w:hAnsi="Times New Roman" w:cs="Times New Roman"/>
          <w:kern w:val="2"/>
          <w:sz w:val="24"/>
          <w:szCs w:val="24"/>
          <w14:ligatures w14:val="standardContextual"/>
        </w:rPr>
        <w:t>from issuing Parking Tick</w:t>
      </w:r>
      <w:r w:rsidR="0038425B" w:rsidRPr="00B61CE8">
        <w:rPr>
          <w:rFonts w:ascii="Times New Roman" w:eastAsia="Aptos" w:hAnsi="Times New Roman" w:cs="Times New Roman"/>
          <w:kern w:val="2"/>
          <w:sz w:val="24"/>
          <w:szCs w:val="24"/>
          <w14:ligatures w14:val="standardContextual"/>
        </w:rPr>
        <w:t xml:space="preserve">ets for two (2) or more </w:t>
      </w:r>
      <w:r w:rsidR="00176211" w:rsidRPr="00B61CE8">
        <w:rPr>
          <w:rFonts w:ascii="Times New Roman" w:eastAsia="Aptos" w:hAnsi="Times New Roman" w:cs="Times New Roman"/>
          <w:kern w:val="2"/>
          <w:sz w:val="24"/>
          <w:szCs w:val="24"/>
          <w14:ligatures w14:val="standardContextual"/>
        </w:rPr>
        <w:t xml:space="preserve">cumulative </w:t>
      </w:r>
      <w:r w:rsidR="0038425B" w:rsidRPr="00B61CE8">
        <w:rPr>
          <w:rFonts w:ascii="Times New Roman" w:eastAsia="Aptos" w:hAnsi="Times New Roman" w:cs="Times New Roman"/>
          <w:kern w:val="2"/>
          <w:sz w:val="24"/>
          <w:szCs w:val="24"/>
          <w14:ligatures w14:val="standardContextual"/>
        </w:rPr>
        <w:t>hours in a day</w:t>
      </w:r>
      <w:r w:rsidR="00B15052" w:rsidRPr="00B61CE8">
        <w:rPr>
          <w:rFonts w:ascii="Times New Roman" w:eastAsia="Aptos" w:hAnsi="Times New Roman" w:cs="Times New Roman"/>
          <w:kern w:val="2"/>
          <w:sz w:val="24"/>
          <w:szCs w:val="24"/>
          <w14:ligatures w14:val="standardContextual"/>
        </w:rPr>
        <w:t xml:space="preserve">, </w:t>
      </w:r>
      <w:r w:rsidR="006208A8" w:rsidRPr="00B61CE8">
        <w:rPr>
          <w:rFonts w:ascii="Times New Roman" w:eastAsia="Aptos" w:hAnsi="Times New Roman" w:cs="Times New Roman"/>
          <w:kern w:val="2"/>
          <w:sz w:val="24"/>
          <w:szCs w:val="24"/>
          <w14:ligatures w14:val="standardContextual"/>
        </w:rPr>
        <w:t xml:space="preserve">Contractor will apply a </w:t>
      </w:r>
      <w:r w:rsidR="00A57D89" w:rsidRPr="00B61CE8">
        <w:rPr>
          <w:rFonts w:ascii="Times New Roman" w:eastAsia="Aptos" w:hAnsi="Times New Roman" w:cs="Times New Roman"/>
          <w:kern w:val="2"/>
          <w:sz w:val="24"/>
          <w:szCs w:val="24"/>
          <w14:ligatures w14:val="standardContextual"/>
        </w:rPr>
        <w:t xml:space="preserve">Service Credit </w:t>
      </w:r>
      <w:r w:rsidR="006208A8" w:rsidRPr="00B61CE8">
        <w:rPr>
          <w:rFonts w:ascii="Times New Roman" w:eastAsia="Aptos" w:hAnsi="Times New Roman" w:cs="Times New Roman"/>
          <w:kern w:val="2"/>
          <w:sz w:val="24"/>
          <w:szCs w:val="24"/>
          <w14:ligatures w14:val="standardContextual"/>
        </w:rPr>
        <w:t xml:space="preserve">to the Authority’s next </w:t>
      </w:r>
      <w:r w:rsidR="00CB33B3" w:rsidRPr="00B61CE8">
        <w:rPr>
          <w:rFonts w:ascii="Times New Roman" w:eastAsia="Aptos" w:hAnsi="Times New Roman" w:cs="Times New Roman"/>
          <w:kern w:val="2"/>
          <w:sz w:val="24"/>
          <w:szCs w:val="24"/>
          <w14:ligatures w14:val="standardContextual"/>
        </w:rPr>
        <w:t xml:space="preserve">monthly </w:t>
      </w:r>
      <w:r w:rsidR="006208A8" w:rsidRPr="00B61CE8">
        <w:rPr>
          <w:rFonts w:ascii="Times New Roman" w:eastAsia="Aptos" w:hAnsi="Times New Roman" w:cs="Times New Roman"/>
          <w:kern w:val="2"/>
          <w:sz w:val="24"/>
          <w:szCs w:val="24"/>
          <w14:ligatures w14:val="standardContextual"/>
        </w:rPr>
        <w:t>invoice.</w:t>
      </w:r>
      <w:r w:rsidR="00CB33B3" w:rsidRPr="00B61CE8">
        <w:rPr>
          <w:rFonts w:ascii="Times New Roman" w:eastAsia="Aptos" w:hAnsi="Times New Roman" w:cs="Times New Roman"/>
          <w:kern w:val="2"/>
          <w:sz w:val="24"/>
          <w:szCs w:val="24"/>
          <w14:ligatures w14:val="standardContextual"/>
        </w:rPr>
        <w:t xml:space="preserve"> The </w:t>
      </w:r>
      <w:r w:rsidR="00A57D89" w:rsidRPr="00B61CE8">
        <w:rPr>
          <w:rFonts w:ascii="Times New Roman" w:eastAsia="Aptos" w:hAnsi="Times New Roman" w:cs="Times New Roman"/>
          <w:kern w:val="2"/>
          <w:sz w:val="24"/>
          <w:szCs w:val="24"/>
          <w14:ligatures w14:val="standardContextual"/>
        </w:rPr>
        <w:t>Service C</w:t>
      </w:r>
      <w:r w:rsidR="00CB33B3" w:rsidRPr="00B61CE8">
        <w:rPr>
          <w:rFonts w:ascii="Times New Roman" w:eastAsia="Aptos" w:hAnsi="Times New Roman" w:cs="Times New Roman"/>
          <w:kern w:val="2"/>
          <w:sz w:val="24"/>
          <w:szCs w:val="24"/>
          <w14:ligatures w14:val="standardContextual"/>
        </w:rPr>
        <w:t>redit amount will be calculated as follows:</w:t>
      </w:r>
    </w:p>
    <w:p w14:paraId="3AD1EAA1" w14:textId="77777777" w:rsidR="00B15052" w:rsidRPr="00B61CE8" w:rsidRDefault="00B15052" w:rsidP="00CB33B3">
      <w:pPr>
        <w:spacing w:after="0" w:line="240" w:lineRule="auto"/>
        <w:ind w:firstLine="720"/>
        <w:jc w:val="both"/>
        <w:rPr>
          <w:rFonts w:ascii="Times New Roman" w:eastAsia="Aptos" w:hAnsi="Times New Roman" w:cs="Times New Roman"/>
          <w:kern w:val="2"/>
          <w:sz w:val="24"/>
          <w:szCs w:val="24"/>
          <w14:ligatures w14:val="standardContextual"/>
        </w:rPr>
      </w:pPr>
    </w:p>
    <w:p w14:paraId="4BA2DE7D" w14:textId="5382AFBF" w:rsidR="00B15052" w:rsidRPr="00B61CE8" w:rsidRDefault="00B15052" w:rsidP="00720C6E">
      <w:pPr>
        <w:pStyle w:val="ListParagraph"/>
        <w:numPr>
          <w:ilvl w:val="0"/>
          <w:numId w:val="3"/>
        </w:numPr>
        <w:spacing w:after="0" w:line="240" w:lineRule="auto"/>
        <w:ind w:left="0" w:firstLine="1440"/>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Determine the total number of hours and minutes the</w:t>
      </w:r>
      <w:r w:rsidR="00176211" w:rsidRPr="00B61CE8">
        <w:rPr>
          <w:rFonts w:ascii="Times New Roman" w:eastAsia="Aptos" w:hAnsi="Times New Roman" w:cs="Times New Roman"/>
          <w:kern w:val="2"/>
          <w:sz w:val="24"/>
          <w:szCs w:val="24"/>
          <w14:ligatures w14:val="standardContextual"/>
        </w:rPr>
        <w:t xml:space="preserve"> Devices </w:t>
      </w:r>
      <w:r w:rsidRPr="00B61CE8">
        <w:rPr>
          <w:rFonts w:ascii="Times New Roman" w:eastAsia="Aptos" w:hAnsi="Times New Roman" w:cs="Times New Roman"/>
          <w:kern w:val="2"/>
          <w:sz w:val="24"/>
          <w:szCs w:val="24"/>
          <w14:ligatures w14:val="standardContextual"/>
        </w:rPr>
        <w:t>w</w:t>
      </w:r>
      <w:r w:rsidR="00AD4F60" w:rsidRPr="00B61CE8">
        <w:rPr>
          <w:rFonts w:ascii="Times New Roman" w:eastAsia="Aptos" w:hAnsi="Times New Roman" w:cs="Times New Roman"/>
          <w:kern w:val="2"/>
          <w:sz w:val="24"/>
          <w:szCs w:val="24"/>
          <w14:ligatures w14:val="standardContextual"/>
        </w:rPr>
        <w:t>ere</w:t>
      </w:r>
      <w:r w:rsidRPr="00B61CE8">
        <w:rPr>
          <w:rFonts w:ascii="Times New Roman" w:eastAsia="Aptos" w:hAnsi="Times New Roman" w:cs="Times New Roman"/>
          <w:kern w:val="2"/>
          <w:sz w:val="24"/>
          <w:szCs w:val="24"/>
          <w14:ligatures w14:val="standardContextual"/>
        </w:rPr>
        <w:t xml:space="preserve"> malfunctioning on that particular day of the week</w:t>
      </w:r>
      <w:r w:rsidR="00D635C0" w:rsidRPr="00B61CE8">
        <w:rPr>
          <w:rFonts w:ascii="Times New Roman" w:eastAsia="Aptos" w:hAnsi="Times New Roman" w:cs="Times New Roman"/>
          <w:kern w:val="2"/>
          <w:sz w:val="24"/>
          <w:szCs w:val="24"/>
          <w14:ligatures w14:val="standardContextual"/>
        </w:rPr>
        <w:t xml:space="preserve"> </w:t>
      </w:r>
      <w:r w:rsidRPr="00B61CE8">
        <w:rPr>
          <w:rFonts w:ascii="Times New Roman" w:eastAsia="Aptos" w:hAnsi="Times New Roman" w:cs="Times New Roman"/>
          <w:kern w:val="2"/>
          <w:sz w:val="24"/>
          <w:szCs w:val="24"/>
          <w14:ligatures w14:val="standardContextual"/>
        </w:rPr>
        <w:t xml:space="preserve">and the time of </w:t>
      </w:r>
      <w:proofErr w:type="gramStart"/>
      <w:r w:rsidRPr="00B61CE8">
        <w:rPr>
          <w:rFonts w:ascii="Times New Roman" w:eastAsia="Aptos" w:hAnsi="Times New Roman" w:cs="Times New Roman"/>
          <w:kern w:val="2"/>
          <w:sz w:val="24"/>
          <w:szCs w:val="24"/>
          <w14:ligatures w14:val="standardContextual"/>
        </w:rPr>
        <w:t>day</w:t>
      </w:r>
      <w:r w:rsidR="00D635C0" w:rsidRPr="00B61CE8">
        <w:rPr>
          <w:rFonts w:ascii="Times New Roman" w:eastAsia="Aptos" w:hAnsi="Times New Roman" w:cs="Times New Roman"/>
          <w:kern w:val="2"/>
          <w:sz w:val="24"/>
          <w:szCs w:val="24"/>
          <w14:ligatures w14:val="standardContextual"/>
        </w:rPr>
        <w:t>;</w:t>
      </w:r>
      <w:proofErr w:type="gramEnd"/>
    </w:p>
    <w:p w14:paraId="43012FAB" w14:textId="77777777" w:rsidR="00AD4F60" w:rsidRPr="00B61CE8" w:rsidRDefault="00AD4F60" w:rsidP="00AD4F60">
      <w:pPr>
        <w:pStyle w:val="ListParagraph"/>
        <w:spacing w:after="0" w:line="240" w:lineRule="auto"/>
        <w:ind w:left="1440"/>
        <w:jc w:val="both"/>
        <w:rPr>
          <w:rFonts w:ascii="Times New Roman" w:eastAsia="Aptos" w:hAnsi="Times New Roman" w:cs="Times New Roman"/>
          <w:kern w:val="2"/>
          <w:sz w:val="24"/>
          <w:szCs w:val="24"/>
          <w14:ligatures w14:val="standardContextual"/>
        </w:rPr>
      </w:pPr>
    </w:p>
    <w:p w14:paraId="3F5AD829" w14:textId="0BF14BE6" w:rsidR="00720C6E" w:rsidRPr="00B61CE8" w:rsidRDefault="00720C6E" w:rsidP="00720C6E">
      <w:pPr>
        <w:pStyle w:val="ListParagraph"/>
        <w:numPr>
          <w:ilvl w:val="0"/>
          <w:numId w:val="3"/>
        </w:numPr>
        <w:spacing w:after="0" w:line="240" w:lineRule="auto"/>
        <w:ind w:left="0" w:firstLine="1440"/>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Determine the average number of Parking Tickets issued by th</w:t>
      </w:r>
      <w:r w:rsidR="00AD4F60" w:rsidRPr="00B61CE8">
        <w:rPr>
          <w:rFonts w:ascii="Times New Roman" w:eastAsia="Aptos" w:hAnsi="Times New Roman" w:cs="Times New Roman"/>
          <w:kern w:val="2"/>
          <w:sz w:val="24"/>
          <w:szCs w:val="24"/>
          <w14:ligatures w14:val="standardContextual"/>
        </w:rPr>
        <w:t xml:space="preserve">e Devices </w:t>
      </w:r>
      <w:r w:rsidRPr="00B61CE8">
        <w:rPr>
          <w:rFonts w:ascii="Times New Roman" w:eastAsia="Aptos" w:hAnsi="Times New Roman" w:cs="Times New Roman"/>
          <w:kern w:val="2"/>
          <w:sz w:val="24"/>
          <w:szCs w:val="24"/>
          <w14:ligatures w14:val="standardContextual"/>
        </w:rPr>
        <w:t>o</w:t>
      </w:r>
      <w:r w:rsidR="00EE6ED8" w:rsidRPr="00B61CE8">
        <w:rPr>
          <w:rFonts w:ascii="Times New Roman" w:eastAsia="Aptos" w:hAnsi="Times New Roman" w:cs="Times New Roman"/>
          <w:kern w:val="2"/>
          <w:sz w:val="24"/>
          <w:szCs w:val="24"/>
          <w14:ligatures w14:val="standardContextual"/>
        </w:rPr>
        <w:t>ver the preceding</w:t>
      </w:r>
      <w:r w:rsidR="00D635C0" w:rsidRPr="00B61CE8">
        <w:rPr>
          <w:rFonts w:ascii="Times New Roman" w:eastAsia="Aptos" w:hAnsi="Times New Roman" w:cs="Times New Roman"/>
          <w:kern w:val="2"/>
          <w:sz w:val="24"/>
          <w:szCs w:val="24"/>
          <w14:ligatures w14:val="standardContextual"/>
        </w:rPr>
        <w:t xml:space="preserve"> 30 days during that particular time and day of the week</w:t>
      </w:r>
      <w:r w:rsidR="00AD4F60" w:rsidRPr="00B61CE8">
        <w:rPr>
          <w:rFonts w:ascii="Times New Roman" w:eastAsia="Aptos" w:hAnsi="Times New Roman" w:cs="Times New Roman"/>
          <w:kern w:val="2"/>
          <w:sz w:val="24"/>
          <w:szCs w:val="24"/>
          <w14:ligatures w14:val="standardContextual"/>
        </w:rPr>
        <w:t xml:space="preserve"> the Devices were malfunctioning</w:t>
      </w:r>
      <w:r w:rsidR="00CF078E" w:rsidRPr="00B61CE8">
        <w:rPr>
          <w:rFonts w:ascii="Times New Roman" w:eastAsia="Aptos" w:hAnsi="Times New Roman" w:cs="Times New Roman"/>
          <w:kern w:val="2"/>
          <w:sz w:val="24"/>
          <w:szCs w:val="24"/>
          <w14:ligatures w14:val="standardContextual"/>
        </w:rPr>
        <w:t xml:space="preserve"> (</w:t>
      </w:r>
      <w:r w:rsidR="0023253A" w:rsidRPr="00B61CE8">
        <w:rPr>
          <w:rFonts w:ascii="Times New Roman" w:eastAsia="Aptos" w:hAnsi="Times New Roman" w:cs="Times New Roman"/>
          <w:kern w:val="2"/>
          <w:sz w:val="24"/>
          <w:szCs w:val="24"/>
          <w14:ligatures w14:val="standardContextual"/>
        </w:rPr>
        <w:t>“</w:t>
      </w:r>
      <w:r w:rsidR="00CF078E" w:rsidRPr="00B61CE8">
        <w:rPr>
          <w:rFonts w:ascii="Times New Roman" w:eastAsia="Aptos" w:hAnsi="Times New Roman" w:cs="Times New Roman"/>
          <w:kern w:val="2"/>
          <w:sz w:val="24"/>
          <w:szCs w:val="24"/>
          <w14:ligatures w14:val="standardContextual"/>
        </w:rPr>
        <w:t>Average Tickets Issued</w:t>
      </w:r>
      <w:r w:rsidR="0023253A" w:rsidRPr="00B61CE8">
        <w:rPr>
          <w:rFonts w:ascii="Times New Roman" w:eastAsia="Aptos" w:hAnsi="Times New Roman" w:cs="Times New Roman"/>
          <w:kern w:val="2"/>
          <w:sz w:val="24"/>
          <w:szCs w:val="24"/>
          <w14:ligatures w14:val="standardContextual"/>
        </w:rPr>
        <w:t>”</w:t>
      </w:r>
      <w:proofErr w:type="gramStart"/>
      <w:r w:rsidR="00CF078E" w:rsidRPr="00B61CE8">
        <w:rPr>
          <w:rFonts w:ascii="Times New Roman" w:eastAsia="Aptos" w:hAnsi="Times New Roman" w:cs="Times New Roman"/>
          <w:kern w:val="2"/>
          <w:sz w:val="24"/>
          <w:szCs w:val="24"/>
          <w14:ligatures w14:val="standardContextual"/>
        </w:rPr>
        <w:t>)</w:t>
      </w:r>
      <w:r w:rsidR="00D635C0" w:rsidRPr="00B61CE8">
        <w:rPr>
          <w:rFonts w:ascii="Times New Roman" w:eastAsia="Aptos" w:hAnsi="Times New Roman" w:cs="Times New Roman"/>
          <w:kern w:val="2"/>
          <w:sz w:val="24"/>
          <w:szCs w:val="24"/>
          <w14:ligatures w14:val="standardContextual"/>
        </w:rPr>
        <w:t>;</w:t>
      </w:r>
      <w:proofErr w:type="gramEnd"/>
      <w:r w:rsidR="00D635C0" w:rsidRPr="00B61CE8">
        <w:rPr>
          <w:rFonts w:ascii="Times New Roman" w:eastAsia="Aptos" w:hAnsi="Times New Roman" w:cs="Times New Roman"/>
          <w:kern w:val="2"/>
          <w:sz w:val="24"/>
          <w:szCs w:val="24"/>
          <w14:ligatures w14:val="standardContextual"/>
        </w:rPr>
        <w:t xml:space="preserve"> </w:t>
      </w:r>
      <w:r w:rsidRPr="00B61CE8">
        <w:rPr>
          <w:rFonts w:ascii="Times New Roman" w:eastAsia="Aptos" w:hAnsi="Times New Roman" w:cs="Times New Roman"/>
          <w:kern w:val="2"/>
          <w:sz w:val="24"/>
          <w:szCs w:val="24"/>
          <w14:ligatures w14:val="standardContextual"/>
        </w:rPr>
        <w:t xml:space="preserve"> </w:t>
      </w:r>
    </w:p>
    <w:p w14:paraId="2EF0A64C" w14:textId="77777777" w:rsidR="00AD4F60" w:rsidRPr="00B61CE8" w:rsidRDefault="00AD4F60" w:rsidP="00AD4F60">
      <w:pPr>
        <w:spacing w:after="0" w:line="240" w:lineRule="auto"/>
        <w:jc w:val="both"/>
        <w:rPr>
          <w:rFonts w:ascii="Times New Roman" w:eastAsia="Aptos" w:hAnsi="Times New Roman" w:cs="Times New Roman"/>
          <w:kern w:val="2"/>
          <w:sz w:val="24"/>
          <w:szCs w:val="24"/>
          <w14:ligatures w14:val="standardContextual"/>
        </w:rPr>
      </w:pPr>
    </w:p>
    <w:p w14:paraId="32DE173D" w14:textId="6B99FF95" w:rsidR="00AD4F60" w:rsidRPr="00B61CE8" w:rsidRDefault="00EE6ED8" w:rsidP="00AD4F60">
      <w:pPr>
        <w:spacing w:after="0" w:line="240" w:lineRule="auto"/>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 xml:space="preserve">                        (3) </w:t>
      </w:r>
      <w:r w:rsidR="00D635C0" w:rsidRPr="00B61CE8">
        <w:rPr>
          <w:rFonts w:ascii="Times New Roman" w:eastAsia="Aptos" w:hAnsi="Times New Roman" w:cs="Times New Roman"/>
          <w:kern w:val="2"/>
          <w:sz w:val="24"/>
          <w:szCs w:val="24"/>
          <w14:ligatures w14:val="standardContextual"/>
        </w:rPr>
        <w:t xml:space="preserve">     </w:t>
      </w:r>
      <w:r w:rsidRPr="00B61CE8">
        <w:rPr>
          <w:rFonts w:ascii="Times New Roman" w:eastAsia="Aptos" w:hAnsi="Times New Roman" w:cs="Times New Roman"/>
          <w:kern w:val="2"/>
          <w:sz w:val="24"/>
          <w:szCs w:val="24"/>
          <w14:ligatures w14:val="standardContextual"/>
        </w:rPr>
        <w:t>Determine the average base fine amount of Parking Tickets</w:t>
      </w:r>
      <w:r w:rsidR="00AD4F60" w:rsidRPr="00B61CE8">
        <w:rPr>
          <w:rFonts w:ascii="Times New Roman" w:eastAsia="Aptos" w:hAnsi="Times New Roman" w:cs="Times New Roman"/>
          <w:kern w:val="2"/>
          <w:sz w:val="24"/>
          <w:szCs w:val="24"/>
          <w14:ligatures w14:val="standardContextual"/>
        </w:rPr>
        <w:t xml:space="preserve"> issued by the Devices over the preceding 30 days during that </w:t>
      </w:r>
      <w:proofErr w:type="gramStart"/>
      <w:r w:rsidR="00AD4F60" w:rsidRPr="00B61CE8">
        <w:rPr>
          <w:rFonts w:ascii="Times New Roman" w:eastAsia="Aptos" w:hAnsi="Times New Roman" w:cs="Times New Roman"/>
          <w:kern w:val="2"/>
          <w:sz w:val="24"/>
          <w:szCs w:val="24"/>
          <w14:ligatures w14:val="standardContextual"/>
        </w:rPr>
        <w:t>particular time</w:t>
      </w:r>
      <w:proofErr w:type="gramEnd"/>
      <w:r w:rsidR="00AD4F60" w:rsidRPr="00B61CE8">
        <w:rPr>
          <w:rFonts w:ascii="Times New Roman" w:eastAsia="Aptos" w:hAnsi="Times New Roman" w:cs="Times New Roman"/>
          <w:kern w:val="2"/>
          <w:sz w:val="24"/>
          <w:szCs w:val="24"/>
          <w14:ligatures w14:val="standardContextual"/>
        </w:rPr>
        <w:t xml:space="preserve"> and day of the week the Devices were malfunctioning</w:t>
      </w:r>
      <w:r w:rsidR="00CF078E" w:rsidRPr="00B61CE8">
        <w:rPr>
          <w:rFonts w:ascii="Times New Roman" w:eastAsia="Aptos" w:hAnsi="Times New Roman" w:cs="Times New Roman"/>
          <w:kern w:val="2"/>
          <w:sz w:val="24"/>
          <w:szCs w:val="24"/>
          <w14:ligatures w14:val="standardContextual"/>
        </w:rPr>
        <w:t xml:space="preserve"> (“Average Fine Amount”)</w:t>
      </w:r>
      <w:r w:rsidR="00AD4F60" w:rsidRPr="00B61CE8">
        <w:rPr>
          <w:rFonts w:ascii="Times New Roman" w:eastAsia="Aptos" w:hAnsi="Times New Roman" w:cs="Times New Roman"/>
          <w:kern w:val="2"/>
          <w:sz w:val="24"/>
          <w:szCs w:val="24"/>
          <w14:ligatures w14:val="standardContextual"/>
        </w:rPr>
        <w:t>; and</w:t>
      </w:r>
    </w:p>
    <w:p w14:paraId="38B087B9" w14:textId="59E2D5FE" w:rsidR="00EE6ED8" w:rsidRPr="00B61CE8" w:rsidRDefault="00EE6ED8" w:rsidP="00EE6ED8">
      <w:pPr>
        <w:spacing w:after="0" w:line="240" w:lineRule="auto"/>
        <w:jc w:val="both"/>
        <w:rPr>
          <w:rFonts w:ascii="Times New Roman" w:eastAsia="Aptos" w:hAnsi="Times New Roman" w:cs="Times New Roman"/>
          <w:kern w:val="2"/>
          <w:sz w:val="24"/>
          <w:szCs w:val="24"/>
          <w14:ligatures w14:val="standardContextual"/>
        </w:rPr>
      </w:pPr>
    </w:p>
    <w:p w14:paraId="65DC2053" w14:textId="4FB7124E" w:rsidR="00EE6ED8" w:rsidRPr="00B61CE8" w:rsidRDefault="00D635C0" w:rsidP="00EE6ED8">
      <w:pPr>
        <w:spacing w:after="0" w:line="240" w:lineRule="auto"/>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 xml:space="preserve">                        </w:t>
      </w:r>
      <w:r w:rsidR="00EE6ED8" w:rsidRPr="00B61CE8">
        <w:rPr>
          <w:rFonts w:ascii="Times New Roman" w:eastAsia="Aptos" w:hAnsi="Times New Roman" w:cs="Times New Roman"/>
          <w:kern w:val="2"/>
          <w:sz w:val="24"/>
          <w:szCs w:val="24"/>
          <w14:ligatures w14:val="standardContextual"/>
        </w:rPr>
        <w:t xml:space="preserve">(4) </w:t>
      </w:r>
      <w:r w:rsidRPr="00B61CE8">
        <w:rPr>
          <w:rFonts w:ascii="Times New Roman" w:eastAsia="Aptos" w:hAnsi="Times New Roman" w:cs="Times New Roman"/>
          <w:kern w:val="2"/>
          <w:sz w:val="24"/>
          <w:szCs w:val="24"/>
          <w14:ligatures w14:val="standardContextual"/>
        </w:rPr>
        <w:t xml:space="preserve">       Multipl</w:t>
      </w:r>
      <w:r w:rsidR="00AD4F60" w:rsidRPr="00B61CE8">
        <w:rPr>
          <w:rFonts w:ascii="Times New Roman" w:eastAsia="Aptos" w:hAnsi="Times New Roman" w:cs="Times New Roman"/>
          <w:kern w:val="2"/>
          <w:sz w:val="24"/>
          <w:szCs w:val="24"/>
          <w14:ligatures w14:val="standardContextual"/>
        </w:rPr>
        <w:t>y</w:t>
      </w:r>
      <w:r w:rsidRPr="00B61CE8">
        <w:rPr>
          <w:rFonts w:ascii="Times New Roman" w:eastAsia="Aptos" w:hAnsi="Times New Roman" w:cs="Times New Roman"/>
          <w:kern w:val="2"/>
          <w:sz w:val="24"/>
          <w:szCs w:val="24"/>
          <w14:ligatures w14:val="standardContextual"/>
        </w:rPr>
        <w:t xml:space="preserve"> the </w:t>
      </w:r>
      <w:r w:rsidR="00CF078E" w:rsidRPr="00B61CE8">
        <w:rPr>
          <w:rFonts w:ascii="Times New Roman" w:eastAsia="Aptos" w:hAnsi="Times New Roman" w:cs="Times New Roman"/>
          <w:kern w:val="2"/>
          <w:sz w:val="24"/>
          <w:szCs w:val="24"/>
          <w14:ligatures w14:val="standardContextual"/>
        </w:rPr>
        <w:t>Average Tickets Issued by the Average Fine Amount.</w:t>
      </w:r>
    </w:p>
    <w:p w14:paraId="3B19E15A" w14:textId="77777777" w:rsidR="00EE6ED8" w:rsidRPr="00B61CE8" w:rsidRDefault="00EE6ED8" w:rsidP="00EE6ED8">
      <w:pPr>
        <w:spacing w:after="0" w:line="240" w:lineRule="auto"/>
        <w:jc w:val="both"/>
        <w:rPr>
          <w:rFonts w:ascii="Times New Roman" w:eastAsia="Aptos" w:hAnsi="Times New Roman" w:cs="Times New Roman"/>
          <w:kern w:val="2"/>
          <w:sz w:val="24"/>
          <w:szCs w:val="24"/>
          <w14:ligatures w14:val="standardContextual"/>
        </w:rPr>
      </w:pPr>
    </w:p>
    <w:p w14:paraId="3D894495" w14:textId="548EAE88" w:rsidR="00EE6ED8" w:rsidRPr="00B61CE8" w:rsidRDefault="0023253A" w:rsidP="003D4E20">
      <w:pPr>
        <w:spacing w:after="0" w:line="240" w:lineRule="auto"/>
        <w:ind w:firstLine="720"/>
        <w:jc w:val="both"/>
        <w:rPr>
          <w:rFonts w:ascii="Times New Roman" w:eastAsia="Aptos" w:hAnsi="Times New Roman" w:cs="Times New Roman"/>
          <w:kern w:val="2"/>
          <w:sz w:val="24"/>
          <w:szCs w:val="24"/>
          <w14:ligatures w14:val="standardContextual"/>
        </w:rPr>
      </w:pPr>
      <w:r w:rsidRPr="00B61CE8">
        <w:rPr>
          <w:rFonts w:ascii="Times New Roman" w:eastAsia="Aptos" w:hAnsi="Times New Roman" w:cs="Times New Roman"/>
          <w:kern w:val="2"/>
          <w:sz w:val="24"/>
          <w:szCs w:val="24"/>
          <w14:ligatures w14:val="standardContextual"/>
        </w:rPr>
        <w:t xml:space="preserve">For </w:t>
      </w:r>
      <w:r w:rsidR="003D4E20" w:rsidRPr="00B61CE8">
        <w:rPr>
          <w:rFonts w:ascii="Times New Roman" w:eastAsia="Aptos" w:hAnsi="Times New Roman" w:cs="Times New Roman"/>
          <w:kern w:val="2"/>
          <w:sz w:val="24"/>
          <w:szCs w:val="24"/>
          <w14:ligatures w14:val="standardContextual"/>
        </w:rPr>
        <w:t xml:space="preserve">example: </w:t>
      </w:r>
      <w:r w:rsidR="00CF078E" w:rsidRPr="00B61CE8">
        <w:rPr>
          <w:rFonts w:ascii="Times New Roman" w:eastAsia="Aptos" w:hAnsi="Times New Roman" w:cs="Times New Roman"/>
          <w:kern w:val="2"/>
          <w:sz w:val="24"/>
          <w:szCs w:val="24"/>
          <w14:ligatures w14:val="standardContextual"/>
        </w:rPr>
        <w:t xml:space="preserve">the Devices </w:t>
      </w:r>
      <w:r w:rsidR="00EE6ED8" w:rsidRPr="00B61CE8">
        <w:rPr>
          <w:rFonts w:ascii="Times New Roman" w:eastAsia="Aptos" w:hAnsi="Times New Roman" w:cs="Times New Roman"/>
          <w:kern w:val="2"/>
          <w:sz w:val="24"/>
          <w:szCs w:val="24"/>
          <w14:ligatures w14:val="standardContextual"/>
        </w:rPr>
        <w:t>malfunction</w:t>
      </w:r>
      <w:r w:rsidR="00CF078E" w:rsidRPr="00B61CE8">
        <w:rPr>
          <w:rFonts w:ascii="Times New Roman" w:eastAsia="Aptos" w:hAnsi="Times New Roman" w:cs="Times New Roman"/>
          <w:kern w:val="2"/>
          <w:sz w:val="24"/>
          <w:szCs w:val="24"/>
          <w14:ligatures w14:val="standardContextual"/>
        </w:rPr>
        <w:t>ed</w:t>
      </w:r>
      <w:r w:rsidR="00EE6ED8" w:rsidRPr="00B61CE8">
        <w:rPr>
          <w:rFonts w:ascii="Times New Roman" w:eastAsia="Aptos" w:hAnsi="Times New Roman" w:cs="Times New Roman"/>
          <w:kern w:val="2"/>
          <w:sz w:val="24"/>
          <w:szCs w:val="24"/>
          <w14:ligatures w14:val="standardContextual"/>
        </w:rPr>
        <w:t xml:space="preserve"> for 5.5 hours on a Tuesday from 10:00 a.m. to </w:t>
      </w:r>
      <w:r w:rsidR="00C4476E" w:rsidRPr="00B61CE8">
        <w:rPr>
          <w:rFonts w:ascii="Times New Roman" w:eastAsia="Aptos" w:hAnsi="Times New Roman" w:cs="Times New Roman"/>
          <w:kern w:val="2"/>
          <w:sz w:val="24"/>
          <w:szCs w:val="24"/>
          <w14:ligatures w14:val="standardContextual"/>
        </w:rPr>
        <w:t>3:30 p.m.</w:t>
      </w:r>
      <w:r w:rsidR="00CF078E" w:rsidRPr="00B61CE8">
        <w:rPr>
          <w:rFonts w:ascii="Times New Roman" w:eastAsia="Aptos" w:hAnsi="Times New Roman" w:cs="Times New Roman"/>
          <w:kern w:val="2"/>
          <w:sz w:val="24"/>
          <w:szCs w:val="24"/>
          <w14:ligatures w14:val="standardContextual"/>
        </w:rPr>
        <w:t xml:space="preserve"> </w:t>
      </w:r>
      <w:r w:rsidR="00C4476E" w:rsidRPr="00B61CE8">
        <w:rPr>
          <w:rFonts w:ascii="Times New Roman" w:eastAsia="Aptos" w:hAnsi="Times New Roman" w:cs="Times New Roman"/>
          <w:kern w:val="2"/>
          <w:sz w:val="24"/>
          <w:szCs w:val="24"/>
          <w14:ligatures w14:val="standardContextual"/>
        </w:rPr>
        <w:t xml:space="preserve">and </w:t>
      </w:r>
      <w:r w:rsidR="00CF078E" w:rsidRPr="00B61CE8">
        <w:rPr>
          <w:rFonts w:ascii="Times New Roman" w:eastAsia="Aptos" w:hAnsi="Times New Roman" w:cs="Times New Roman"/>
          <w:kern w:val="2"/>
          <w:sz w:val="24"/>
          <w:szCs w:val="24"/>
          <w14:ligatures w14:val="standardContextual"/>
        </w:rPr>
        <w:t xml:space="preserve">the malfunction </w:t>
      </w:r>
      <w:r w:rsidR="00C4476E" w:rsidRPr="00B61CE8">
        <w:rPr>
          <w:rFonts w:ascii="Times New Roman" w:eastAsia="Aptos" w:hAnsi="Times New Roman" w:cs="Times New Roman"/>
          <w:kern w:val="2"/>
          <w:sz w:val="24"/>
          <w:szCs w:val="24"/>
          <w14:ligatures w14:val="standardContextual"/>
        </w:rPr>
        <w:t>prevent</w:t>
      </w:r>
      <w:r w:rsidR="00CF078E" w:rsidRPr="00B61CE8">
        <w:rPr>
          <w:rFonts w:ascii="Times New Roman" w:eastAsia="Aptos" w:hAnsi="Times New Roman" w:cs="Times New Roman"/>
          <w:kern w:val="2"/>
          <w:sz w:val="24"/>
          <w:szCs w:val="24"/>
          <w14:ligatures w14:val="standardContextual"/>
        </w:rPr>
        <w:t xml:space="preserve">ed </w:t>
      </w:r>
      <w:r w:rsidR="00C4476E" w:rsidRPr="00B61CE8">
        <w:rPr>
          <w:rFonts w:ascii="Times New Roman" w:eastAsia="Aptos" w:hAnsi="Times New Roman" w:cs="Times New Roman"/>
          <w:kern w:val="2"/>
          <w:sz w:val="24"/>
          <w:szCs w:val="24"/>
          <w14:ligatures w14:val="standardContextual"/>
        </w:rPr>
        <w:t>Parking Enforcement Office</w:t>
      </w:r>
      <w:r w:rsidR="00CF078E" w:rsidRPr="00B61CE8">
        <w:rPr>
          <w:rFonts w:ascii="Times New Roman" w:eastAsia="Aptos" w:hAnsi="Times New Roman" w:cs="Times New Roman"/>
          <w:kern w:val="2"/>
          <w:sz w:val="24"/>
          <w:szCs w:val="24"/>
          <w14:ligatures w14:val="standardContextual"/>
        </w:rPr>
        <w:t>rs</w:t>
      </w:r>
      <w:r w:rsidR="00C4476E" w:rsidRPr="00B61CE8">
        <w:rPr>
          <w:rFonts w:ascii="Times New Roman" w:eastAsia="Aptos" w:hAnsi="Times New Roman" w:cs="Times New Roman"/>
          <w:kern w:val="2"/>
          <w:sz w:val="24"/>
          <w:szCs w:val="24"/>
          <w14:ligatures w14:val="standardContextual"/>
        </w:rPr>
        <w:t xml:space="preserve"> from</w:t>
      </w:r>
      <w:r w:rsidR="00CF078E" w:rsidRPr="00B61CE8">
        <w:rPr>
          <w:rFonts w:ascii="Times New Roman" w:eastAsia="Aptos" w:hAnsi="Times New Roman" w:cs="Times New Roman"/>
          <w:kern w:val="2"/>
          <w:sz w:val="24"/>
          <w:szCs w:val="24"/>
          <w14:ligatures w14:val="standardContextual"/>
        </w:rPr>
        <w:t xml:space="preserve"> </w:t>
      </w:r>
      <w:r w:rsidR="00895C10" w:rsidRPr="00B61CE8">
        <w:rPr>
          <w:rFonts w:ascii="Times New Roman" w:eastAsia="Aptos" w:hAnsi="Times New Roman" w:cs="Times New Roman"/>
          <w:kern w:val="2"/>
          <w:sz w:val="24"/>
          <w:szCs w:val="24"/>
          <w14:ligatures w14:val="standardContextual"/>
        </w:rPr>
        <w:t xml:space="preserve">using Devices to </w:t>
      </w:r>
      <w:r w:rsidR="00C4476E" w:rsidRPr="00B61CE8">
        <w:rPr>
          <w:rFonts w:ascii="Times New Roman" w:eastAsia="Aptos" w:hAnsi="Times New Roman" w:cs="Times New Roman"/>
          <w:kern w:val="2"/>
          <w:sz w:val="24"/>
          <w:szCs w:val="24"/>
          <w14:ligatures w14:val="standardContextual"/>
        </w:rPr>
        <w:t>issu</w:t>
      </w:r>
      <w:r w:rsidR="00895C10" w:rsidRPr="00B61CE8">
        <w:rPr>
          <w:rFonts w:ascii="Times New Roman" w:eastAsia="Aptos" w:hAnsi="Times New Roman" w:cs="Times New Roman"/>
          <w:kern w:val="2"/>
          <w:sz w:val="24"/>
          <w:szCs w:val="24"/>
          <w14:ligatures w14:val="standardContextual"/>
        </w:rPr>
        <w:t>e</w:t>
      </w:r>
      <w:r w:rsidR="00C4476E" w:rsidRPr="00B61CE8">
        <w:rPr>
          <w:rFonts w:ascii="Times New Roman" w:eastAsia="Aptos" w:hAnsi="Times New Roman" w:cs="Times New Roman"/>
          <w:kern w:val="2"/>
          <w:sz w:val="24"/>
          <w:szCs w:val="24"/>
          <w14:ligatures w14:val="standardContextual"/>
        </w:rPr>
        <w:t xml:space="preserve"> Parking Tickets</w:t>
      </w:r>
      <w:r w:rsidR="00CF078E" w:rsidRPr="00B61CE8">
        <w:rPr>
          <w:rFonts w:ascii="Times New Roman" w:eastAsia="Aptos" w:hAnsi="Times New Roman" w:cs="Times New Roman"/>
          <w:kern w:val="2"/>
          <w:sz w:val="24"/>
          <w:szCs w:val="24"/>
          <w14:ligatures w14:val="standardContextual"/>
        </w:rPr>
        <w:t xml:space="preserve">. </w:t>
      </w:r>
      <w:r w:rsidR="00C4476E" w:rsidRPr="00B61CE8">
        <w:rPr>
          <w:rFonts w:ascii="Times New Roman" w:eastAsia="Aptos" w:hAnsi="Times New Roman" w:cs="Times New Roman"/>
          <w:kern w:val="2"/>
          <w:sz w:val="24"/>
          <w:szCs w:val="24"/>
          <w14:ligatures w14:val="standardContextual"/>
        </w:rPr>
        <w:t>Authority data showed that for the four (4) preceding Tuesdays from 10:00 a.m. to 3:30 p.m.,</w:t>
      </w:r>
      <w:r w:rsidR="00CF078E" w:rsidRPr="00B61CE8">
        <w:rPr>
          <w:rFonts w:ascii="Times New Roman" w:eastAsia="Aptos" w:hAnsi="Times New Roman" w:cs="Times New Roman"/>
          <w:kern w:val="2"/>
          <w:sz w:val="24"/>
          <w:szCs w:val="24"/>
          <w14:ligatures w14:val="standardContextual"/>
        </w:rPr>
        <w:t xml:space="preserve"> the Devices </w:t>
      </w:r>
      <w:r w:rsidR="00C4476E" w:rsidRPr="00B61CE8">
        <w:rPr>
          <w:rFonts w:ascii="Times New Roman" w:eastAsia="Aptos" w:hAnsi="Times New Roman" w:cs="Times New Roman"/>
          <w:kern w:val="2"/>
          <w:sz w:val="24"/>
          <w:szCs w:val="24"/>
          <w14:ligatures w14:val="standardContextual"/>
        </w:rPr>
        <w:t xml:space="preserve">issued </w:t>
      </w:r>
      <w:r w:rsidR="00CF078E" w:rsidRPr="00B61CE8">
        <w:rPr>
          <w:rFonts w:ascii="Times New Roman" w:eastAsia="Aptos" w:hAnsi="Times New Roman" w:cs="Times New Roman"/>
          <w:kern w:val="2"/>
          <w:sz w:val="24"/>
          <w:szCs w:val="24"/>
          <w14:ligatures w14:val="standardContextual"/>
        </w:rPr>
        <w:t xml:space="preserve">an </w:t>
      </w:r>
      <w:r w:rsidR="00C4476E" w:rsidRPr="00B61CE8">
        <w:rPr>
          <w:rFonts w:ascii="Times New Roman" w:eastAsia="Aptos" w:hAnsi="Times New Roman" w:cs="Times New Roman"/>
          <w:kern w:val="2"/>
          <w:sz w:val="24"/>
          <w:szCs w:val="24"/>
          <w14:ligatures w14:val="standardContextual"/>
        </w:rPr>
        <w:t>average</w:t>
      </w:r>
      <w:r w:rsidR="00CF078E" w:rsidRPr="00B61CE8">
        <w:rPr>
          <w:rFonts w:ascii="Times New Roman" w:eastAsia="Aptos" w:hAnsi="Times New Roman" w:cs="Times New Roman"/>
          <w:kern w:val="2"/>
          <w:sz w:val="24"/>
          <w:szCs w:val="24"/>
          <w14:ligatures w14:val="standardContextual"/>
        </w:rPr>
        <w:t xml:space="preserve"> of one thousand (1,000) </w:t>
      </w:r>
      <w:r w:rsidR="00C4476E" w:rsidRPr="00B61CE8">
        <w:rPr>
          <w:rFonts w:ascii="Times New Roman" w:eastAsia="Aptos" w:hAnsi="Times New Roman" w:cs="Times New Roman"/>
          <w:kern w:val="2"/>
          <w:sz w:val="24"/>
          <w:szCs w:val="24"/>
          <w14:ligatures w14:val="standardContextual"/>
        </w:rPr>
        <w:t>Parking Tickets with an average base fine amount of $56.00. In this scenario, Contractor would credit the Authority</w:t>
      </w:r>
      <w:r w:rsidR="00CF078E" w:rsidRPr="00B61CE8">
        <w:rPr>
          <w:rFonts w:ascii="Times New Roman" w:eastAsia="Aptos" w:hAnsi="Times New Roman" w:cs="Times New Roman"/>
          <w:kern w:val="2"/>
          <w:sz w:val="24"/>
          <w:szCs w:val="24"/>
          <w14:ligatures w14:val="standardContextual"/>
        </w:rPr>
        <w:t xml:space="preserve"> $56,000 for that </w:t>
      </w:r>
      <w:proofErr w:type="gramStart"/>
      <w:r w:rsidR="00CF078E" w:rsidRPr="00B61CE8">
        <w:rPr>
          <w:rFonts w:ascii="Times New Roman" w:eastAsia="Aptos" w:hAnsi="Times New Roman" w:cs="Times New Roman"/>
          <w:kern w:val="2"/>
          <w:sz w:val="24"/>
          <w:szCs w:val="24"/>
          <w14:ligatures w14:val="standardContextual"/>
        </w:rPr>
        <w:t>particular instance</w:t>
      </w:r>
      <w:proofErr w:type="gramEnd"/>
      <w:r w:rsidR="00CF078E" w:rsidRPr="00B61CE8">
        <w:rPr>
          <w:rFonts w:ascii="Times New Roman" w:eastAsia="Aptos" w:hAnsi="Times New Roman" w:cs="Times New Roman"/>
          <w:kern w:val="2"/>
          <w:sz w:val="24"/>
          <w:szCs w:val="24"/>
          <w14:ligatures w14:val="standardContextual"/>
        </w:rPr>
        <w:t xml:space="preserve">. </w:t>
      </w:r>
    </w:p>
    <w:p w14:paraId="6BD6ACFA" w14:textId="77777777" w:rsidR="0023253A" w:rsidRPr="00EE6ED8" w:rsidRDefault="0023253A" w:rsidP="003D4E20">
      <w:pPr>
        <w:spacing w:after="0" w:line="240" w:lineRule="auto"/>
        <w:ind w:firstLine="720"/>
        <w:jc w:val="both"/>
        <w:rPr>
          <w:rFonts w:ascii="Times New Roman" w:eastAsia="Aptos" w:hAnsi="Times New Roman" w:cs="Times New Roman"/>
          <w:kern w:val="2"/>
          <w:sz w:val="24"/>
          <w:szCs w:val="24"/>
          <w:highlight w:val="yellow"/>
          <w14:ligatures w14:val="standardContextual"/>
        </w:rPr>
      </w:pPr>
    </w:p>
    <w:p w14:paraId="26877F7D" w14:textId="6288FA38" w:rsidR="0045063E" w:rsidRDefault="004A3E0E" w:rsidP="00286006">
      <w:pPr>
        <w:spacing w:after="0" w:line="240" w:lineRule="auto"/>
        <w:ind w:firstLine="720"/>
        <w:jc w:val="both"/>
        <w:rPr>
          <w:rFonts w:ascii="Times New Roman" w:eastAsia="Aptos" w:hAnsi="Times New Roman" w:cs="Times New Roman"/>
          <w:kern w:val="2"/>
          <w:sz w:val="24"/>
          <w:szCs w:val="24"/>
          <w14:ligatures w14:val="standardContextual"/>
        </w:rPr>
      </w:pPr>
      <w:r w:rsidRPr="00B61CE8">
        <w:rPr>
          <w:rFonts w:ascii="Times New Roman" w:hAnsi="Times New Roman" w:cs="Times New Roman"/>
          <w:bCs/>
          <w:sz w:val="24"/>
          <w:szCs w:val="24"/>
        </w:rPr>
        <w:t>10</w:t>
      </w:r>
      <w:r w:rsidR="00AB7F7C" w:rsidRPr="00B61CE8">
        <w:rPr>
          <w:rFonts w:ascii="Times New Roman" w:hAnsi="Times New Roman" w:cs="Times New Roman"/>
          <w:bCs/>
          <w:sz w:val="24"/>
          <w:szCs w:val="24"/>
        </w:rPr>
        <w:t>.4.</w:t>
      </w:r>
      <w:r w:rsidR="00C37A73" w:rsidRPr="00B61CE8">
        <w:rPr>
          <w:rFonts w:ascii="Times New Roman" w:hAnsi="Times New Roman" w:cs="Times New Roman"/>
          <w:bCs/>
          <w:sz w:val="24"/>
          <w:szCs w:val="24"/>
        </w:rPr>
        <w:tab/>
      </w:r>
      <w:proofErr w:type="gramStart"/>
      <w:r w:rsidR="00C4476E" w:rsidRPr="00B61CE8">
        <w:rPr>
          <w:rFonts w:ascii="Times New Roman" w:eastAsia="Aptos" w:hAnsi="Times New Roman" w:cs="Times New Roman"/>
          <w:kern w:val="2"/>
          <w:sz w:val="24"/>
          <w:szCs w:val="24"/>
          <w14:ligatures w14:val="standardContextual"/>
        </w:rPr>
        <w:t>In the event that</w:t>
      </w:r>
      <w:proofErr w:type="gramEnd"/>
      <w:r w:rsidR="00C4476E" w:rsidRPr="00B61CE8">
        <w:rPr>
          <w:rFonts w:ascii="Times New Roman" w:eastAsia="Aptos" w:hAnsi="Times New Roman" w:cs="Times New Roman"/>
          <w:kern w:val="2"/>
          <w:sz w:val="24"/>
          <w:szCs w:val="24"/>
          <w14:ligatures w14:val="standardContextual"/>
        </w:rPr>
        <w:t xml:space="preserve"> a</w:t>
      </w:r>
      <w:r w:rsidR="00D635C0" w:rsidRPr="00B61CE8">
        <w:rPr>
          <w:rFonts w:ascii="Times New Roman" w:eastAsia="Aptos" w:hAnsi="Times New Roman" w:cs="Times New Roman"/>
          <w:kern w:val="2"/>
          <w:sz w:val="24"/>
          <w:szCs w:val="24"/>
          <w14:ligatures w14:val="standardContextual"/>
        </w:rPr>
        <w:t>ny part of the System, excluding</w:t>
      </w:r>
      <w:r w:rsidR="003D4E20" w:rsidRPr="00B61CE8">
        <w:rPr>
          <w:rFonts w:ascii="Times New Roman" w:eastAsia="Aptos" w:hAnsi="Times New Roman" w:cs="Times New Roman"/>
          <w:kern w:val="2"/>
          <w:sz w:val="24"/>
          <w:szCs w:val="24"/>
          <w14:ligatures w14:val="standardContextual"/>
        </w:rPr>
        <w:t xml:space="preserve"> Devices </w:t>
      </w:r>
      <w:r w:rsidR="00D635C0" w:rsidRPr="00B61CE8">
        <w:rPr>
          <w:rFonts w:ascii="Times New Roman" w:eastAsia="Aptos" w:hAnsi="Times New Roman" w:cs="Times New Roman"/>
          <w:kern w:val="2"/>
          <w:sz w:val="24"/>
          <w:szCs w:val="24"/>
          <w14:ligatures w14:val="standardContextual"/>
        </w:rPr>
        <w:t xml:space="preserve">used exclusively for issuing Parking Tickets, </w:t>
      </w:r>
      <w:r w:rsidR="00C37A73" w:rsidRPr="00B61CE8">
        <w:rPr>
          <w:rFonts w:ascii="Times New Roman" w:eastAsia="Aptos" w:hAnsi="Times New Roman" w:cs="Times New Roman"/>
          <w:kern w:val="2"/>
          <w:sz w:val="24"/>
          <w:szCs w:val="24"/>
          <w14:ligatures w14:val="standardContextual"/>
        </w:rPr>
        <w:t xml:space="preserve">does not meet a Service Level or </w:t>
      </w:r>
      <w:r w:rsidR="00C4476E" w:rsidRPr="00B61CE8">
        <w:rPr>
          <w:rFonts w:ascii="Times New Roman" w:eastAsia="Aptos" w:hAnsi="Times New Roman" w:cs="Times New Roman"/>
          <w:kern w:val="2"/>
          <w:sz w:val="24"/>
          <w:szCs w:val="24"/>
          <w14:ligatures w14:val="standardContextual"/>
        </w:rPr>
        <w:t>malfunctions</w:t>
      </w:r>
      <w:r w:rsidR="00E64B21" w:rsidRPr="00B61CE8">
        <w:rPr>
          <w:rFonts w:ascii="Times New Roman" w:eastAsia="Aptos" w:hAnsi="Times New Roman" w:cs="Times New Roman"/>
          <w:kern w:val="2"/>
          <w:sz w:val="24"/>
          <w:szCs w:val="24"/>
          <w14:ligatures w14:val="standardContextual"/>
        </w:rPr>
        <w:t>, Contractor will be provided a two (2) hour grace period to repair the System in accordance with section 10.3</w:t>
      </w:r>
      <w:r w:rsidR="0045063E" w:rsidRPr="00B61CE8">
        <w:rPr>
          <w:rFonts w:ascii="Times New Roman" w:eastAsia="Aptos" w:hAnsi="Times New Roman" w:cs="Times New Roman"/>
          <w:kern w:val="2"/>
          <w:sz w:val="24"/>
          <w:szCs w:val="24"/>
          <w14:ligatures w14:val="standardContextual"/>
        </w:rPr>
        <w:t xml:space="preserve"> of this Contract</w:t>
      </w:r>
      <w:r w:rsidR="00E64B21" w:rsidRPr="00B61CE8">
        <w:rPr>
          <w:rFonts w:ascii="Times New Roman" w:eastAsia="Aptos" w:hAnsi="Times New Roman" w:cs="Times New Roman"/>
          <w:kern w:val="2"/>
          <w:sz w:val="24"/>
          <w:szCs w:val="24"/>
          <w14:ligatures w14:val="standardContextual"/>
        </w:rPr>
        <w:t>. If Contractor is unable to repair the System</w:t>
      </w:r>
      <w:r w:rsidR="0045063E" w:rsidRPr="00B61CE8">
        <w:rPr>
          <w:rFonts w:ascii="Times New Roman" w:eastAsia="Aptos" w:hAnsi="Times New Roman" w:cs="Times New Roman"/>
          <w:kern w:val="2"/>
          <w:sz w:val="24"/>
          <w:szCs w:val="24"/>
          <w14:ligatures w14:val="standardContextual"/>
        </w:rPr>
        <w:t xml:space="preserve"> with</w:t>
      </w:r>
      <w:r w:rsidR="00BC7321" w:rsidRPr="00B61CE8">
        <w:rPr>
          <w:rFonts w:ascii="Times New Roman" w:eastAsia="Aptos" w:hAnsi="Times New Roman" w:cs="Times New Roman"/>
          <w:kern w:val="2"/>
          <w:sz w:val="24"/>
          <w:szCs w:val="24"/>
          <w14:ligatures w14:val="standardContextual"/>
        </w:rPr>
        <w:t>in</w:t>
      </w:r>
      <w:r w:rsidR="0045063E" w:rsidRPr="00B61CE8">
        <w:rPr>
          <w:rFonts w:ascii="Times New Roman" w:eastAsia="Aptos" w:hAnsi="Times New Roman" w:cs="Times New Roman"/>
          <w:kern w:val="2"/>
          <w:sz w:val="24"/>
          <w:szCs w:val="24"/>
          <w14:ligatures w14:val="standardContextual"/>
        </w:rPr>
        <w:t xml:space="preserve"> the two (2) hour grace period, the Authority </w:t>
      </w:r>
      <w:r w:rsidR="00271082">
        <w:rPr>
          <w:rFonts w:ascii="Times New Roman" w:eastAsia="Aptos" w:hAnsi="Times New Roman" w:cs="Times New Roman"/>
          <w:kern w:val="2"/>
          <w:sz w:val="24"/>
          <w:szCs w:val="24"/>
          <w14:ligatures w14:val="standardContextual"/>
        </w:rPr>
        <w:t xml:space="preserve">may </w:t>
      </w:r>
      <w:r w:rsidR="0045063E" w:rsidRPr="00B61CE8">
        <w:rPr>
          <w:rFonts w:ascii="Times New Roman" w:eastAsia="Aptos" w:hAnsi="Times New Roman" w:cs="Times New Roman"/>
          <w:kern w:val="2"/>
          <w:sz w:val="24"/>
          <w:szCs w:val="24"/>
          <w14:ligatures w14:val="standardContextual"/>
        </w:rPr>
        <w:t xml:space="preserve">provide written notice to Contractor </w:t>
      </w:r>
      <w:r w:rsidR="00B61CE8">
        <w:rPr>
          <w:rFonts w:ascii="Times New Roman" w:eastAsia="Aptos" w:hAnsi="Times New Roman" w:cs="Times New Roman"/>
          <w:kern w:val="2"/>
          <w:sz w:val="24"/>
          <w:szCs w:val="24"/>
          <w14:ligatures w14:val="standardContextual"/>
        </w:rPr>
        <w:t xml:space="preserve">demanding </w:t>
      </w:r>
      <w:r w:rsidR="00271082">
        <w:rPr>
          <w:rFonts w:ascii="Times New Roman" w:eastAsia="Aptos" w:hAnsi="Times New Roman" w:cs="Times New Roman"/>
          <w:kern w:val="2"/>
          <w:sz w:val="24"/>
          <w:szCs w:val="24"/>
          <w14:ligatures w14:val="standardContextual"/>
        </w:rPr>
        <w:t xml:space="preserve">that Contractor compensate the Authority for </w:t>
      </w:r>
      <w:r w:rsidR="0045063E" w:rsidRPr="00B61CE8">
        <w:rPr>
          <w:rFonts w:ascii="Times New Roman" w:eastAsia="Aptos" w:hAnsi="Times New Roman" w:cs="Times New Roman"/>
          <w:kern w:val="2"/>
          <w:sz w:val="24"/>
          <w:szCs w:val="24"/>
          <w14:ligatures w14:val="standardContextual"/>
        </w:rPr>
        <w:t xml:space="preserve">any damages the Authority </w:t>
      </w:r>
      <w:r w:rsidR="00BC7321" w:rsidRPr="00B61CE8">
        <w:rPr>
          <w:rFonts w:ascii="Times New Roman" w:eastAsia="Aptos" w:hAnsi="Times New Roman" w:cs="Times New Roman"/>
          <w:kern w:val="2"/>
          <w:sz w:val="24"/>
          <w:szCs w:val="24"/>
          <w14:ligatures w14:val="standardContextual"/>
        </w:rPr>
        <w:t>sustained</w:t>
      </w:r>
      <w:r w:rsidR="0045063E" w:rsidRPr="00B61CE8">
        <w:rPr>
          <w:rFonts w:ascii="Times New Roman" w:eastAsia="Aptos" w:hAnsi="Times New Roman" w:cs="Times New Roman"/>
          <w:kern w:val="2"/>
          <w:sz w:val="24"/>
          <w:szCs w:val="24"/>
          <w14:ligatures w14:val="standardContextual"/>
        </w:rPr>
        <w:t xml:space="preserve"> or may incur </w:t>
      </w:r>
      <w:proofErr w:type="gramStart"/>
      <w:r w:rsidR="0045063E" w:rsidRPr="00B61CE8">
        <w:rPr>
          <w:rFonts w:ascii="Times New Roman" w:eastAsia="Aptos" w:hAnsi="Times New Roman" w:cs="Times New Roman"/>
          <w:kern w:val="2"/>
          <w:sz w:val="24"/>
          <w:szCs w:val="24"/>
          <w14:ligatures w14:val="standardContextual"/>
        </w:rPr>
        <w:t>as a result of</w:t>
      </w:r>
      <w:proofErr w:type="gramEnd"/>
      <w:r w:rsidR="0045063E" w:rsidRPr="00B61CE8">
        <w:rPr>
          <w:rFonts w:ascii="Times New Roman" w:eastAsia="Aptos" w:hAnsi="Times New Roman" w:cs="Times New Roman"/>
          <w:kern w:val="2"/>
          <w:sz w:val="24"/>
          <w:szCs w:val="24"/>
          <w14:ligatures w14:val="standardContextual"/>
        </w:rPr>
        <w:t xml:space="preserve"> the System</w:t>
      </w:r>
      <w:r w:rsidR="00B61CE8">
        <w:rPr>
          <w:rFonts w:ascii="Times New Roman" w:eastAsia="Aptos" w:hAnsi="Times New Roman" w:cs="Times New Roman"/>
          <w:kern w:val="2"/>
          <w:sz w:val="24"/>
          <w:szCs w:val="24"/>
          <w14:ligatures w14:val="standardContextual"/>
        </w:rPr>
        <w:t xml:space="preserve"> </w:t>
      </w:r>
      <w:r w:rsidR="00BC7321" w:rsidRPr="00B61CE8">
        <w:rPr>
          <w:rFonts w:ascii="Times New Roman" w:eastAsia="Aptos" w:hAnsi="Times New Roman" w:cs="Times New Roman"/>
          <w:kern w:val="2"/>
          <w:sz w:val="24"/>
          <w:szCs w:val="24"/>
          <w14:ligatures w14:val="standardContextual"/>
        </w:rPr>
        <w:t xml:space="preserve">not meeting a Service Level or malfunctioning. </w:t>
      </w:r>
      <w:r w:rsidR="00BC7321" w:rsidRPr="00B61CE8">
        <w:rPr>
          <w:rFonts w:ascii="Times New Roman" w:eastAsia="Times New Roman" w:hAnsi="Times New Roman" w:cs="Times New Roman"/>
          <w:sz w:val="24"/>
          <w:szCs w:val="24"/>
        </w:rPr>
        <w:t>The Parties will make reasonable efforts to reach a negotiated resolution of any claims or disputes arising out of</w:t>
      </w:r>
      <w:r w:rsidR="00B61CE8">
        <w:rPr>
          <w:rFonts w:ascii="Times New Roman" w:eastAsia="Times New Roman" w:hAnsi="Times New Roman" w:cs="Times New Roman"/>
          <w:sz w:val="24"/>
          <w:szCs w:val="24"/>
        </w:rPr>
        <w:t xml:space="preserve"> the </w:t>
      </w:r>
      <w:r w:rsidR="00BC7321" w:rsidRPr="00B61CE8">
        <w:rPr>
          <w:rFonts w:ascii="Times New Roman" w:eastAsia="Times New Roman" w:hAnsi="Times New Roman" w:cs="Times New Roman"/>
          <w:sz w:val="24"/>
          <w:szCs w:val="24"/>
        </w:rPr>
        <w:t xml:space="preserve">System </w:t>
      </w:r>
      <w:r w:rsidR="00B61CE8" w:rsidRPr="00B61CE8">
        <w:rPr>
          <w:rFonts w:ascii="Times New Roman" w:eastAsia="Aptos" w:hAnsi="Times New Roman" w:cs="Times New Roman"/>
          <w:kern w:val="2"/>
          <w:sz w:val="24"/>
          <w:szCs w:val="24"/>
          <w14:ligatures w14:val="standardContextual"/>
        </w:rPr>
        <w:t>not meeting a Service Level or malfunctioning</w:t>
      </w:r>
      <w:r w:rsidR="00B61CE8" w:rsidRPr="00B61CE8">
        <w:rPr>
          <w:rFonts w:ascii="Times New Roman" w:eastAsia="Times New Roman" w:hAnsi="Times New Roman" w:cs="Times New Roman"/>
          <w:sz w:val="24"/>
          <w:szCs w:val="24"/>
        </w:rPr>
        <w:t xml:space="preserve"> </w:t>
      </w:r>
      <w:r w:rsidR="00BC7321" w:rsidRPr="00B61CE8">
        <w:rPr>
          <w:rFonts w:ascii="Times New Roman" w:eastAsia="Times New Roman" w:hAnsi="Times New Roman" w:cs="Times New Roman"/>
          <w:sz w:val="24"/>
          <w:szCs w:val="24"/>
        </w:rPr>
        <w:t xml:space="preserve">consistent with section 18.1 of this Contract. </w:t>
      </w:r>
      <w:proofErr w:type="gramStart"/>
      <w:r w:rsidR="00BC7321" w:rsidRPr="00B61CE8">
        <w:rPr>
          <w:rFonts w:ascii="Times New Roman" w:eastAsia="Times New Roman" w:hAnsi="Times New Roman" w:cs="Times New Roman"/>
          <w:sz w:val="24"/>
          <w:szCs w:val="24"/>
        </w:rPr>
        <w:t>In the event that</w:t>
      </w:r>
      <w:proofErr w:type="gramEnd"/>
      <w:r w:rsidR="00BC7321" w:rsidRPr="00B61CE8">
        <w:rPr>
          <w:rFonts w:ascii="Times New Roman" w:eastAsia="Times New Roman" w:hAnsi="Times New Roman" w:cs="Times New Roman"/>
          <w:sz w:val="24"/>
          <w:szCs w:val="24"/>
        </w:rPr>
        <w:t xml:space="preserve"> the </w:t>
      </w:r>
      <w:r w:rsidR="00B61CE8" w:rsidRPr="00B61CE8">
        <w:rPr>
          <w:rFonts w:ascii="Times New Roman" w:eastAsia="Times New Roman" w:hAnsi="Times New Roman" w:cs="Times New Roman"/>
          <w:sz w:val="24"/>
          <w:szCs w:val="24"/>
        </w:rPr>
        <w:t>Parties</w:t>
      </w:r>
      <w:r w:rsidR="00BC7321" w:rsidRPr="00B61CE8">
        <w:rPr>
          <w:rFonts w:ascii="Times New Roman" w:eastAsia="Times New Roman" w:hAnsi="Times New Roman" w:cs="Times New Roman"/>
          <w:sz w:val="24"/>
          <w:szCs w:val="24"/>
        </w:rPr>
        <w:t xml:space="preserve"> are</w:t>
      </w:r>
      <w:r w:rsidR="00B61CE8" w:rsidRPr="00B61CE8">
        <w:rPr>
          <w:rFonts w:ascii="Times New Roman" w:eastAsia="Times New Roman" w:hAnsi="Times New Roman" w:cs="Times New Roman"/>
          <w:sz w:val="24"/>
          <w:szCs w:val="24"/>
        </w:rPr>
        <w:t xml:space="preserve"> unable to </w:t>
      </w:r>
      <w:r w:rsidR="00BC7321" w:rsidRPr="00B61CE8">
        <w:rPr>
          <w:rFonts w:ascii="Times New Roman" w:eastAsia="Times New Roman" w:hAnsi="Times New Roman" w:cs="Times New Roman"/>
          <w:sz w:val="24"/>
          <w:szCs w:val="24"/>
        </w:rPr>
        <w:t xml:space="preserve">reach a negotiated resolution, the Parties </w:t>
      </w:r>
      <w:r w:rsidR="00B61CE8" w:rsidRPr="00B61CE8">
        <w:rPr>
          <w:rFonts w:ascii="Times New Roman" w:eastAsia="Times New Roman" w:hAnsi="Times New Roman" w:cs="Times New Roman"/>
          <w:sz w:val="24"/>
          <w:szCs w:val="24"/>
        </w:rPr>
        <w:t>may</w:t>
      </w:r>
      <w:r w:rsidR="00BC7321" w:rsidRPr="00B61CE8">
        <w:rPr>
          <w:rFonts w:ascii="Times New Roman" w:eastAsia="Times New Roman" w:hAnsi="Times New Roman" w:cs="Times New Roman"/>
          <w:sz w:val="24"/>
          <w:szCs w:val="24"/>
        </w:rPr>
        <w:t xml:space="preserve"> </w:t>
      </w:r>
      <w:r w:rsidR="00B61CE8" w:rsidRPr="00B61CE8">
        <w:rPr>
          <w:rFonts w:ascii="Times New Roman" w:eastAsia="Times New Roman" w:hAnsi="Times New Roman" w:cs="Times New Roman"/>
          <w:sz w:val="24"/>
          <w:szCs w:val="24"/>
        </w:rPr>
        <w:t>seek</w:t>
      </w:r>
      <w:r w:rsidR="00BC7321" w:rsidRPr="00B61CE8">
        <w:rPr>
          <w:rFonts w:ascii="Times New Roman" w:eastAsia="Times New Roman" w:hAnsi="Times New Roman" w:cs="Times New Roman"/>
          <w:sz w:val="24"/>
          <w:szCs w:val="24"/>
        </w:rPr>
        <w:t xml:space="preserve"> legal </w:t>
      </w:r>
      <w:r w:rsidR="00B61CE8" w:rsidRPr="00B61CE8">
        <w:rPr>
          <w:rFonts w:ascii="Times New Roman" w:eastAsia="Times New Roman" w:hAnsi="Times New Roman" w:cs="Times New Roman"/>
          <w:sz w:val="24"/>
          <w:szCs w:val="24"/>
        </w:rPr>
        <w:t>relief</w:t>
      </w:r>
      <w:r w:rsidR="00BC7321" w:rsidRPr="00B61CE8">
        <w:rPr>
          <w:rFonts w:ascii="Times New Roman" w:eastAsia="Times New Roman" w:hAnsi="Times New Roman" w:cs="Times New Roman"/>
          <w:sz w:val="24"/>
          <w:szCs w:val="24"/>
        </w:rPr>
        <w:t xml:space="preserve"> pur</w:t>
      </w:r>
      <w:r w:rsidR="00B61CE8" w:rsidRPr="00B61CE8">
        <w:rPr>
          <w:rFonts w:ascii="Times New Roman" w:eastAsia="Times New Roman" w:hAnsi="Times New Roman" w:cs="Times New Roman"/>
          <w:sz w:val="24"/>
          <w:szCs w:val="24"/>
        </w:rPr>
        <w:t xml:space="preserve">suant to section </w:t>
      </w:r>
      <w:r w:rsidR="00BC7321" w:rsidRPr="00B61CE8">
        <w:rPr>
          <w:rFonts w:ascii="Times New Roman" w:eastAsia="Times New Roman" w:hAnsi="Times New Roman" w:cs="Times New Roman"/>
          <w:sz w:val="24"/>
          <w:szCs w:val="24"/>
        </w:rPr>
        <w:t>18.2</w:t>
      </w:r>
      <w:r w:rsidR="00B61CE8" w:rsidRPr="00B61CE8">
        <w:rPr>
          <w:rFonts w:ascii="Times New Roman" w:eastAsia="Times New Roman" w:hAnsi="Times New Roman" w:cs="Times New Roman"/>
          <w:sz w:val="24"/>
          <w:szCs w:val="24"/>
        </w:rPr>
        <w:t xml:space="preserve"> of this </w:t>
      </w:r>
      <w:r w:rsidR="00BC7321" w:rsidRPr="00B61CE8">
        <w:rPr>
          <w:rFonts w:ascii="Times New Roman" w:eastAsia="Times New Roman" w:hAnsi="Times New Roman" w:cs="Times New Roman"/>
          <w:sz w:val="24"/>
          <w:szCs w:val="24"/>
        </w:rPr>
        <w:t>Contract.</w:t>
      </w:r>
      <w:r w:rsidR="00BC7321">
        <w:rPr>
          <w:rFonts w:ascii="Times New Roman" w:eastAsia="Times New Roman" w:hAnsi="Times New Roman" w:cs="Times New Roman"/>
          <w:sz w:val="24"/>
          <w:szCs w:val="24"/>
        </w:rPr>
        <w:t xml:space="preserve"> </w:t>
      </w:r>
    </w:p>
    <w:p w14:paraId="77A4CF2D" w14:textId="79C83A94" w:rsidR="006C6C74" w:rsidRDefault="006C6C74" w:rsidP="00C4476E">
      <w:pPr>
        <w:spacing w:after="0" w:line="240" w:lineRule="auto"/>
        <w:ind w:firstLine="720"/>
        <w:jc w:val="both"/>
        <w:rPr>
          <w:rFonts w:ascii="Times New Roman" w:eastAsia="Aptos" w:hAnsi="Times New Roman" w:cs="Times New Roman"/>
          <w:kern w:val="2"/>
          <w:sz w:val="24"/>
          <w:szCs w:val="24"/>
          <w:highlight w:val="yellow"/>
          <w14:ligatures w14:val="standardContextual"/>
        </w:rPr>
      </w:pPr>
    </w:p>
    <w:p w14:paraId="233BB112" w14:textId="5E060C11" w:rsidR="003D4E20" w:rsidRDefault="003D4E20" w:rsidP="003D4E20">
      <w:pPr>
        <w:numPr>
          <w:ilvl w:val="1"/>
          <w:numId w:val="0"/>
        </w:numPr>
        <w:tabs>
          <w:tab w:val="num" w:pos="1440"/>
        </w:tabs>
        <w:spacing w:after="0" w:line="240" w:lineRule="auto"/>
        <w:jc w:val="both"/>
        <w:outlineLvl w:val="1"/>
        <w:rPr>
          <w:rFonts w:ascii="Times New Roman" w:eastAsia="Times New Roman" w:hAnsi="Times New Roman" w:cs="Times New Roman"/>
          <w:sz w:val="24"/>
          <w:szCs w:val="24"/>
        </w:rPr>
      </w:pPr>
      <w:r>
        <w:rPr>
          <w:rFonts w:ascii="Times New Roman" w:eastAsia="PMingLiU" w:hAnsi="Times New Roman" w:cs="Times New Roman"/>
          <w:sz w:val="24"/>
          <w:szCs w:val="20"/>
        </w:rPr>
        <w:t xml:space="preserve">            10.5.</w:t>
      </w:r>
      <w:r>
        <w:rPr>
          <w:rFonts w:ascii="Times New Roman" w:eastAsia="PMingLiU" w:hAnsi="Times New Roman" w:cs="Times New Roman"/>
          <w:sz w:val="24"/>
          <w:szCs w:val="20"/>
        </w:rPr>
        <w:tab/>
      </w:r>
      <w:r w:rsidR="00B9026F">
        <w:rPr>
          <w:rFonts w:ascii="Times New Roman" w:eastAsia="PMingLiU" w:hAnsi="Times New Roman" w:cs="Times New Roman"/>
          <w:sz w:val="24"/>
          <w:szCs w:val="20"/>
        </w:rPr>
        <w:t>Cont</w:t>
      </w:r>
      <w:r w:rsidR="00C37A73">
        <w:rPr>
          <w:rFonts w:ascii="Times New Roman" w:eastAsia="PMingLiU" w:hAnsi="Times New Roman" w:cs="Times New Roman"/>
          <w:sz w:val="24"/>
          <w:szCs w:val="20"/>
        </w:rPr>
        <w:t>r</w:t>
      </w:r>
      <w:r w:rsidR="00B9026F">
        <w:rPr>
          <w:rFonts w:ascii="Times New Roman" w:eastAsia="PMingLiU" w:hAnsi="Times New Roman" w:cs="Times New Roman"/>
          <w:sz w:val="24"/>
          <w:szCs w:val="20"/>
        </w:rPr>
        <w:t xml:space="preserve">actor will not be made to issue any </w:t>
      </w:r>
      <w:r w:rsidR="00C37A73">
        <w:rPr>
          <w:rFonts w:ascii="Times New Roman" w:eastAsia="PMingLiU" w:hAnsi="Times New Roman" w:cs="Times New Roman"/>
          <w:sz w:val="24"/>
          <w:szCs w:val="20"/>
        </w:rPr>
        <w:t xml:space="preserve">Service Credits </w:t>
      </w:r>
      <w:r w:rsidR="00B9026F">
        <w:rPr>
          <w:rFonts w:ascii="Times New Roman" w:eastAsia="PMingLiU" w:hAnsi="Times New Roman" w:cs="Times New Roman"/>
          <w:sz w:val="24"/>
          <w:szCs w:val="20"/>
        </w:rPr>
        <w:t xml:space="preserve">or pay </w:t>
      </w:r>
      <w:r w:rsidR="00C37A73">
        <w:rPr>
          <w:rFonts w:ascii="Times New Roman" w:eastAsia="PMingLiU" w:hAnsi="Times New Roman" w:cs="Times New Roman"/>
          <w:sz w:val="24"/>
          <w:szCs w:val="20"/>
        </w:rPr>
        <w:t>any monetary damages to the Authority under this section 10 of the Contract</w:t>
      </w:r>
      <w:r w:rsidR="00B9026F">
        <w:rPr>
          <w:rFonts w:ascii="Times New Roman" w:eastAsia="PMingLiU" w:hAnsi="Times New Roman" w:cs="Times New Roman"/>
          <w:sz w:val="24"/>
          <w:szCs w:val="20"/>
        </w:rPr>
        <w:t xml:space="preserve"> if </w:t>
      </w:r>
      <w:r w:rsidR="00C37A73">
        <w:rPr>
          <w:rFonts w:ascii="Times New Roman" w:eastAsia="PMingLiU" w:hAnsi="Times New Roman" w:cs="Times New Roman"/>
          <w:sz w:val="24"/>
          <w:szCs w:val="20"/>
        </w:rPr>
        <w:t xml:space="preserve">the System </w:t>
      </w:r>
      <w:r>
        <w:rPr>
          <w:rFonts w:ascii="Times New Roman" w:eastAsia="PMingLiU" w:hAnsi="Times New Roman" w:cs="Times New Roman"/>
          <w:sz w:val="24"/>
          <w:szCs w:val="20"/>
        </w:rPr>
        <w:t>malfunction was proximately caused by an event</w:t>
      </w:r>
      <w:r w:rsidR="00237226">
        <w:rPr>
          <w:rFonts w:ascii="Times New Roman" w:eastAsia="PMingLiU" w:hAnsi="Times New Roman" w:cs="Times New Roman"/>
          <w:sz w:val="24"/>
          <w:szCs w:val="20"/>
        </w:rPr>
        <w:t xml:space="preserve"> or third party </w:t>
      </w:r>
      <w:r w:rsidR="00237226" w:rsidRPr="007E5778">
        <w:rPr>
          <w:rFonts w:ascii="Times New Roman" w:eastAsia="Times New Roman" w:hAnsi="Times New Roman" w:cs="Times New Roman"/>
          <w:sz w:val="24"/>
          <w:szCs w:val="24"/>
        </w:rPr>
        <w:t xml:space="preserve">beyond </w:t>
      </w:r>
      <w:r w:rsidR="00237226">
        <w:rPr>
          <w:rFonts w:ascii="Times New Roman" w:eastAsia="Times New Roman" w:hAnsi="Times New Roman" w:cs="Times New Roman"/>
          <w:sz w:val="24"/>
          <w:szCs w:val="24"/>
        </w:rPr>
        <w:t>Contractor’s</w:t>
      </w:r>
      <w:r w:rsidR="00237226" w:rsidRPr="007E5778">
        <w:rPr>
          <w:rFonts w:ascii="Times New Roman" w:eastAsia="Times New Roman" w:hAnsi="Times New Roman" w:cs="Times New Roman"/>
          <w:sz w:val="24"/>
          <w:szCs w:val="24"/>
        </w:rPr>
        <w:t xml:space="preserve"> reasonable control</w:t>
      </w:r>
      <w:r w:rsidR="00237226">
        <w:rPr>
          <w:rFonts w:ascii="Times New Roman" w:eastAsia="Times New Roman" w:hAnsi="Times New Roman" w:cs="Times New Roman"/>
          <w:sz w:val="24"/>
          <w:szCs w:val="24"/>
        </w:rPr>
        <w:t>,</w:t>
      </w:r>
      <w:r w:rsidR="00B9026F">
        <w:rPr>
          <w:rFonts w:ascii="Times New Roman" w:eastAsia="PMingLiU" w:hAnsi="Times New Roman" w:cs="Times New Roman"/>
          <w:sz w:val="24"/>
          <w:szCs w:val="20"/>
        </w:rPr>
        <w:t xml:space="preserve"> such as a force majeure</w:t>
      </w:r>
      <w:r w:rsidR="005B27C7">
        <w:rPr>
          <w:rFonts w:ascii="Times New Roman" w:eastAsia="PMingLiU" w:hAnsi="Times New Roman" w:cs="Times New Roman"/>
          <w:sz w:val="24"/>
          <w:szCs w:val="20"/>
        </w:rPr>
        <w:t xml:space="preserve"> or </w:t>
      </w:r>
      <w:r w:rsidR="00B9026F">
        <w:rPr>
          <w:rFonts w:ascii="Times New Roman" w:eastAsia="Times New Roman" w:hAnsi="Times New Roman" w:cs="Times New Roman"/>
          <w:sz w:val="24"/>
          <w:szCs w:val="24"/>
        </w:rPr>
        <w:t xml:space="preserve">an internet service provider.  </w:t>
      </w:r>
      <w:r w:rsidRPr="007E5778">
        <w:rPr>
          <w:rFonts w:ascii="Times New Roman" w:eastAsia="Times New Roman" w:hAnsi="Times New Roman" w:cs="Times New Roman"/>
          <w:sz w:val="24"/>
          <w:szCs w:val="24"/>
        </w:rPr>
        <w:t xml:space="preserve"> </w:t>
      </w:r>
    </w:p>
    <w:p w14:paraId="3112F4E8" w14:textId="77777777" w:rsidR="00331A82" w:rsidRDefault="00331A82" w:rsidP="003D4E20">
      <w:pPr>
        <w:numPr>
          <w:ilvl w:val="1"/>
          <w:numId w:val="0"/>
        </w:numPr>
        <w:tabs>
          <w:tab w:val="num" w:pos="1440"/>
        </w:tabs>
        <w:spacing w:after="0" w:line="240" w:lineRule="auto"/>
        <w:jc w:val="both"/>
        <w:outlineLvl w:val="1"/>
        <w:rPr>
          <w:rFonts w:ascii="Times New Roman" w:eastAsia="Times New Roman" w:hAnsi="Times New Roman" w:cs="Times New Roman"/>
          <w:sz w:val="24"/>
          <w:szCs w:val="24"/>
        </w:rPr>
      </w:pPr>
    </w:p>
    <w:p w14:paraId="0BC1D5B5" w14:textId="31B8315D" w:rsidR="00C37CEE" w:rsidRDefault="004D2B02" w:rsidP="00582624">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C37CEE" w:rsidRPr="00582624">
        <w:rPr>
          <w:rFonts w:ascii="Times New Roman" w:hAnsi="Times New Roman" w:cs="Times New Roman"/>
          <w:b/>
          <w:sz w:val="24"/>
          <w:szCs w:val="24"/>
        </w:rPr>
        <w:t>.</w:t>
      </w:r>
      <w:r w:rsidR="00C37CEE" w:rsidRPr="00582624">
        <w:rPr>
          <w:rFonts w:ascii="Times New Roman" w:hAnsi="Times New Roman" w:cs="Times New Roman"/>
          <w:b/>
          <w:sz w:val="24"/>
          <w:szCs w:val="24"/>
        </w:rPr>
        <w:tab/>
      </w:r>
      <w:r w:rsidR="00C37CEE" w:rsidRPr="00BF4046">
        <w:rPr>
          <w:rFonts w:ascii="Times New Roman" w:hAnsi="Times New Roman" w:cs="Times New Roman"/>
          <w:b/>
          <w:sz w:val="24"/>
          <w:szCs w:val="24"/>
          <w:u w:val="single"/>
        </w:rPr>
        <w:t>DATA AND FACILITIES</w:t>
      </w:r>
    </w:p>
    <w:p w14:paraId="263045D7" w14:textId="77777777" w:rsidR="00582624" w:rsidRPr="00582624" w:rsidRDefault="00582624" w:rsidP="00582624">
      <w:pPr>
        <w:spacing w:after="0" w:line="240" w:lineRule="auto"/>
        <w:rPr>
          <w:rFonts w:ascii="Times New Roman" w:hAnsi="Times New Roman" w:cs="Times New Roman"/>
          <w:b/>
          <w:sz w:val="24"/>
          <w:szCs w:val="24"/>
        </w:rPr>
      </w:pPr>
    </w:p>
    <w:p w14:paraId="24F40EB7" w14:textId="52F01B5C" w:rsidR="00C37CEE" w:rsidRDefault="00331A82" w:rsidP="005826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sidR="00C37CEE" w:rsidRPr="00CE3404">
        <w:rPr>
          <w:rFonts w:ascii="Times New Roman" w:hAnsi="Times New Roman" w:cs="Times New Roman"/>
          <w:sz w:val="24"/>
          <w:szCs w:val="24"/>
        </w:rPr>
        <w:t>Contractor acknowledges that it has in its possession all applicable specifications and drawings, and all other documents to which reference is made herein and/or which are matched hereto, and all such data are adequate to enable Contractor to fairly determine its ability to perform the work called for herein at the price and in accordance with the schedule set forth herein.</w:t>
      </w:r>
      <w:r w:rsidR="00582624">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Contractor represents that it now has or can readily procure without assistance of </w:t>
      </w:r>
      <w:r w:rsidR="00582624">
        <w:rPr>
          <w:rFonts w:ascii="Times New Roman" w:hAnsi="Times New Roman" w:cs="Times New Roman"/>
          <w:sz w:val="24"/>
          <w:szCs w:val="24"/>
        </w:rPr>
        <w:t xml:space="preserve">the Authority </w:t>
      </w:r>
      <w:r w:rsidR="00C37CEE" w:rsidRPr="00CE3404">
        <w:rPr>
          <w:rFonts w:ascii="Times New Roman" w:hAnsi="Times New Roman" w:cs="Times New Roman"/>
          <w:sz w:val="24"/>
          <w:szCs w:val="24"/>
        </w:rPr>
        <w:t xml:space="preserve">all facilities, machinery and </w:t>
      </w:r>
      <w:r w:rsidR="00833023">
        <w:rPr>
          <w:rFonts w:ascii="Times New Roman" w:hAnsi="Times New Roman" w:cs="Times New Roman"/>
          <w:sz w:val="24"/>
          <w:szCs w:val="24"/>
        </w:rPr>
        <w:t>E</w:t>
      </w:r>
      <w:r w:rsidR="00C37CEE" w:rsidRPr="00CE3404">
        <w:rPr>
          <w:rFonts w:ascii="Times New Roman" w:hAnsi="Times New Roman" w:cs="Times New Roman"/>
          <w:sz w:val="24"/>
          <w:szCs w:val="24"/>
        </w:rPr>
        <w:t xml:space="preserve">quipment necessary for the performance of this </w:t>
      </w:r>
      <w:r w:rsidR="000A2137">
        <w:rPr>
          <w:rFonts w:ascii="Times New Roman" w:hAnsi="Times New Roman" w:cs="Times New Roman"/>
          <w:sz w:val="24"/>
          <w:szCs w:val="24"/>
        </w:rPr>
        <w:t>Contract.</w:t>
      </w:r>
    </w:p>
    <w:p w14:paraId="41E55281" w14:textId="77777777" w:rsidR="00EC6182" w:rsidRDefault="00EC6182" w:rsidP="00582624">
      <w:pPr>
        <w:spacing w:after="0" w:line="240" w:lineRule="auto"/>
        <w:ind w:firstLine="720"/>
        <w:jc w:val="both"/>
        <w:rPr>
          <w:rFonts w:ascii="Times New Roman" w:hAnsi="Times New Roman" w:cs="Times New Roman"/>
          <w:sz w:val="24"/>
          <w:szCs w:val="24"/>
        </w:rPr>
      </w:pPr>
    </w:p>
    <w:p w14:paraId="159AF868" w14:textId="0E20D356" w:rsidR="00EC6182" w:rsidRDefault="00331A82" w:rsidP="00EC61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sidR="00EC6182" w:rsidRPr="00586B6D">
        <w:rPr>
          <w:rFonts w:ascii="Times New Roman" w:hAnsi="Times New Roman" w:cs="Times New Roman"/>
          <w:sz w:val="24"/>
          <w:szCs w:val="24"/>
        </w:rPr>
        <w:t xml:space="preserve">Any access by Contractor to any aspect of the </w:t>
      </w:r>
      <w:r w:rsidR="00EC6182">
        <w:rPr>
          <w:rFonts w:ascii="Times New Roman" w:hAnsi="Times New Roman" w:cs="Times New Roman"/>
          <w:sz w:val="24"/>
          <w:szCs w:val="24"/>
        </w:rPr>
        <w:t>Authority’s</w:t>
      </w:r>
      <w:r w:rsidR="00EC6182" w:rsidRPr="00586B6D">
        <w:rPr>
          <w:rFonts w:ascii="Times New Roman" w:hAnsi="Times New Roman" w:cs="Times New Roman"/>
          <w:sz w:val="24"/>
          <w:szCs w:val="24"/>
        </w:rPr>
        <w:t xml:space="preserve"> network</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must </w:t>
      </w:r>
      <w:proofErr w:type="gramStart"/>
      <w:r w:rsidR="00EC6182" w:rsidRPr="00586B6D">
        <w:rPr>
          <w:rFonts w:ascii="Times New Roman" w:hAnsi="Times New Roman" w:cs="Times New Roman"/>
          <w:sz w:val="24"/>
          <w:szCs w:val="24"/>
        </w:rPr>
        <w:t>comply at all times</w:t>
      </w:r>
      <w:proofErr w:type="gramEnd"/>
      <w:r w:rsidR="00EC6182" w:rsidRPr="00586B6D">
        <w:rPr>
          <w:rFonts w:ascii="Times New Roman" w:hAnsi="Times New Roman" w:cs="Times New Roman"/>
          <w:sz w:val="24"/>
          <w:szCs w:val="24"/>
        </w:rPr>
        <w:t xml:space="preserve"> with all applicable </w:t>
      </w:r>
      <w:r w:rsidR="00EC6182">
        <w:rPr>
          <w:rFonts w:ascii="Times New Roman" w:hAnsi="Times New Roman" w:cs="Times New Roman"/>
          <w:sz w:val="24"/>
          <w:szCs w:val="24"/>
        </w:rPr>
        <w:t xml:space="preserve">Authority </w:t>
      </w:r>
      <w:r w:rsidR="00EC6182" w:rsidRPr="00586B6D">
        <w:rPr>
          <w:rFonts w:ascii="Times New Roman" w:hAnsi="Times New Roman" w:cs="Times New Roman"/>
          <w:sz w:val="24"/>
          <w:szCs w:val="24"/>
        </w:rPr>
        <w:t>access and security standards, as well as a</w:t>
      </w:r>
      <w:r w:rsidR="00EC6182">
        <w:rPr>
          <w:rFonts w:ascii="Times New Roman" w:hAnsi="Times New Roman" w:cs="Times New Roman"/>
          <w:sz w:val="24"/>
          <w:szCs w:val="24"/>
        </w:rPr>
        <w:t xml:space="preserve">ll </w:t>
      </w:r>
      <w:r w:rsidR="00EC6182" w:rsidRPr="00586B6D">
        <w:rPr>
          <w:rFonts w:ascii="Times New Roman" w:hAnsi="Times New Roman" w:cs="Times New Roman"/>
          <w:sz w:val="24"/>
          <w:szCs w:val="24"/>
        </w:rPr>
        <w:t xml:space="preserve">other or additional restrictions or standards for which </w:t>
      </w:r>
      <w:r w:rsidR="00EC6182">
        <w:rPr>
          <w:rFonts w:ascii="Times New Roman" w:hAnsi="Times New Roman" w:cs="Times New Roman"/>
          <w:sz w:val="24"/>
          <w:szCs w:val="24"/>
        </w:rPr>
        <w:t xml:space="preserve">the Authority </w:t>
      </w:r>
      <w:r w:rsidR="00EC6182" w:rsidRPr="00586B6D">
        <w:rPr>
          <w:rFonts w:ascii="Times New Roman" w:hAnsi="Times New Roman" w:cs="Times New Roman"/>
          <w:sz w:val="24"/>
          <w:szCs w:val="24"/>
        </w:rPr>
        <w:t>provides written notice to</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Contractor. Contractor will provide </w:t>
      </w:r>
      <w:proofErr w:type="gramStart"/>
      <w:r w:rsidR="00EC6182" w:rsidRPr="00586B6D">
        <w:rPr>
          <w:rFonts w:ascii="Times New Roman" w:hAnsi="Times New Roman" w:cs="Times New Roman"/>
          <w:sz w:val="24"/>
          <w:szCs w:val="24"/>
        </w:rPr>
        <w:t>any and all</w:t>
      </w:r>
      <w:proofErr w:type="gramEnd"/>
      <w:r w:rsidR="00EC6182" w:rsidRPr="00586B6D">
        <w:rPr>
          <w:rFonts w:ascii="Times New Roman" w:hAnsi="Times New Roman" w:cs="Times New Roman"/>
          <w:sz w:val="24"/>
          <w:szCs w:val="24"/>
        </w:rPr>
        <w:t xml:space="preserve"> information that </w:t>
      </w:r>
      <w:r w:rsidR="00EC6182">
        <w:rPr>
          <w:rFonts w:ascii="Times New Roman" w:hAnsi="Times New Roman" w:cs="Times New Roman"/>
          <w:sz w:val="24"/>
          <w:szCs w:val="24"/>
        </w:rPr>
        <w:t>the Authority m</w:t>
      </w:r>
      <w:r w:rsidR="00EC6182" w:rsidRPr="00586B6D">
        <w:rPr>
          <w:rFonts w:ascii="Times New Roman" w:hAnsi="Times New Roman" w:cs="Times New Roman"/>
          <w:sz w:val="24"/>
          <w:szCs w:val="24"/>
        </w:rPr>
        <w:t>ay reasonably request</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in order to determine appropriate security and network access restrictions and verify</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Contractor's compliance </w:t>
      </w:r>
      <w:r w:rsidR="00EC6182">
        <w:rPr>
          <w:rFonts w:ascii="Times New Roman" w:hAnsi="Times New Roman" w:cs="Times New Roman"/>
          <w:sz w:val="24"/>
          <w:szCs w:val="24"/>
        </w:rPr>
        <w:t>with the Authority’s</w:t>
      </w:r>
      <w:r w:rsidR="00EC6182" w:rsidRPr="00586B6D">
        <w:rPr>
          <w:rFonts w:ascii="Times New Roman" w:hAnsi="Times New Roman" w:cs="Times New Roman"/>
          <w:sz w:val="24"/>
          <w:szCs w:val="24"/>
        </w:rPr>
        <w:t xml:space="preserve"> security standards. If at any point in time </w:t>
      </w:r>
      <w:r w:rsidR="00EC6182">
        <w:rPr>
          <w:rFonts w:ascii="Times New Roman" w:hAnsi="Times New Roman" w:cs="Times New Roman"/>
          <w:sz w:val="24"/>
          <w:szCs w:val="24"/>
        </w:rPr>
        <w:t>the Authority</w:t>
      </w:r>
      <w:r w:rsidR="00EC6182" w:rsidRPr="00586B6D">
        <w:rPr>
          <w:rFonts w:ascii="Times New Roman" w:hAnsi="Times New Roman" w:cs="Times New Roman"/>
          <w:sz w:val="24"/>
          <w:szCs w:val="24"/>
        </w:rPr>
        <w:t xml:space="preserve">, in </w:t>
      </w:r>
      <w:r w:rsidR="00EC6182">
        <w:rPr>
          <w:rFonts w:ascii="Times New Roman" w:hAnsi="Times New Roman" w:cs="Times New Roman"/>
          <w:sz w:val="24"/>
          <w:szCs w:val="24"/>
        </w:rPr>
        <w:t xml:space="preserve">its </w:t>
      </w:r>
      <w:r w:rsidR="00EC6182" w:rsidRPr="00586B6D">
        <w:rPr>
          <w:rFonts w:ascii="Times New Roman" w:hAnsi="Times New Roman" w:cs="Times New Roman"/>
          <w:sz w:val="24"/>
          <w:szCs w:val="24"/>
        </w:rPr>
        <w:t>sole discretion, determines that Contractor's access to any aspect</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of the </w:t>
      </w:r>
      <w:r w:rsidR="00EC6182">
        <w:rPr>
          <w:rFonts w:ascii="Times New Roman" w:hAnsi="Times New Roman" w:cs="Times New Roman"/>
          <w:sz w:val="24"/>
          <w:szCs w:val="24"/>
        </w:rPr>
        <w:t>Authority’s</w:t>
      </w:r>
      <w:r w:rsidR="00EC6182" w:rsidRPr="00586B6D">
        <w:rPr>
          <w:rFonts w:ascii="Times New Roman" w:hAnsi="Times New Roman" w:cs="Times New Roman"/>
          <w:sz w:val="24"/>
          <w:szCs w:val="24"/>
        </w:rPr>
        <w:t xml:space="preserve"> network presents an unacceptable security risk, </w:t>
      </w:r>
      <w:r w:rsidR="00EC6182">
        <w:rPr>
          <w:rFonts w:ascii="Times New Roman" w:hAnsi="Times New Roman" w:cs="Times New Roman"/>
          <w:sz w:val="24"/>
          <w:szCs w:val="24"/>
        </w:rPr>
        <w:t>the Authority</w:t>
      </w:r>
      <w:r w:rsidR="00EC6182" w:rsidRPr="00586B6D">
        <w:rPr>
          <w:rFonts w:ascii="Times New Roman" w:hAnsi="Times New Roman" w:cs="Times New Roman"/>
          <w:sz w:val="24"/>
          <w:szCs w:val="24"/>
        </w:rPr>
        <w:t xml:space="preserve"> may immediately</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suspend or terminate Contractor's access and, if the risk is not promptly resolved to the</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reasonable satisfaction of the </w:t>
      </w:r>
      <w:r w:rsidR="00EC6182">
        <w:rPr>
          <w:rFonts w:ascii="Times New Roman" w:hAnsi="Times New Roman" w:cs="Times New Roman"/>
          <w:sz w:val="24"/>
          <w:szCs w:val="24"/>
        </w:rPr>
        <w:t xml:space="preserve">Authority, may terminate this </w:t>
      </w:r>
      <w:r w:rsidR="000A2137">
        <w:rPr>
          <w:rFonts w:ascii="Times New Roman" w:hAnsi="Times New Roman" w:cs="Times New Roman"/>
          <w:sz w:val="24"/>
          <w:szCs w:val="24"/>
        </w:rPr>
        <w:t>Contract</w:t>
      </w:r>
      <w:r w:rsidR="00954388">
        <w:rPr>
          <w:rFonts w:ascii="Times New Roman" w:hAnsi="Times New Roman" w:cs="Times New Roman"/>
          <w:sz w:val="24"/>
          <w:szCs w:val="24"/>
        </w:rPr>
        <w:t xml:space="preserve"> pursuant to section 1</w:t>
      </w:r>
      <w:r>
        <w:rPr>
          <w:rFonts w:ascii="Times New Roman" w:hAnsi="Times New Roman" w:cs="Times New Roman"/>
          <w:sz w:val="24"/>
          <w:szCs w:val="24"/>
        </w:rPr>
        <w:t>6</w:t>
      </w:r>
      <w:r w:rsidR="00954388">
        <w:rPr>
          <w:rFonts w:ascii="Times New Roman" w:hAnsi="Times New Roman" w:cs="Times New Roman"/>
          <w:sz w:val="24"/>
          <w:szCs w:val="24"/>
        </w:rPr>
        <w:t xml:space="preserve"> of this Contract</w:t>
      </w:r>
      <w:r w:rsidR="00EC6182" w:rsidRPr="00586B6D">
        <w:rPr>
          <w:rFonts w:ascii="Times New Roman" w:hAnsi="Times New Roman" w:cs="Times New Roman"/>
          <w:sz w:val="24"/>
          <w:szCs w:val="24"/>
        </w:rPr>
        <w:t xml:space="preserve"> (including without restoring any access</w:t>
      </w:r>
      <w:r w:rsidR="00EC6182">
        <w:rPr>
          <w:rFonts w:ascii="Times New Roman" w:hAnsi="Times New Roman" w:cs="Times New Roman"/>
          <w:sz w:val="24"/>
          <w:szCs w:val="24"/>
        </w:rPr>
        <w:t xml:space="preserve"> </w:t>
      </w:r>
      <w:r w:rsidR="00EC6182" w:rsidRPr="00586B6D">
        <w:rPr>
          <w:rFonts w:ascii="Times New Roman" w:hAnsi="Times New Roman" w:cs="Times New Roman"/>
          <w:sz w:val="24"/>
          <w:szCs w:val="24"/>
        </w:rPr>
        <w:t xml:space="preserve">to the </w:t>
      </w:r>
      <w:r w:rsidR="00EC6182">
        <w:rPr>
          <w:rFonts w:ascii="Times New Roman" w:hAnsi="Times New Roman" w:cs="Times New Roman"/>
          <w:sz w:val="24"/>
          <w:szCs w:val="24"/>
        </w:rPr>
        <w:t>Authority’s</w:t>
      </w:r>
      <w:r w:rsidR="00EC6182" w:rsidRPr="00586B6D">
        <w:rPr>
          <w:rFonts w:ascii="Times New Roman" w:hAnsi="Times New Roman" w:cs="Times New Roman"/>
          <w:sz w:val="24"/>
          <w:szCs w:val="24"/>
        </w:rPr>
        <w:t xml:space="preserve"> network to Contractor).</w:t>
      </w:r>
    </w:p>
    <w:p w14:paraId="75386394" w14:textId="77777777" w:rsidR="007E0100" w:rsidRDefault="007E0100" w:rsidP="00582624">
      <w:pPr>
        <w:spacing w:after="0" w:line="240" w:lineRule="auto"/>
        <w:ind w:firstLine="720"/>
        <w:jc w:val="both"/>
        <w:rPr>
          <w:rFonts w:ascii="Times New Roman" w:hAnsi="Times New Roman" w:cs="Times New Roman"/>
          <w:sz w:val="24"/>
          <w:szCs w:val="24"/>
        </w:rPr>
      </w:pPr>
    </w:p>
    <w:p w14:paraId="0F510EA5" w14:textId="01B2531D" w:rsidR="00C37CEE" w:rsidRPr="0097589C" w:rsidRDefault="00AE13C8" w:rsidP="00582624">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D2B02">
        <w:rPr>
          <w:rFonts w:ascii="Times New Roman" w:hAnsi="Times New Roman" w:cs="Times New Roman"/>
          <w:b/>
          <w:sz w:val="24"/>
          <w:szCs w:val="24"/>
        </w:rPr>
        <w:t>2</w:t>
      </w:r>
      <w:r w:rsidR="00C37CEE" w:rsidRPr="0097589C">
        <w:rPr>
          <w:rFonts w:ascii="Times New Roman" w:hAnsi="Times New Roman" w:cs="Times New Roman"/>
          <w:b/>
          <w:sz w:val="24"/>
          <w:szCs w:val="24"/>
        </w:rPr>
        <w:t>.</w:t>
      </w:r>
      <w:r w:rsidR="00C37CEE" w:rsidRPr="0097589C">
        <w:rPr>
          <w:rFonts w:ascii="Times New Roman" w:hAnsi="Times New Roman" w:cs="Times New Roman"/>
          <w:b/>
          <w:sz w:val="24"/>
          <w:szCs w:val="24"/>
        </w:rPr>
        <w:tab/>
      </w:r>
      <w:r w:rsidR="00C37CEE" w:rsidRPr="00BF4046">
        <w:rPr>
          <w:rFonts w:ascii="Times New Roman" w:hAnsi="Times New Roman" w:cs="Times New Roman"/>
          <w:b/>
          <w:sz w:val="24"/>
          <w:szCs w:val="24"/>
          <w:u w:val="single"/>
        </w:rPr>
        <w:t>STANDARDS OF SERVICE</w:t>
      </w:r>
    </w:p>
    <w:p w14:paraId="33AB7661" w14:textId="77777777" w:rsidR="0097589C" w:rsidRPr="00CE3404" w:rsidRDefault="0097589C" w:rsidP="00582624">
      <w:pPr>
        <w:spacing w:after="0" w:line="240" w:lineRule="auto"/>
        <w:rPr>
          <w:rFonts w:ascii="Times New Roman" w:hAnsi="Times New Roman" w:cs="Times New Roman"/>
          <w:sz w:val="24"/>
          <w:szCs w:val="24"/>
        </w:rPr>
      </w:pPr>
    </w:p>
    <w:p w14:paraId="53E9480B" w14:textId="74D5B911" w:rsidR="00C37CEE" w:rsidRDefault="00C37CEE" w:rsidP="0097589C">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 xml:space="preserve">In connection with the performance of any Services pursuant to this </w:t>
      </w:r>
      <w:r w:rsidR="000A2137">
        <w:rPr>
          <w:rFonts w:ascii="Times New Roman" w:hAnsi="Times New Roman" w:cs="Times New Roman"/>
          <w:sz w:val="24"/>
          <w:szCs w:val="24"/>
        </w:rPr>
        <w:t>Contract</w:t>
      </w:r>
      <w:r w:rsidRPr="00CE3404">
        <w:rPr>
          <w:rFonts w:ascii="Times New Roman" w:hAnsi="Times New Roman" w:cs="Times New Roman"/>
          <w:sz w:val="24"/>
          <w:szCs w:val="24"/>
        </w:rPr>
        <w:t>:</w:t>
      </w:r>
    </w:p>
    <w:p w14:paraId="6E84E168" w14:textId="50451BDF" w:rsidR="00C37CEE" w:rsidRPr="00CE3404" w:rsidRDefault="00AE13C8" w:rsidP="0097589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2</w:t>
      </w:r>
      <w:r w:rsidR="00C37CEE" w:rsidRPr="00CE3404">
        <w:rPr>
          <w:rFonts w:ascii="Times New Roman" w:hAnsi="Times New Roman" w:cs="Times New Roman"/>
          <w:sz w:val="24"/>
          <w:szCs w:val="24"/>
        </w:rPr>
        <w:t>.1.</w:t>
      </w:r>
      <w:r w:rsidR="00C37CEE" w:rsidRPr="00CE3404">
        <w:rPr>
          <w:rFonts w:ascii="Times New Roman" w:hAnsi="Times New Roman" w:cs="Times New Roman"/>
          <w:sz w:val="24"/>
          <w:szCs w:val="24"/>
        </w:rPr>
        <w:tab/>
        <w:t>Number of Employees</w:t>
      </w:r>
      <w:r w:rsidR="0097589C">
        <w:rPr>
          <w:rFonts w:ascii="Times New Roman" w:hAnsi="Times New Roman" w:cs="Times New Roman"/>
          <w:sz w:val="24"/>
          <w:szCs w:val="24"/>
        </w:rPr>
        <w:t xml:space="preserve">. </w:t>
      </w:r>
      <w:r w:rsidR="00C37CEE" w:rsidRPr="00CE3404">
        <w:rPr>
          <w:rFonts w:ascii="Times New Roman" w:hAnsi="Times New Roman" w:cs="Times New Roman"/>
          <w:sz w:val="24"/>
          <w:szCs w:val="24"/>
        </w:rPr>
        <w:t>Contractor warrants it will provide sufficient employees to complete the Services ordered within the applicable time frames established pursuant</w:t>
      </w:r>
      <w:r w:rsidR="0097589C">
        <w:rPr>
          <w:rFonts w:ascii="Times New Roman" w:hAnsi="Times New Roman" w:cs="Times New Roman"/>
          <w:sz w:val="24"/>
          <w:szCs w:val="24"/>
        </w:rPr>
        <w:t xml:space="preserve"> to this </w:t>
      </w:r>
      <w:r w:rsidR="000A2137">
        <w:rPr>
          <w:rFonts w:ascii="Times New Roman" w:hAnsi="Times New Roman" w:cs="Times New Roman"/>
          <w:sz w:val="24"/>
          <w:szCs w:val="24"/>
        </w:rPr>
        <w:t>Contract</w:t>
      </w:r>
      <w:r w:rsidR="0097589C">
        <w:rPr>
          <w:rFonts w:ascii="Times New Roman" w:hAnsi="Times New Roman" w:cs="Times New Roman"/>
          <w:sz w:val="24"/>
          <w:szCs w:val="24"/>
        </w:rPr>
        <w:t xml:space="preserve">. </w:t>
      </w:r>
      <w:r w:rsidR="00AB7F7C" w:rsidRPr="00690C9E">
        <w:rPr>
          <w:rFonts w:ascii="Times New Roman" w:hAnsi="Times New Roman" w:cs="Times New Roman"/>
          <w:sz w:val="24"/>
          <w:szCs w:val="24"/>
        </w:rPr>
        <w:t xml:space="preserve">The Authority may, in its sole discretion, </w:t>
      </w:r>
      <w:r w:rsidR="00C01D35" w:rsidRPr="00690C9E">
        <w:rPr>
          <w:rFonts w:ascii="Times New Roman" w:hAnsi="Times New Roman" w:cs="Times New Roman"/>
          <w:sz w:val="24"/>
          <w:szCs w:val="24"/>
        </w:rPr>
        <w:t xml:space="preserve">require Contractor to staff </w:t>
      </w:r>
      <w:r w:rsidR="004D2B02" w:rsidRPr="00690C9E">
        <w:rPr>
          <w:rFonts w:ascii="Times New Roman" w:hAnsi="Times New Roman" w:cs="Times New Roman"/>
          <w:sz w:val="24"/>
          <w:szCs w:val="24"/>
        </w:rPr>
        <w:t xml:space="preserve">a particular number of </w:t>
      </w:r>
      <w:r w:rsidR="00AB7F7C" w:rsidRPr="00690C9E">
        <w:rPr>
          <w:rFonts w:ascii="Times New Roman" w:hAnsi="Times New Roman" w:cs="Times New Roman"/>
          <w:sz w:val="24"/>
          <w:szCs w:val="24"/>
        </w:rPr>
        <w:t>cashiers</w:t>
      </w:r>
      <w:r w:rsidR="004D2B02" w:rsidRPr="00690C9E">
        <w:rPr>
          <w:rFonts w:ascii="Times New Roman" w:hAnsi="Times New Roman" w:cs="Times New Roman"/>
          <w:sz w:val="24"/>
          <w:szCs w:val="24"/>
        </w:rPr>
        <w:t xml:space="preserve"> </w:t>
      </w:r>
      <w:r w:rsidR="00C01D35" w:rsidRPr="00690C9E">
        <w:rPr>
          <w:rFonts w:ascii="Times New Roman" w:hAnsi="Times New Roman" w:cs="Times New Roman"/>
          <w:sz w:val="24"/>
          <w:szCs w:val="24"/>
        </w:rPr>
        <w:t xml:space="preserve">at a </w:t>
      </w:r>
      <w:r w:rsidR="004D2B02" w:rsidRPr="00690C9E">
        <w:rPr>
          <w:rFonts w:ascii="Times New Roman" w:hAnsi="Times New Roman" w:cs="Times New Roman"/>
          <w:sz w:val="24"/>
          <w:szCs w:val="24"/>
        </w:rPr>
        <w:t xml:space="preserve">Customer Service Center </w:t>
      </w:r>
      <w:proofErr w:type="gramStart"/>
      <w:r w:rsidR="004D2B02" w:rsidRPr="00690C9E">
        <w:rPr>
          <w:rFonts w:ascii="Times New Roman" w:hAnsi="Times New Roman" w:cs="Times New Roman"/>
          <w:sz w:val="24"/>
          <w:szCs w:val="24"/>
        </w:rPr>
        <w:t>in order to</w:t>
      </w:r>
      <w:proofErr w:type="gramEnd"/>
      <w:r w:rsidR="004D2B02" w:rsidRPr="00690C9E">
        <w:rPr>
          <w:rFonts w:ascii="Times New Roman" w:hAnsi="Times New Roman" w:cs="Times New Roman"/>
          <w:sz w:val="24"/>
          <w:szCs w:val="24"/>
        </w:rPr>
        <w:t xml:space="preserve"> accommodate </w:t>
      </w:r>
      <w:r w:rsidR="00C01D35" w:rsidRPr="00690C9E">
        <w:rPr>
          <w:rFonts w:ascii="Times New Roman" w:hAnsi="Times New Roman" w:cs="Times New Roman"/>
          <w:sz w:val="24"/>
          <w:szCs w:val="24"/>
        </w:rPr>
        <w:t xml:space="preserve">operational </w:t>
      </w:r>
      <w:r w:rsidR="004D2B02" w:rsidRPr="00690C9E">
        <w:rPr>
          <w:rFonts w:ascii="Times New Roman" w:hAnsi="Times New Roman" w:cs="Times New Roman"/>
          <w:sz w:val="24"/>
          <w:szCs w:val="24"/>
        </w:rPr>
        <w:t>demand</w:t>
      </w:r>
      <w:r w:rsidR="00AB7F7C" w:rsidRPr="00690C9E">
        <w:rPr>
          <w:rFonts w:ascii="Times New Roman" w:hAnsi="Times New Roman" w:cs="Times New Roman"/>
          <w:sz w:val="24"/>
          <w:szCs w:val="24"/>
        </w:rPr>
        <w:t>.</w:t>
      </w:r>
      <w:r w:rsidR="00AB7F7C">
        <w:rPr>
          <w:rFonts w:ascii="Times New Roman" w:hAnsi="Times New Roman" w:cs="Times New Roman"/>
          <w:sz w:val="24"/>
          <w:szCs w:val="24"/>
        </w:rPr>
        <w:t xml:space="preserve"> </w:t>
      </w:r>
      <w:r w:rsidR="0097589C">
        <w:rPr>
          <w:rFonts w:ascii="Times New Roman" w:hAnsi="Times New Roman" w:cs="Times New Roman"/>
          <w:sz w:val="24"/>
          <w:szCs w:val="24"/>
        </w:rPr>
        <w:t>Furthermore</w:t>
      </w:r>
      <w:r w:rsidR="005835F0">
        <w:rPr>
          <w:rFonts w:ascii="Times New Roman" w:hAnsi="Times New Roman" w:cs="Times New Roman"/>
          <w:sz w:val="24"/>
          <w:szCs w:val="24"/>
        </w:rPr>
        <w:t>, Contractor will</w:t>
      </w:r>
      <w:r w:rsidR="00C37CEE" w:rsidRPr="00CE3404">
        <w:rPr>
          <w:rFonts w:ascii="Times New Roman" w:hAnsi="Times New Roman" w:cs="Times New Roman"/>
          <w:sz w:val="24"/>
          <w:szCs w:val="24"/>
        </w:rPr>
        <w:t xml:space="preserve">, at its </w:t>
      </w:r>
      <w:r w:rsidR="00003F7D">
        <w:rPr>
          <w:rFonts w:ascii="Times New Roman" w:hAnsi="Times New Roman" w:cs="Times New Roman"/>
          <w:sz w:val="24"/>
          <w:szCs w:val="24"/>
        </w:rPr>
        <w:t xml:space="preserve">sole </w:t>
      </w:r>
      <w:r w:rsidR="00C37CEE" w:rsidRPr="00CE3404">
        <w:rPr>
          <w:rFonts w:ascii="Times New Roman" w:hAnsi="Times New Roman" w:cs="Times New Roman"/>
          <w:sz w:val="24"/>
          <w:szCs w:val="24"/>
        </w:rPr>
        <w:t xml:space="preserve">expense, supply all tools, </w:t>
      </w:r>
      <w:r w:rsidR="00833023">
        <w:rPr>
          <w:rFonts w:ascii="Times New Roman" w:hAnsi="Times New Roman" w:cs="Times New Roman"/>
          <w:sz w:val="24"/>
          <w:szCs w:val="24"/>
        </w:rPr>
        <w:t>E</w:t>
      </w:r>
      <w:r w:rsidR="00C37CEE" w:rsidRPr="00CE3404">
        <w:rPr>
          <w:rFonts w:ascii="Times New Roman" w:hAnsi="Times New Roman" w:cs="Times New Roman"/>
          <w:sz w:val="24"/>
          <w:szCs w:val="24"/>
        </w:rPr>
        <w:t>quipment</w:t>
      </w:r>
      <w:r w:rsidR="00003F7D">
        <w:rPr>
          <w:rFonts w:ascii="Times New Roman" w:hAnsi="Times New Roman" w:cs="Times New Roman"/>
          <w:sz w:val="24"/>
          <w:szCs w:val="24"/>
        </w:rPr>
        <w:t>,</w:t>
      </w:r>
      <w:r w:rsidR="00C37CEE" w:rsidRPr="00CE3404">
        <w:rPr>
          <w:rFonts w:ascii="Times New Roman" w:hAnsi="Times New Roman" w:cs="Times New Roman"/>
          <w:sz w:val="24"/>
          <w:szCs w:val="24"/>
        </w:rPr>
        <w:t xml:space="preserve"> and other materials necessary to perform the Services contemplated in this </w:t>
      </w:r>
      <w:r w:rsidR="000A2137">
        <w:rPr>
          <w:rFonts w:ascii="Times New Roman" w:hAnsi="Times New Roman" w:cs="Times New Roman"/>
          <w:sz w:val="24"/>
          <w:szCs w:val="24"/>
        </w:rPr>
        <w:t>Contract</w:t>
      </w:r>
      <w:r w:rsidR="00C37CEE" w:rsidRPr="00CE3404">
        <w:rPr>
          <w:rFonts w:ascii="Times New Roman" w:hAnsi="Times New Roman" w:cs="Times New Roman"/>
          <w:sz w:val="24"/>
          <w:szCs w:val="24"/>
        </w:rPr>
        <w:t>.</w:t>
      </w:r>
    </w:p>
    <w:p w14:paraId="7AC843D8" w14:textId="77777777" w:rsidR="00C37CEE" w:rsidRPr="00CE3404" w:rsidRDefault="00C37CEE" w:rsidP="00582624">
      <w:pPr>
        <w:spacing w:after="0" w:line="240" w:lineRule="auto"/>
        <w:rPr>
          <w:rFonts w:ascii="Times New Roman" w:hAnsi="Times New Roman" w:cs="Times New Roman"/>
          <w:sz w:val="24"/>
          <w:szCs w:val="24"/>
        </w:rPr>
      </w:pPr>
    </w:p>
    <w:p w14:paraId="6FDFB96A" w14:textId="1F65AFC5" w:rsidR="00C37CEE" w:rsidRPr="00CE3404" w:rsidRDefault="00AE13C8" w:rsidP="009930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2</w:t>
      </w:r>
      <w:r w:rsidR="00C37CEE" w:rsidRPr="00CE3404">
        <w:rPr>
          <w:rFonts w:ascii="Times New Roman" w:hAnsi="Times New Roman" w:cs="Times New Roman"/>
          <w:sz w:val="24"/>
          <w:szCs w:val="24"/>
        </w:rPr>
        <w:t>.2.</w:t>
      </w:r>
      <w:r w:rsidR="00C37CEE" w:rsidRPr="00CE3404">
        <w:rPr>
          <w:rFonts w:ascii="Times New Roman" w:hAnsi="Times New Roman" w:cs="Times New Roman"/>
          <w:sz w:val="24"/>
          <w:szCs w:val="24"/>
        </w:rPr>
        <w:tab/>
        <w:t>Skill of Employees</w:t>
      </w:r>
      <w:r w:rsidR="009930FF">
        <w:rPr>
          <w:rFonts w:ascii="Times New Roman" w:hAnsi="Times New Roman" w:cs="Times New Roman"/>
          <w:sz w:val="24"/>
          <w:szCs w:val="24"/>
        </w:rPr>
        <w:t xml:space="preserve">. </w:t>
      </w:r>
      <w:r w:rsidR="00C37CEE" w:rsidRPr="00CE3404">
        <w:rPr>
          <w:rFonts w:ascii="Times New Roman" w:hAnsi="Times New Roman" w:cs="Times New Roman"/>
          <w:sz w:val="24"/>
          <w:szCs w:val="24"/>
        </w:rPr>
        <w:t>Contract</w:t>
      </w:r>
      <w:r w:rsidR="005835F0">
        <w:rPr>
          <w:rFonts w:ascii="Times New Roman" w:hAnsi="Times New Roman" w:cs="Times New Roman"/>
          <w:sz w:val="24"/>
          <w:szCs w:val="24"/>
        </w:rPr>
        <w:t xml:space="preserve">or warrants that </w:t>
      </w:r>
      <w:r w:rsidR="00003F7D">
        <w:rPr>
          <w:rFonts w:ascii="Times New Roman" w:hAnsi="Times New Roman" w:cs="Times New Roman"/>
          <w:sz w:val="24"/>
          <w:szCs w:val="24"/>
        </w:rPr>
        <w:t xml:space="preserve">its </w:t>
      </w:r>
      <w:r w:rsidR="005835F0">
        <w:rPr>
          <w:rFonts w:ascii="Times New Roman" w:hAnsi="Times New Roman" w:cs="Times New Roman"/>
          <w:sz w:val="24"/>
          <w:szCs w:val="24"/>
        </w:rPr>
        <w:t>employees will</w:t>
      </w:r>
      <w:r w:rsidR="00C37CEE" w:rsidRPr="00CE3404">
        <w:rPr>
          <w:rFonts w:ascii="Times New Roman" w:hAnsi="Times New Roman" w:cs="Times New Roman"/>
          <w:sz w:val="24"/>
          <w:szCs w:val="24"/>
        </w:rPr>
        <w:t xml:space="preserve"> have sufficient skill, knowledge, and training to perform </w:t>
      </w:r>
      <w:r w:rsidR="00003F7D">
        <w:rPr>
          <w:rFonts w:ascii="Times New Roman" w:hAnsi="Times New Roman" w:cs="Times New Roman"/>
          <w:sz w:val="24"/>
          <w:szCs w:val="24"/>
        </w:rPr>
        <w:t xml:space="preserve">the </w:t>
      </w:r>
      <w:r w:rsidR="00C37CEE" w:rsidRPr="00CE3404">
        <w:rPr>
          <w:rFonts w:ascii="Times New Roman" w:hAnsi="Times New Roman" w:cs="Times New Roman"/>
          <w:sz w:val="24"/>
          <w:szCs w:val="24"/>
        </w:rPr>
        <w:t>Serv</w:t>
      </w:r>
      <w:r w:rsidR="005835F0">
        <w:rPr>
          <w:rFonts w:ascii="Times New Roman" w:hAnsi="Times New Roman" w:cs="Times New Roman"/>
          <w:sz w:val="24"/>
          <w:szCs w:val="24"/>
        </w:rPr>
        <w:t>ices and that the Services will</w:t>
      </w:r>
      <w:r w:rsidR="00C37CEE" w:rsidRPr="00CE3404">
        <w:rPr>
          <w:rFonts w:ascii="Times New Roman" w:hAnsi="Times New Roman" w:cs="Times New Roman"/>
          <w:sz w:val="24"/>
          <w:szCs w:val="24"/>
        </w:rPr>
        <w:t xml:space="preserve"> be performed in a professional and workmanlike manner.</w:t>
      </w:r>
    </w:p>
    <w:p w14:paraId="74D912C3" w14:textId="77777777" w:rsidR="00C37CEE" w:rsidRPr="00CE3404" w:rsidRDefault="00C37CEE" w:rsidP="00582624">
      <w:pPr>
        <w:spacing w:after="0" w:line="240" w:lineRule="auto"/>
        <w:rPr>
          <w:rFonts w:ascii="Times New Roman" w:hAnsi="Times New Roman" w:cs="Times New Roman"/>
          <w:sz w:val="24"/>
          <w:szCs w:val="24"/>
        </w:rPr>
      </w:pPr>
    </w:p>
    <w:p w14:paraId="46B1BB66" w14:textId="0C70BF4B" w:rsidR="00003F7D" w:rsidRDefault="00AE13C8" w:rsidP="009930F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2</w:t>
      </w:r>
      <w:r w:rsidR="001E698F">
        <w:rPr>
          <w:rFonts w:ascii="Times New Roman" w:hAnsi="Times New Roman" w:cs="Times New Roman"/>
          <w:sz w:val="24"/>
          <w:szCs w:val="24"/>
        </w:rPr>
        <w:t>.3</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Security and Safety</w:t>
      </w:r>
      <w:r w:rsidR="009930FF">
        <w:rPr>
          <w:rFonts w:ascii="Times New Roman" w:hAnsi="Times New Roman" w:cs="Times New Roman"/>
          <w:sz w:val="24"/>
          <w:szCs w:val="24"/>
        </w:rPr>
        <w:t xml:space="preserve">. </w:t>
      </w:r>
      <w:r w:rsidR="006E722D">
        <w:rPr>
          <w:rFonts w:ascii="Times New Roman" w:hAnsi="Times New Roman" w:cs="Times New Roman"/>
          <w:sz w:val="24"/>
          <w:szCs w:val="24"/>
        </w:rPr>
        <w:t xml:space="preserve">Contractor must </w:t>
      </w:r>
      <w:r w:rsidR="00C37CEE" w:rsidRPr="00CE3404">
        <w:rPr>
          <w:rFonts w:ascii="Times New Roman" w:hAnsi="Times New Roman" w:cs="Times New Roman"/>
          <w:sz w:val="24"/>
          <w:szCs w:val="24"/>
        </w:rPr>
        <w:t xml:space="preserve">require </w:t>
      </w:r>
      <w:r w:rsidR="00003F7D">
        <w:rPr>
          <w:rFonts w:ascii="Times New Roman" w:hAnsi="Times New Roman" w:cs="Times New Roman"/>
          <w:sz w:val="24"/>
          <w:szCs w:val="24"/>
        </w:rPr>
        <w:t xml:space="preserve">its </w:t>
      </w:r>
      <w:r w:rsidR="00C37CEE" w:rsidRPr="00CE3404">
        <w:rPr>
          <w:rFonts w:ascii="Times New Roman" w:hAnsi="Times New Roman" w:cs="Times New Roman"/>
          <w:sz w:val="24"/>
          <w:szCs w:val="24"/>
        </w:rPr>
        <w:t>employees provi</w:t>
      </w:r>
      <w:r w:rsidR="006E722D">
        <w:rPr>
          <w:rFonts w:ascii="Times New Roman" w:hAnsi="Times New Roman" w:cs="Times New Roman"/>
          <w:sz w:val="24"/>
          <w:szCs w:val="24"/>
        </w:rPr>
        <w:t>ding Services</w:t>
      </w:r>
      <w:r w:rsidR="00003F7D">
        <w:rPr>
          <w:rFonts w:ascii="Times New Roman" w:hAnsi="Times New Roman" w:cs="Times New Roman"/>
          <w:sz w:val="24"/>
          <w:szCs w:val="24"/>
        </w:rPr>
        <w:t xml:space="preserve"> </w:t>
      </w:r>
      <w:r w:rsidR="00AB3B57">
        <w:rPr>
          <w:rFonts w:ascii="Times New Roman" w:hAnsi="Times New Roman" w:cs="Times New Roman"/>
          <w:sz w:val="24"/>
          <w:szCs w:val="24"/>
        </w:rPr>
        <w:t>to comply with applicable Authority</w:t>
      </w:r>
      <w:r w:rsidR="00C37CEE" w:rsidRPr="00CE3404">
        <w:rPr>
          <w:rFonts w:ascii="Times New Roman" w:hAnsi="Times New Roman" w:cs="Times New Roman"/>
          <w:sz w:val="24"/>
          <w:szCs w:val="24"/>
        </w:rPr>
        <w:t xml:space="preserve"> security and safet</w:t>
      </w:r>
      <w:r w:rsidR="00AB3B57">
        <w:rPr>
          <w:rFonts w:ascii="Times New Roman" w:hAnsi="Times New Roman" w:cs="Times New Roman"/>
          <w:sz w:val="24"/>
          <w:szCs w:val="24"/>
        </w:rPr>
        <w:t>y regulations and policies</w:t>
      </w:r>
      <w:r w:rsidR="00163E05">
        <w:rPr>
          <w:rFonts w:ascii="Times New Roman" w:hAnsi="Times New Roman" w:cs="Times New Roman"/>
          <w:sz w:val="24"/>
          <w:szCs w:val="24"/>
        </w:rPr>
        <w:t>.</w:t>
      </w:r>
    </w:p>
    <w:p w14:paraId="2B6F1BF0" w14:textId="77777777" w:rsidR="00527899" w:rsidRDefault="00527899" w:rsidP="009930FF">
      <w:pPr>
        <w:spacing w:after="0" w:line="240" w:lineRule="auto"/>
        <w:ind w:firstLine="720"/>
        <w:jc w:val="both"/>
        <w:rPr>
          <w:rFonts w:ascii="Times New Roman" w:hAnsi="Times New Roman" w:cs="Times New Roman"/>
          <w:sz w:val="24"/>
          <w:szCs w:val="24"/>
        </w:rPr>
      </w:pPr>
    </w:p>
    <w:p w14:paraId="608F7E88" w14:textId="05C9B1F0" w:rsidR="00EC6182" w:rsidRPr="00CE3404" w:rsidRDefault="00AE13C8" w:rsidP="00EC6182">
      <w:pPr>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2</w:t>
      </w:r>
      <w:r w:rsidR="001E698F">
        <w:rPr>
          <w:rFonts w:ascii="Times New Roman" w:hAnsi="Times New Roman" w:cs="Times New Roman"/>
          <w:sz w:val="24"/>
          <w:szCs w:val="24"/>
        </w:rPr>
        <w:t>.4</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Contractor's obligations to employees</w:t>
      </w:r>
      <w:r w:rsidR="009930FF">
        <w:rPr>
          <w:rFonts w:ascii="Times New Roman" w:hAnsi="Times New Roman" w:cs="Times New Roman"/>
          <w:sz w:val="24"/>
          <w:szCs w:val="24"/>
        </w:rPr>
        <w:t xml:space="preserve">. </w:t>
      </w:r>
      <w:r w:rsidR="00AB3B57">
        <w:rPr>
          <w:rFonts w:ascii="Times New Roman" w:hAnsi="Times New Roman" w:cs="Times New Roman"/>
          <w:sz w:val="24"/>
          <w:szCs w:val="24"/>
        </w:rPr>
        <w:t>Contractor must</w:t>
      </w:r>
      <w:r w:rsidR="00C37CEE" w:rsidRPr="00CE3404">
        <w:rPr>
          <w:rFonts w:ascii="Times New Roman" w:hAnsi="Times New Roman" w:cs="Times New Roman"/>
          <w:sz w:val="24"/>
          <w:szCs w:val="24"/>
        </w:rPr>
        <w:t xml:space="preserve"> provide for and pay the compens</w:t>
      </w:r>
      <w:r w:rsidR="005835F0">
        <w:rPr>
          <w:rFonts w:ascii="Times New Roman" w:hAnsi="Times New Roman" w:cs="Times New Roman"/>
          <w:sz w:val="24"/>
          <w:szCs w:val="24"/>
        </w:rPr>
        <w:t>ation of its employees and must</w:t>
      </w:r>
      <w:r w:rsidR="00C37CEE" w:rsidRPr="00CE3404">
        <w:rPr>
          <w:rFonts w:ascii="Times New Roman" w:hAnsi="Times New Roman" w:cs="Times New Roman"/>
          <w:sz w:val="24"/>
          <w:szCs w:val="24"/>
        </w:rPr>
        <w:t xml:space="preserve"> pay all taxes, contributions, and benefits (such as, but not limited to, workers' compensation benefits) which an employer is required to pay relating to the employment of </w:t>
      </w:r>
      <w:r w:rsidR="009930FF">
        <w:rPr>
          <w:rFonts w:ascii="Times New Roman" w:hAnsi="Times New Roman" w:cs="Times New Roman"/>
          <w:sz w:val="24"/>
          <w:szCs w:val="24"/>
        </w:rPr>
        <w:t>employees. The Authority</w:t>
      </w:r>
      <w:r w:rsidR="00AB3B57">
        <w:rPr>
          <w:rFonts w:ascii="Times New Roman" w:hAnsi="Times New Roman" w:cs="Times New Roman"/>
          <w:sz w:val="24"/>
          <w:szCs w:val="24"/>
        </w:rPr>
        <w:t xml:space="preserve"> will</w:t>
      </w:r>
      <w:r w:rsidR="00C37CEE" w:rsidRPr="00CE3404">
        <w:rPr>
          <w:rFonts w:ascii="Times New Roman" w:hAnsi="Times New Roman" w:cs="Times New Roman"/>
          <w:sz w:val="24"/>
          <w:szCs w:val="24"/>
        </w:rPr>
        <w:t xml:space="preserve"> not be liable to Contractor or to any employee for Contractor's failure to perform its compensati</w:t>
      </w:r>
      <w:r w:rsidR="009930FF">
        <w:rPr>
          <w:rFonts w:ascii="Times New Roman" w:hAnsi="Times New Roman" w:cs="Times New Roman"/>
          <w:sz w:val="24"/>
          <w:szCs w:val="24"/>
        </w:rPr>
        <w:t>on, benefit, or tax obligations</w:t>
      </w:r>
      <w:r w:rsidR="00AB3B57">
        <w:rPr>
          <w:rFonts w:ascii="Times New Roman" w:hAnsi="Times New Roman" w:cs="Times New Roman"/>
          <w:sz w:val="24"/>
          <w:szCs w:val="24"/>
        </w:rPr>
        <w:t>. Contractor will</w:t>
      </w:r>
      <w:r w:rsidR="009930FF">
        <w:rPr>
          <w:rFonts w:ascii="Times New Roman" w:hAnsi="Times New Roman" w:cs="Times New Roman"/>
          <w:sz w:val="24"/>
          <w:szCs w:val="24"/>
        </w:rPr>
        <w:t xml:space="preserve"> indemnify, defend</w:t>
      </w:r>
      <w:r w:rsidR="00B41A3D">
        <w:rPr>
          <w:rFonts w:ascii="Times New Roman" w:hAnsi="Times New Roman" w:cs="Times New Roman"/>
          <w:sz w:val="24"/>
          <w:szCs w:val="24"/>
        </w:rPr>
        <w:t>,</w:t>
      </w:r>
      <w:r w:rsidR="009930FF">
        <w:rPr>
          <w:rFonts w:ascii="Times New Roman" w:hAnsi="Times New Roman" w:cs="Times New Roman"/>
          <w:sz w:val="24"/>
          <w:szCs w:val="24"/>
        </w:rPr>
        <w:t xml:space="preserve"> and hold the Authority</w:t>
      </w:r>
      <w:r w:rsidR="00C37CEE" w:rsidRPr="00CE3404">
        <w:rPr>
          <w:rFonts w:ascii="Times New Roman" w:hAnsi="Times New Roman" w:cs="Times New Roman"/>
          <w:sz w:val="24"/>
          <w:szCs w:val="24"/>
        </w:rPr>
        <w:t xml:space="preserve"> harmless from and against all such taxes, contributions</w:t>
      </w:r>
      <w:r w:rsidR="00B41A3D">
        <w:rPr>
          <w:rFonts w:ascii="Times New Roman" w:hAnsi="Times New Roman" w:cs="Times New Roman"/>
          <w:sz w:val="24"/>
          <w:szCs w:val="24"/>
        </w:rPr>
        <w:t>,</w:t>
      </w:r>
      <w:r w:rsidR="00C37CEE" w:rsidRPr="00CE3404">
        <w:rPr>
          <w:rFonts w:ascii="Times New Roman" w:hAnsi="Times New Roman" w:cs="Times New Roman"/>
          <w:sz w:val="24"/>
          <w:szCs w:val="24"/>
        </w:rPr>
        <w:t xml:space="preserve"> and benefits </w:t>
      </w:r>
      <w:r w:rsidR="00EC6182">
        <w:rPr>
          <w:rFonts w:ascii="Times New Roman" w:hAnsi="Times New Roman" w:cs="Times New Roman"/>
          <w:sz w:val="24"/>
          <w:szCs w:val="24"/>
        </w:rPr>
        <w:t xml:space="preserve">(including any interest and penalties assessed against Contractor) </w:t>
      </w:r>
      <w:r w:rsidR="00C37CEE" w:rsidRPr="00CE3404">
        <w:rPr>
          <w:rFonts w:ascii="Times New Roman" w:hAnsi="Times New Roman" w:cs="Times New Roman"/>
          <w:sz w:val="24"/>
          <w:szCs w:val="24"/>
        </w:rPr>
        <w:t>and will comply with all associated governmental regulations, including the filing of al</w:t>
      </w:r>
      <w:r w:rsidR="00EC6182">
        <w:rPr>
          <w:rFonts w:ascii="Times New Roman" w:hAnsi="Times New Roman" w:cs="Times New Roman"/>
          <w:sz w:val="24"/>
          <w:szCs w:val="24"/>
        </w:rPr>
        <w:t>l necessary reports and returns and the proper classification of its employees and contractors engaged to perform Services in connection with the System</w:t>
      </w:r>
      <w:r w:rsidR="00EC6182" w:rsidRPr="00CE3404">
        <w:rPr>
          <w:rFonts w:ascii="Times New Roman" w:hAnsi="Times New Roman" w:cs="Times New Roman"/>
          <w:sz w:val="24"/>
          <w:szCs w:val="24"/>
        </w:rPr>
        <w:t>.</w:t>
      </w:r>
    </w:p>
    <w:p w14:paraId="7BF61805" w14:textId="39B6C84C" w:rsidR="00EC6182" w:rsidRDefault="00AE13C8" w:rsidP="00EC6182">
      <w:pPr>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2</w:t>
      </w:r>
      <w:r w:rsidR="001E698F">
        <w:rPr>
          <w:rFonts w:ascii="Times New Roman" w:hAnsi="Times New Roman" w:cs="Times New Roman"/>
          <w:sz w:val="24"/>
          <w:szCs w:val="24"/>
        </w:rPr>
        <w:t>.5</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Replacement of Employees</w:t>
      </w:r>
      <w:r w:rsidR="00EC6182">
        <w:rPr>
          <w:rFonts w:ascii="Times New Roman" w:hAnsi="Times New Roman" w:cs="Times New Roman"/>
          <w:sz w:val="24"/>
          <w:szCs w:val="24"/>
        </w:rPr>
        <w:t>, Independent Contractors, and Subcontractors</w:t>
      </w:r>
      <w:r w:rsidR="009930FF">
        <w:rPr>
          <w:rFonts w:ascii="Times New Roman" w:hAnsi="Times New Roman" w:cs="Times New Roman"/>
          <w:sz w:val="24"/>
          <w:szCs w:val="24"/>
        </w:rPr>
        <w:t xml:space="preserve">. </w:t>
      </w:r>
      <w:proofErr w:type="gramStart"/>
      <w:r w:rsidR="00C37CEE" w:rsidRPr="00CE3404">
        <w:rPr>
          <w:rFonts w:ascii="Times New Roman" w:hAnsi="Times New Roman" w:cs="Times New Roman"/>
          <w:sz w:val="24"/>
          <w:szCs w:val="24"/>
        </w:rPr>
        <w:t xml:space="preserve">During the course </w:t>
      </w:r>
      <w:r w:rsidR="009930FF">
        <w:rPr>
          <w:rFonts w:ascii="Times New Roman" w:hAnsi="Times New Roman" w:cs="Times New Roman"/>
          <w:sz w:val="24"/>
          <w:szCs w:val="24"/>
        </w:rPr>
        <w:t>of</w:t>
      </w:r>
      <w:proofErr w:type="gramEnd"/>
      <w:r w:rsidR="009930FF">
        <w:rPr>
          <w:rFonts w:ascii="Times New Roman" w:hAnsi="Times New Roman" w:cs="Times New Roman"/>
          <w:sz w:val="24"/>
          <w:szCs w:val="24"/>
        </w:rPr>
        <w:t xml:space="preserve"> performance of Services, the Authority</w:t>
      </w:r>
      <w:r w:rsidR="00C37CEE" w:rsidRPr="00CE3404">
        <w:rPr>
          <w:rFonts w:ascii="Times New Roman" w:hAnsi="Times New Roman" w:cs="Times New Roman"/>
          <w:sz w:val="24"/>
          <w:szCs w:val="24"/>
        </w:rPr>
        <w:t xml:space="preserve"> may request replacement of an </w:t>
      </w:r>
      <w:r w:rsidR="00EC6182">
        <w:rPr>
          <w:rFonts w:ascii="Times New Roman" w:hAnsi="Times New Roman" w:cs="Times New Roman"/>
          <w:sz w:val="24"/>
          <w:szCs w:val="24"/>
        </w:rPr>
        <w:t>employee,</w:t>
      </w:r>
      <w:r w:rsidR="00C37CEE" w:rsidRPr="00CE3404">
        <w:rPr>
          <w:rFonts w:ascii="Times New Roman" w:hAnsi="Times New Roman" w:cs="Times New Roman"/>
          <w:sz w:val="24"/>
          <w:szCs w:val="24"/>
        </w:rPr>
        <w:t xml:space="preserve"> a proposed employee,</w:t>
      </w:r>
      <w:r w:rsidR="00EC6182">
        <w:rPr>
          <w:rFonts w:ascii="Times New Roman" w:hAnsi="Times New Roman" w:cs="Times New Roman"/>
          <w:sz w:val="24"/>
          <w:szCs w:val="24"/>
        </w:rPr>
        <w:t xml:space="preserve"> an independent contractor of Contractor, or a Subcontractor, </w:t>
      </w:r>
      <w:r w:rsidR="00C37CEE" w:rsidRPr="00CE3404">
        <w:rPr>
          <w:rFonts w:ascii="Times New Roman" w:hAnsi="Times New Roman" w:cs="Times New Roman"/>
          <w:sz w:val="24"/>
          <w:szCs w:val="24"/>
        </w:rPr>
        <w:t>provided that there is reasonable cause.</w:t>
      </w:r>
      <w:r w:rsidR="005835F0">
        <w:rPr>
          <w:rFonts w:ascii="Times New Roman" w:hAnsi="Times New Roman" w:cs="Times New Roman"/>
          <w:sz w:val="24"/>
          <w:szCs w:val="24"/>
        </w:rPr>
        <w:t xml:space="preserve"> In such event, Contractor must</w:t>
      </w:r>
      <w:r w:rsidR="00C37CEE" w:rsidRPr="00CE3404">
        <w:rPr>
          <w:rFonts w:ascii="Times New Roman" w:hAnsi="Times New Roman" w:cs="Times New Roman"/>
          <w:sz w:val="24"/>
          <w:szCs w:val="24"/>
        </w:rPr>
        <w:t>, within five (5) working days of r</w:t>
      </w:r>
      <w:r w:rsidR="009930FF">
        <w:rPr>
          <w:rFonts w:ascii="Times New Roman" w:hAnsi="Times New Roman" w:cs="Times New Roman"/>
          <w:sz w:val="24"/>
          <w:szCs w:val="24"/>
        </w:rPr>
        <w:t>eceipt of such request from the Authority</w:t>
      </w:r>
      <w:r w:rsidR="00EC6182">
        <w:rPr>
          <w:rFonts w:ascii="Times New Roman" w:hAnsi="Times New Roman" w:cs="Times New Roman"/>
          <w:sz w:val="24"/>
          <w:szCs w:val="24"/>
        </w:rPr>
        <w:t>, provide a substitute person</w:t>
      </w:r>
      <w:r w:rsidR="00C37CEE" w:rsidRPr="00CE3404">
        <w:rPr>
          <w:rFonts w:ascii="Times New Roman" w:hAnsi="Times New Roman" w:cs="Times New Roman"/>
          <w:sz w:val="24"/>
          <w:szCs w:val="24"/>
        </w:rPr>
        <w:t xml:space="preserve"> of sufficient skill, knowledge, and training to perform the ap</w:t>
      </w:r>
      <w:r w:rsidR="009930FF">
        <w:rPr>
          <w:rFonts w:ascii="Times New Roman" w:hAnsi="Times New Roman" w:cs="Times New Roman"/>
          <w:sz w:val="24"/>
          <w:szCs w:val="24"/>
        </w:rPr>
        <w:t>plicable Services. When the Authority</w:t>
      </w:r>
      <w:r w:rsidR="00C37CEE" w:rsidRPr="00CE3404">
        <w:rPr>
          <w:rFonts w:ascii="Times New Roman" w:hAnsi="Times New Roman" w:cs="Times New Roman"/>
          <w:sz w:val="24"/>
          <w:szCs w:val="24"/>
        </w:rPr>
        <w:t xml:space="preserve"> notifies Con</w:t>
      </w:r>
      <w:r w:rsidR="00EC6182">
        <w:rPr>
          <w:rFonts w:ascii="Times New Roman" w:hAnsi="Times New Roman" w:cs="Times New Roman"/>
          <w:sz w:val="24"/>
          <w:szCs w:val="24"/>
        </w:rPr>
        <w:t>tractor that (</w:t>
      </w:r>
      <w:proofErr w:type="spellStart"/>
      <w:r w:rsidR="00EC6182">
        <w:rPr>
          <w:rFonts w:ascii="Times New Roman" w:hAnsi="Times New Roman" w:cs="Times New Roman"/>
          <w:sz w:val="24"/>
          <w:szCs w:val="24"/>
        </w:rPr>
        <w:t>i</w:t>
      </w:r>
      <w:proofErr w:type="spellEnd"/>
      <w:r w:rsidR="00EC6182">
        <w:rPr>
          <w:rFonts w:ascii="Times New Roman" w:hAnsi="Times New Roman" w:cs="Times New Roman"/>
          <w:sz w:val="24"/>
          <w:szCs w:val="24"/>
        </w:rPr>
        <w:t>) such person’s</w:t>
      </w:r>
      <w:r w:rsidR="00C37CEE" w:rsidRPr="00CE3404">
        <w:rPr>
          <w:rFonts w:ascii="Times New Roman" w:hAnsi="Times New Roman" w:cs="Times New Roman"/>
          <w:sz w:val="24"/>
          <w:szCs w:val="24"/>
        </w:rPr>
        <w:t xml:space="preserve"> level of performance is </w:t>
      </w:r>
      <w:r w:rsidR="00EC6182">
        <w:rPr>
          <w:rFonts w:ascii="Times New Roman" w:hAnsi="Times New Roman" w:cs="Times New Roman"/>
          <w:sz w:val="24"/>
          <w:szCs w:val="24"/>
        </w:rPr>
        <w:t>unacceptable, (ii) such person</w:t>
      </w:r>
      <w:r w:rsidR="00C37CEE" w:rsidRPr="00CE3404">
        <w:rPr>
          <w:rFonts w:ascii="Times New Roman" w:hAnsi="Times New Roman" w:cs="Times New Roman"/>
          <w:sz w:val="24"/>
          <w:szCs w:val="24"/>
        </w:rPr>
        <w:t xml:space="preserve"> has </w:t>
      </w:r>
      <w:r w:rsidR="009930FF">
        <w:rPr>
          <w:rFonts w:ascii="Times New Roman" w:hAnsi="Times New Roman" w:cs="Times New Roman"/>
          <w:sz w:val="24"/>
          <w:szCs w:val="24"/>
        </w:rPr>
        <w:t xml:space="preserve">failed to perform as required, </w:t>
      </w:r>
      <w:r w:rsidR="00C37CEE" w:rsidRPr="00CE3404">
        <w:rPr>
          <w:rFonts w:ascii="Times New Roman" w:hAnsi="Times New Roman" w:cs="Times New Roman"/>
          <w:sz w:val="24"/>
          <w:szCs w:val="24"/>
        </w:rPr>
        <w:t>or</w:t>
      </w:r>
      <w:r w:rsidR="00EC6182">
        <w:rPr>
          <w:rFonts w:ascii="Times New Roman" w:hAnsi="Times New Roman" w:cs="Times New Roman"/>
          <w:sz w:val="24"/>
          <w:szCs w:val="24"/>
        </w:rPr>
        <w:t xml:space="preserve"> (iii) such person</w:t>
      </w:r>
      <w:r w:rsidR="009930FF">
        <w:rPr>
          <w:rFonts w:ascii="Times New Roman" w:hAnsi="Times New Roman" w:cs="Times New Roman"/>
          <w:sz w:val="24"/>
          <w:szCs w:val="24"/>
        </w:rPr>
        <w:t xml:space="preserve">, in the Authority’s </w:t>
      </w:r>
      <w:r w:rsidR="00C37CEE" w:rsidRPr="00CE3404">
        <w:rPr>
          <w:rFonts w:ascii="Times New Roman" w:hAnsi="Times New Roman" w:cs="Times New Roman"/>
          <w:sz w:val="24"/>
          <w:szCs w:val="24"/>
        </w:rPr>
        <w:t>sole opinion, lacks the skill, knowledge or training to perform at the required level, then Contractor will be required to review the</w:t>
      </w:r>
      <w:r w:rsidR="00EC6182">
        <w:rPr>
          <w:rFonts w:ascii="Times New Roman" w:hAnsi="Times New Roman" w:cs="Times New Roman"/>
          <w:sz w:val="24"/>
          <w:szCs w:val="24"/>
        </w:rPr>
        <w:t xml:space="preserve"> work performed by said person</w:t>
      </w:r>
      <w:r w:rsidR="00C37CEE" w:rsidRPr="00CE3404">
        <w:rPr>
          <w:rFonts w:ascii="Times New Roman" w:hAnsi="Times New Roman" w:cs="Times New Roman"/>
          <w:sz w:val="24"/>
          <w:szCs w:val="24"/>
        </w:rPr>
        <w:t>, confirm the quality of work, and correct any items</w:t>
      </w:r>
      <w:r w:rsidR="00EC6182">
        <w:rPr>
          <w:rFonts w:ascii="Times New Roman" w:hAnsi="Times New Roman" w:cs="Times New Roman"/>
          <w:sz w:val="24"/>
          <w:szCs w:val="24"/>
        </w:rPr>
        <w:t xml:space="preserve"> the Contractor deems incorrect,</w:t>
      </w:r>
      <w:r w:rsidR="00EC6182" w:rsidRPr="00EC6182">
        <w:rPr>
          <w:rFonts w:ascii="Times New Roman" w:hAnsi="Times New Roman" w:cs="Times New Roman"/>
          <w:sz w:val="24"/>
          <w:szCs w:val="24"/>
        </w:rPr>
        <w:t xml:space="preserve"> </w:t>
      </w:r>
      <w:r w:rsidR="00EC6182">
        <w:rPr>
          <w:rFonts w:ascii="Times New Roman" w:hAnsi="Times New Roman" w:cs="Times New Roman"/>
          <w:sz w:val="24"/>
          <w:szCs w:val="24"/>
        </w:rPr>
        <w:t>defective, or otherwise failing to meet the required level of</w:t>
      </w:r>
      <w:r w:rsidR="00163E05">
        <w:rPr>
          <w:rFonts w:ascii="Times New Roman" w:hAnsi="Times New Roman" w:cs="Times New Roman"/>
          <w:sz w:val="24"/>
          <w:szCs w:val="24"/>
        </w:rPr>
        <w:t xml:space="preserve"> </w:t>
      </w:r>
      <w:r w:rsidR="00EC6182">
        <w:rPr>
          <w:rFonts w:ascii="Times New Roman" w:hAnsi="Times New Roman" w:cs="Times New Roman"/>
          <w:sz w:val="24"/>
          <w:szCs w:val="24"/>
        </w:rPr>
        <w:t>Services as set forth in this</w:t>
      </w:r>
      <w:r w:rsidR="000A2137">
        <w:rPr>
          <w:rFonts w:ascii="Times New Roman" w:hAnsi="Times New Roman" w:cs="Times New Roman"/>
          <w:sz w:val="24"/>
          <w:szCs w:val="24"/>
        </w:rPr>
        <w:t xml:space="preserve"> Contract</w:t>
      </w:r>
      <w:r w:rsidR="00EC6182" w:rsidRPr="00CE3404">
        <w:rPr>
          <w:rFonts w:ascii="Times New Roman" w:hAnsi="Times New Roman" w:cs="Times New Roman"/>
          <w:sz w:val="24"/>
          <w:szCs w:val="24"/>
        </w:rPr>
        <w:t>.</w:t>
      </w:r>
    </w:p>
    <w:p w14:paraId="2B04783F" w14:textId="05E8E12B" w:rsidR="00527899" w:rsidRDefault="00163E05" w:rsidP="009930F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1</w:t>
      </w:r>
      <w:r w:rsidR="004D2B02">
        <w:rPr>
          <w:rFonts w:ascii="Times New Roman" w:hAnsi="Times New Roman" w:cs="Times New Roman"/>
          <w:b/>
          <w:sz w:val="24"/>
          <w:szCs w:val="24"/>
        </w:rPr>
        <w:t>3</w:t>
      </w:r>
      <w:r w:rsidR="00C37CEE" w:rsidRPr="009930FF">
        <w:rPr>
          <w:rFonts w:ascii="Times New Roman" w:hAnsi="Times New Roman" w:cs="Times New Roman"/>
          <w:b/>
          <w:sz w:val="24"/>
          <w:szCs w:val="24"/>
        </w:rPr>
        <w:t>.</w:t>
      </w:r>
      <w:r w:rsidR="00C37CEE" w:rsidRPr="009930FF">
        <w:rPr>
          <w:rFonts w:ascii="Times New Roman" w:hAnsi="Times New Roman" w:cs="Times New Roman"/>
          <w:b/>
          <w:sz w:val="24"/>
          <w:szCs w:val="24"/>
        </w:rPr>
        <w:tab/>
      </w:r>
      <w:r w:rsidR="00CA1C43">
        <w:rPr>
          <w:rFonts w:ascii="Times New Roman" w:hAnsi="Times New Roman" w:cs="Times New Roman"/>
          <w:b/>
          <w:sz w:val="24"/>
          <w:szCs w:val="24"/>
          <w:u w:val="single"/>
        </w:rPr>
        <w:t xml:space="preserve">AMENDMENTS </w:t>
      </w:r>
    </w:p>
    <w:p w14:paraId="6585C940" w14:textId="77777777" w:rsidR="00527899" w:rsidRDefault="00527899" w:rsidP="009930FF">
      <w:pPr>
        <w:spacing w:after="0" w:line="240" w:lineRule="auto"/>
        <w:rPr>
          <w:rFonts w:ascii="Times New Roman" w:hAnsi="Times New Roman" w:cs="Times New Roman"/>
          <w:b/>
          <w:sz w:val="24"/>
          <w:szCs w:val="24"/>
          <w:u w:val="single"/>
        </w:rPr>
      </w:pPr>
    </w:p>
    <w:p w14:paraId="58867736" w14:textId="540D576F" w:rsidR="00527899" w:rsidRDefault="00163E05" w:rsidP="00613DAD">
      <w:pPr>
        <w:ind w:firstLine="720"/>
        <w:jc w:val="both"/>
        <w:rPr>
          <w:rFonts w:ascii="Times New Roman" w:eastAsia="Times New Roman" w:hAnsi="Times New Roman" w:cs="Times New Roman"/>
          <w:sz w:val="24"/>
          <w:szCs w:val="20"/>
        </w:rPr>
      </w:pPr>
      <w:r>
        <w:rPr>
          <w:rFonts w:ascii="Times New Roman" w:hAnsi="Times New Roman" w:cs="Times New Roman"/>
          <w:sz w:val="24"/>
          <w:szCs w:val="24"/>
        </w:rPr>
        <w:t>1</w:t>
      </w:r>
      <w:r w:rsidR="004D2B02">
        <w:rPr>
          <w:rFonts w:ascii="Times New Roman" w:hAnsi="Times New Roman" w:cs="Times New Roman"/>
          <w:sz w:val="24"/>
          <w:szCs w:val="24"/>
        </w:rPr>
        <w:t>3</w:t>
      </w:r>
      <w:r w:rsidR="00C37CEE" w:rsidRPr="00CE3404">
        <w:rPr>
          <w:rFonts w:ascii="Times New Roman" w:hAnsi="Times New Roman" w:cs="Times New Roman"/>
          <w:sz w:val="24"/>
          <w:szCs w:val="24"/>
        </w:rPr>
        <w:t>.1.</w:t>
      </w:r>
      <w:r w:rsidR="00C37CEE" w:rsidRPr="00CE3404">
        <w:rPr>
          <w:rFonts w:ascii="Times New Roman" w:hAnsi="Times New Roman" w:cs="Times New Roman"/>
          <w:sz w:val="24"/>
          <w:szCs w:val="24"/>
        </w:rPr>
        <w:tab/>
        <w:t>Changes</w:t>
      </w:r>
      <w:r w:rsidR="009930FF">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Any </w:t>
      </w:r>
      <w:r w:rsidR="006D609D">
        <w:rPr>
          <w:rFonts w:ascii="Times New Roman" w:hAnsi="Times New Roman" w:cs="Times New Roman"/>
          <w:sz w:val="24"/>
          <w:szCs w:val="24"/>
        </w:rPr>
        <w:t xml:space="preserve">proposed </w:t>
      </w:r>
      <w:r w:rsidR="00527899">
        <w:rPr>
          <w:rFonts w:ascii="Times New Roman" w:hAnsi="Times New Roman" w:cs="Times New Roman"/>
          <w:sz w:val="24"/>
          <w:szCs w:val="24"/>
        </w:rPr>
        <w:t>change</w:t>
      </w:r>
      <w:r w:rsidR="00D12644">
        <w:rPr>
          <w:rFonts w:ascii="Times New Roman" w:hAnsi="Times New Roman" w:cs="Times New Roman"/>
          <w:sz w:val="24"/>
          <w:szCs w:val="24"/>
        </w:rPr>
        <w:t>(s)</w:t>
      </w:r>
      <w:r w:rsidR="00527899">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to this </w:t>
      </w:r>
      <w:r w:rsidR="000A2137">
        <w:rPr>
          <w:rFonts w:ascii="Times New Roman" w:hAnsi="Times New Roman" w:cs="Times New Roman"/>
          <w:sz w:val="24"/>
          <w:szCs w:val="24"/>
        </w:rPr>
        <w:t xml:space="preserve">Contract </w:t>
      </w:r>
      <w:r w:rsidR="00C37CEE" w:rsidRPr="00CE3404">
        <w:rPr>
          <w:rFonts w:ascii="Times New Roman" w:hAnsi="Times New Roman" w:cs="Times New Roman"/>
          <w:sz w:val="24"/>
          <w:szCs w:val="24"/>
        </w:rPr>
        <w:t>that relate</w:t>
      </w:r>
      <w:r w:rsidR="00CA1C43">
        <w:rPr>
          <w:rFonts w:ascii="Times New Roman" w:hAnsi="Times New Roman" w:cs="Times New Roman"/>
          <w:sz w:val="24"/>
          <w:szCs w:val="24"/>
        </w:rPr>
        <w:t>s to (</w:t>
      </w:r>
      <w:proofErr w:type="spellStart"/>
      <w:r w:rsidR="00CA1C43">
        <w:rPr>
          <w:rFonts w:ascii="Times New Roman" w:hAnsi="Times New Roman" w:cs="Times New Roman"/>
          <w:sz w:val="24"/>
          <w:szCs w:val="24"/>
        </w:rPr>
        <w:t>i</w:t>
      </w:r>
      <w:proofErr w:type="spellEnd"/>
      <w:r w:rsidR="00CA1C43">
        <w:rPr>
          <w:rFonts w:ascii="Times New Roman" w:hAnsi="Times New Roman" w:cs="Times New Roman"/>
          <w:sz w:val="24"/>
          <w:szCs w:val="24"/>
        </w:rPr>
        <w:t>) the deletion of Equipment</w:t>
      </w:r>
      <w:r w:rsidR="00C37CEE" w:rsidRPr="00CE3404">
        <w:rPr>
          <w:rFonts w:ascii="Times New Roman" w:hAnsi="Times New Roman" w:cs="Times New Roman"/>
          <w:sz w:val="24"/>
          <w:szCs w:val="24"/>
        </w:rPr>
        <w:t xml:space="preserve"> or Services,</w:t>
      </w:r>
      <w:r w:rsidR="00CA1C43">
        <w:rPr>
          <w:rFonts w:ascii="Times New Roman" w:hAnsi="Times New Roman" w:cs="Times New Roman"/>
          <w:sz w:val="24"/>
          <w:szCs w:val="24"/>
        </w:rPr>
        <w:t xml:space="preserve"> (ii) adding additional Equipment</w:t>
      </w:r>
      <w:r w:rsidR="00C37CEE" w:rsidRPr="00CE3404">
        <w:rPr>
          <w:rFonts w:ascii="Times New Roman" w:hAnsi="Times New Roman" w:cs="Times New Roman"/>
          <w:sz w:val="24"/>
          <w:szCs w:val="24"/>
        </w:rPr>
        <w:t xml:space="preserve"> or Services, (iii</w:t>
      </w:r>
      <w:r w:rsidR="00CA1C43">
        <w:rPr>
          <w:rFonts w:ascii="Times New Roman" w:hAnsi="Times New Roman" w:cs="Times New Roman"/>
          <w:sz w:val="24"/>
          <w:szCs w:val="24"/>
        </w:rPr>
        <w:t>) changing or modifying Equipment</w:t>
      </w:r>
      <w:r w:rsidR="00C37CEE" w:rsidRPr="00CE3404">
        <w:rPr>
          <w:rFonts w:ascii="Times New Roman" w:hAnsi="Times New Roman" w:cs="Times New Roman"/>
          <w:sz w:val="24"/>
          <w:szCs w:val="24"/>
        </w:rPr>
        <w:t xml:space="preserve"> or Services, or</w:t>
      </w:r>
      <w:r w:rsidR="009930FF">
        <w:rPr>
          <w:rFonts w:ascii="Times New Roman" w:hAnsi="Times New Roman" w:cs="Times New Roman"/>
          <w:sz w:val="24"/>
          <w:szCs w:val="24"/>
        </w:rPr>
        <w:t xml:space="preserve"> </w:t>
      </w:r>
      <w:r w:rsidR="00C37CEE" w:rsidRPr="00CE3404">
        <w:rPr>
          <w:rFonts w:ascii="Times New Roman" w:hAnsi="Times New Roman" w:cs="Times New Roman"/>
          <w:sz w:val="24"/>
          <w:szCs w:val="24"/>
        </w:rPr>
        <w:t>(iv) making other changes that materially alter</w:t>
      </w:r>
      <w:r w:rsidR="00D12644">
        <w:rPr>
          <w:rFonts w:ascii="Times New Roman" w:hAnsi="Times New Roman" w:cs="Times New Roman"/>
          <w:sz w:val="24"/>
          <w:szCs w:val="24"/>
        </w:rPr>
        <w:t>s</w:t>
      </w:r>
      <w:r w:rsidR="00C37CEE" w:rsidRPr="00CE3404">
        <w:rPr>
          <w:rFonts w:ascii="Times New Roman" w:hAnsi="Times New Roman" w:cs="Times New Roman"/>
          <w:sz w:val="24"/>
          <w:szCs w:val="24"/>
        </w:rPr>
        <w:t xml:space="preserve"> the scope of thi</w:t>
      </w:r>
      <w:r w:rsidR="00CA1C43">
        <w:rPr>
          <w:rFonts w:ascii="Times New Roman" w:hAnsi="Times New Roman" w:cs="Times New Roman"/>
          <w:sz w:val="24"/>
          <w:szCs w:val="24"/>
        </w:rPr>
        <w:t>s</w:t>
      </w:r>
      <w:r w:rsidR="000A2137">
        <w:rPr>
          <w:rFonts w:ascii="Times New Roman" w:hAnsi="Times New Roman" w:cs="Times New Roman"/>
          <w:sz w:val="24"/>
          <w:szCs w:val="24"/>
        </w:rPr>
        <w:t xml:space="preserve"> Contract</w:t>
      </w:r>
      <w:r w:rsidR="00C44DC9">
        <w:rPr>
          <w:rFonts w:ascii="Times New Roman" w:hAnsi="Times New Roman" w:cs="Times New Roman"/>
          <w:sz w:val="24"/>
          <w:szCs w:val="24"/>
        </w:rPr>
        <w:t>,</w:t>
      </w:r>
      <w:r w:rsidR="00C37CEE" w:rsidRPr="00CE3404">
        <w:rPr>
          <w:rFonts w:ascii="Times New Roman" w:hAnsi="Times New Roman" w:cs="Times New Roman"/>
          <w:sz w:val="24"/>
          <w:szCs w:val="24"/>
        </w:rPr>
        <w:t xml:space="preserve"> including </w:t>
      </w:r>
      <w:r w:rsidR="00527899">
        <w:rPr>
          <w:rFonts w:ascii="Times New Roman" w:hAnsi="Times New Roman" w:cs="Times New Roman"/>
          <w:sz w:val="24"/>
          <w:szCs w:val="24"/>
        </w:rPr>
        <w:t xml:space="preserve">the </w:t>
      </w:r>
      <w:r w:rsidR="00C37CEE" w:rsidRPr="00CE3404">
        <w:rPr>
          <w:rFonts w:ascii="Times New Roman" w:hAnsi="Times New Roman" w:cs="Times New Roman"/>
          <w:sz w:val="24"/>
          <w:szCs w:val="24"/>
        </w:rPr>
        <w:t>approval of all performanc</w:t>
      </w:r>
      <w:r w:rsidR="00527899">
        <w:rPr>
          <w:rFonts w:ascii="Times New Roman" w:hAnsi="Times New Roman" w:cs="Times New Roman"/>
          <w:sz w:val="24"/>
          <w:szCs w:val="24"/>
        </w:rPr>
        <w:t xml:space="preserve">e and </w:t>
      </w:r>
      <w:r w:rsidR="00AB3B57">
        <w:rPr>
          <w:rFonts w:ascii="Times New Roman" w:hAnsi="Times New Roman" w:cs="Times New Roman"/>
          <w:sz w:val="24"/>
          <w:szCs w:val="24"/>
        </w:rPr>
        <w:t>payment schedules</w:t>
      </w:r>
      <w:r w:rsidR="00954388">
        <w:rPr>
          <w:rFonts w:ascii="Times New Roman" w:hAnsi="Times New Roman" w:cs="Times New Roman"/>
          <w:sz w:val="24"/>
          <w:szCs w:val="24"/>
        </w:rPr>
        <w:t>,</w:t>
      </w:r>
      <w:r w:rsidR="00AB3B57">
        <w:rPr>
          <w:rFonts w:ascii="Times New Roman" w:hAnsi="Times New Roman" w:cs="Times New Roman"/>
          <w:sz w:val="24"/>
          <w:szCs w:val="24"/>
        </w:rPr>
        <w:t xml:space="preserve"> </w:t>
      </w:r>
      <w:r w:rsidR="00AB3B57" w:rsidRPr="00D12644">
        <w:rPr>
          <w:rFonts w:ascii="Times New Roman" w:hAnsi="Times New Roman" w:cs="Times New Roman"/>
          <w:sz w:val="24"/>
          <w:szCs w:val="24"/>
        </w:rPr>
        <w:t>must</w:t>
      </w:r>
      <w:r w:rsidR="00CA1C43" w:rsidRPr="00D12644">
        <w:rPr>
          <w:rFonts w:ascii="Times New Roman" w:hAnsi="Times New Roman" w:cs="Times New Roman"/>
          <w:sz w:val="24"/>
          <w:szCs w:val="24"/>
        </w:rPr>
        <w:t xml:space="preserve"> be </w:t>
      </w:r>
      <w:r w:rsidR="00AB3B57" w:rsidRPr="00D12644">
        <w:rPr>
          <w:rFonts w:ascii="Times New Roman" w:hAnsi="Times New Roman" w:cs="Times New Roman"/>
          <w:sz w:val="24"/>
          <w:szCs w:val="24"/>
        </w:rPr>
        <w:t>a</w:t>
      </w:r>
      <w:r w:rsidR="00612E07" w:rsidRPr="00D12644">
        <w:rPr>
          <w:rFonts w:ascii="Times New Roman" w:hAnsi="Times New Roman" w:cs="Times New Roman"/>
          <w:sz w:val="24"/>
          <w:szCs w:val="24"/>
        </w:rPr>
        <w:t xml:space="preserve">pproved by the Authority’s Executive Director </w:t>
      </w:r>
      <w:r w:rsidR="00527899" w:rsidRPr="00D12644">
        <w:rPr>
          <w:rFonts w:ascii="Times New Roman" w:hAnsi="Times New Roman" w:cs="Times New Roman"/>
          <w:sz w:val="24"/>
          <w:szCs w:val="24"/>
        </w:rPr>
        <w:t>in writing.</w:t>
      </w:r>
      <w:r w:rsidR="00527899" w:rsidRPr="00527899">
        <w:rPr>
          <w:rFonts w:ascii="Times New Roman" w:eastAsia="Times New Roman" w:hAnsi="Times New Roman" w:cs="Times New Roman"/>
          <w:sz w:val="24"/>
          <w:szCs w:val="20"/>
        </w:rPr>
        <w:t xml:space="preserve"> </w:t>
      </w:r>
    </w:p>
    <w:p w14:paraId="5D049F8A" w14:textId="3ADFFA97" w:rsidR="00B7235B" w:rsidRDefault="00AE13C8" w:rsidP="00B7235B">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0"/>
        </w:rPr>
        <w:t>1</w:t>
      </w:r>
      <w:r w:rsidR="004D2B02">
        <w:rPr>
          <w:rFonts w:ascii="Times New Roman" w:eastAsia="Times New Roman" w:hAnsi="Times New Roman" w:cs="Times New Roman"/>
          <w:sz w:val="24"/>
          <w:szCs w:val="20"/>
        </w:rPr>
        <w:t>3</w:t>
      </w:r>
      <w:r w:rsidR="00527899">
        <w:rPr>
          <w:rFonts w:ascii="Times New Roman" w:eastAsia="Times New Roman" w:hAnsi="Times New Roman" w:cs="Times New Roman"/>
          <w:sz w:val="24"/>
          <w:szCs w:val="20"/>
        </w:rPr>
        <w:t>.2.</w:t>
      </w:r>
      <w:r w:rsidR="00527899">
        <w:rPr>
          <w:rFonts w:ascii="Times New Roman" w:eastAsia="Times New Roman" w:hAnsi="Times New Roman" w:cs="Times New Roman"/>
          <w:sz w:val="24"/>
          <w:szCs w:val="20"/>
        </w:rPr>
        <w:tab/>
      </w:r>
      <w:r w:rsidR="00200333" w:rsidRPr="00D12644">
        <w:rPr>
          <w:rFonts w:ascii="Times New Roman" w:hAnsi="Times New Roman" w:cs="Times New Roman"/>
          <w:sz w:val="24"/>
          <w:szCs w:val="24"/>
        </w:rPr>
        <w:t xml:space="preserve">Additional </w:t>
      </w:r>
      <w:r w:rsidR="006D609D" w:rsidRPr="00D12644">
        <w:rPr>
          <w:rFonts w:ascii="Times New Roman" w:hAnsi="Times New Roman" w:cs="Times New Roman"/>
          <w:sz w:val="24"/>
          <w:szCs w:val="24"/>
        </w:rPr>
        <w:t xml:space="preserve">Compensation. The </w:t>
      </w:r>
      <w:r w:rsidR="00A14EC5" w:rsidRPr="00D12644">
        <w:rPr>
          <w:rFonts w:ascii="Times New Roman" w:eastAsia="Times New Roman" w:hAnsi="Times New Roman" w:cs="Times New Roman"/>
          <w:sz w:val="24"/>
          <w:szCs w:val="20"/>
        </w:rPr>
        <w:t>P</w:t>
      </w:r>
      <w:r w:rsidR="00527899" w:rsidRPr="00D12644">
        <w:rPr>
          <w:rFonts w:ascii="Times New Roman" w:eastAsia="Times New Roman" w:hAnsi="Times New Roman" w:cs="Times New Roman"/>
          <w:sz w:val="24"/>
          <w:szCs w:val="20"/>
        </w:rPr>
        <w:t>arties agree that only the Authorit</w:t>
      </w:r>
      <w:r w:rsidR="006D609D" w:rsidRPr="00D12644">
        <w:rPr>
          <w:rFonts w:ascii="Times New Roman" w:eastAsia="Times New Roman" w:hAnsi="Times New Roman" w:cs="Times New Roman"/>
          <w:sz w:val="24"/>
          <w:szCs w:val="20"/>
        </w:rPr>
        <w:t xml:space="preserve">y’s Board </w:t>
      </w:r>
      <w:r w:rsidR="00527899" w:rsidRPr="00D12644">
        <w:rPr>
          <w:rFonts w:ascii="Times New Roman" w:eastAsia="Times New Roman" w:hAnsi="Times New Roman" w:cs="Times New Roman"/>
          <w:sz w:val="24"/>
          <w:szCs w:val="20"/>
        </w:rPr>
        <w:t xml:space="preserve">may consent to any </w:t>
      </w:r>
      <w:r w:rsidR="00697AE2">
        <w:rPr>
          <w:rFonts w:ascii="Times New Roman" w:eastAsia="Times New Roman" w:hAnsi="Times New Roman" w:cs="Times New Roman"/>
          <w:sz w:val="24"/>
          <w:szCs w:val="20"/>
        </w:rPr>
        <w:t>additional compensation for additional s</w:t>
      </w:r>
      <w:r w:rsidR="006D609D" w:rsidRPr="00D12644">
        <w:rPr>
          <w:rFonts w:ascii="Times New Roman" w:eastAsia="Times New Roman" w:hAnsi="Times New Roman" w:cs="Times New Roman"/>
          <w:sz w:val="24"/>
          <w:szCs w:val="20"/>
        </w:rPr>
        <w:t xml:space="preserve">ervices </w:t>
      </w:r>
      <w:r w:rsidR="00697AE2">
        <w:rPr>
          <w:rFonts w:ascii="Times New Roman" w:eastAsia="Times New Roman" w:hAnsi="Times New Roman" w:cs="Times New Roman"/>
          <w:sz w:val="24"/>
          <w:szCs w:val="20"/>
        </w:rPr>
        <w:t xml:space="preserve">or </w:t>
      </w:r>
      <w:r>
        <w:rPr>
          <w:rFonts w:ascii="Times New Roman" w:hAnsi="Times New Roman" w:cs="Times New Roman"/>
          <w:sz w:val="24"/>
          <w:szCs w:val="24"/>
        </w:rPr>
        <w:t>goods</w:t>
      </w:r>
      <w:r w:rsidR="00697AE2" w:rsidRPr="00511B8F">
        <w:rPr>
          <w:rFonts w:ascii="Times New Roman" w:hAnsi="Times New Roman" w:cs="Times New Roman"/>
          <w:sz w:val="24"/>
          <w:szCs w:val="24"/>
        </w:rPr>
        <w:t xml:space="preserve"> requested by the Authority that </w:t>
      </w:r>
      <w:r w:rsidR="00B30C9E">
        <w:rPr>
          <w:rFonts w:ascii="Times New Roman" w:hAnsi="Times New Roman" w:cs="Times New Roman"/>
          <w:sz w:val="24"/>
          <w:szCs w:val="24"/>
        </w:rPr>
        <w:t>were not identified in the RFP</w:t>
      </w:r>
      <w:r w:rsidR="00163E05">
        <w:rPr>
          <w:rFonts w:ascii="Times New Roman" w:hAnsi="Times New Roman" w:cs="Times New Roman"/>
          <w:sz w:val="24"/>
          <w:szCs w:val="24"/>
        </w:rPr>
        <w:t xml:space="preserve">. </w:t>
      </w:r>
      <w:r w:rsidR="00B30C9E">
        <w:rPr>
          <w:rFonts w:ascii="Times New Roman" w:hAnsi="Times New Roman" w:cs="Times New Roman"/>
          <w:sz w:val="24"/>
          <w:szCs w:val="24"/>
        </w:rPr>
        <w:t xml:space="preserve">Any changes to the </w:t>
      </w:r>
      <w:r w:rsidR="000A2137">
        <w:rPr>
          <w:rFonts w:ascii="Times New Roman" w:hAnsi="Times New Roman" w:cs="Times New Roman"/>
          <w:sz w:val="24"/>
          <w:szCs w:val="24"/>
        </w:rPr>
        <w:t xml:space="preserve">Contract </w:t>
      </w:r>
      <w:r w:rsidR="00B30C9E">
        <w:rPr>
          <w:rFonts w:ascii="Times New Roman" w:hAnsi="Times New Roman" w:cs="Times New Roman"/>
          <w:sz w:val="24"/>
          <w:szCs w:val="24"/>
        </w:rPr>
        <w:t xml:space="preserve">made pursuant to this section must be by </w:t>
      </w:r>
      <w:r w:rsidR="006D609D" w:rsidRPr="00D12644">
        <w:rPr>
          <w:rFonts w:ascii="Times New Roman" w:eastAsia="Times New Roman" w:hAnsi="Times New Roman" w:cs="Times New Roman"/>
          <w:sz w:val="24"/>
          <w:szCs w:val="20"/>
        </w:rPr>
        <w:t>written</w:t>
      </w:r>
      <w:r w:rsidR="00B30C9E">
        <w:rPr>
          <w:rFonts w:ascii="Times New Roman" w:eastAsia="Times New Roman" w:hAnsi="Times New Roman" w:cs="Times New Roman"/>
          <w:sz w:val="24"/>
          <w:szCs w:val="20"/>
        </w:rPr>
        <w:t xml:space="preserve"> a</w:t>
      </w:r>
      <w:r w:rsidR="00D12644" w:rsidRPr="00D12644">
        <w:rPr>
          <w:rFonts w:ascii="Times New Roman" w:eastAsia="Times New Roman" w:hAnsi="Times New Roman" w:cs="Times New Roman"/>
          <w:sz w:val="24"/>
          <w:szCs w:val="20"/>
        </w:rPr>
        <w:t xml:space="preserve">mendment to this </w:t>
      </w:r>
      <w:r w:rsidR="000A2137">
        <w:rPr>
          <w:rFonts w:ascii="Times New Roman" w:eastAsia="Times New Roman" w:hAnsi="Times New Roman" w:cs="Times New Roman"/>
          <w:sz w:val="24"/>
          <w:szCs w:val="20"/>
        </w:rPr>
        <w:t xml:space="preserve">Contract </w:t>
      </w:r>
      <w:r w:rsidR="00B30C9E">
        <w:rPr>
          <w:rFonts w:ascii="Times New Roman" w:eastAsia="Times New Roman" w:hAnsi="Times New Roman" w:cs="Times New Roman"/>
          <w:sz w:val="24"/>
          <w:szCs w:val="20"/>
        </w:rPr>
        <w:t xml:space="preserve">and </w:t>
      </w:r>
      <w:r w:rsidR="00D12644" w:rsidRPr="00D12644">
        <w:rPr>
          <w:rFonts w:ascii="Times New Roman" w:eastAsia="Times New Roman" w:hAnsi="Times New Roman" w:cs="Times New Roman"/>
          <w:sz w:val="24"/>
          <w:szCs w:val="20"/>
        </w:rPr>
        <w:t xml:space="preserve">signed by the </w:t>
      </w:r>
      <w:r w:rsidR="00D12644" w:rsidRPr="00D12644">
        <w:rPr>
          <w:rFonts w:ascii="Times New Roman" w:hAnsi="Times New Roman" w:cs="Times New Roman"/>
          <w:sz w:val="24"/>
          <w:szCs w:val="24"/>
        </w:rPr>
        <w:t>Authority’s Executive Director.</w:t>
      </w:r>
    </w:p>
    <w:p w14:paraId="4839EA0A" w14:textId="77777777" w:rsidR="004156A6" w:rsidRDefault="004156A6" w:rsidP="00B7235B">
      <w:pPr>
        <w:spacing w:after="0" w:line="240" w:lineRule="auto"/>
        <w:ind w:firstLine="720"/>
        <w:jc w:val="both"/>
        <w:rPr>
          <w:rFonts w:ascii="Times New Roman" w:hAnsi="Times New Roman" w:cs="Times New Roman"/>
          <w:sz w:val="24"/>
          <w:szCs w:val="24"/>
        </w:rPr>
      </w:pPr>
    </w:p>
    <w:p w14:paraId="377D3517" w14:textId="16CE4D75" w:rsidR="00C37CEE" w:rsidRPr="00854CCC" w:rsidRDefault="001E698F" w:rsidP="00854CCC">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D2B02">
        <w:rPr>
          <w:rFonts w:ascii="Times New Roman" w:hAnsi="Times New Roman" w:cs="Times New Roman"/>
          <w:b/>
          <w:sz w:val="24"/>
          <w:szCs w:val="24"/>
        </w:rPr>
        <w:t>4</w:t>
      </w:r>
      <w:r w:rsidR="007D63BF">
        <w:rPr>
          <w:rFonts w:ascii="Times New Roman" w:hAnsi="Times New Roman" w:cs="Times New Roman"/>
          <w:b/>
          <w:sz w:val="24"/>
          <w:szCs w:val="24"/>
        </w:rPr>
        <w:t>.</w:t>
      </w:r>
      <w:r w:rsidR="007D63BF">
        <w:rPr>
          <w:rFonts w:ascii="Times New Roman" w:hAnsi="Times New Roman" w:cs="Times New Roman"/>
          <w:b/>
          <w:sz w:val="24"/>
          <w:szCs w:val="24"/>
        </w:rPr>
        <w:tab/>
      </w:r>
      <w:r w:rsidR="007D63BF" w:rsidRPr="007D63BF">
        <w:rPr>
          <w:rFonts w:ascii="Times New Roman" w:hAnsi="Times New Roman" w:cs="Times New Roman"/>
          <w:b/>
          <w:sz w:val="24"/>
          <w:szCs w:val="24"/>
          <w:u w:val="single"/>
        </w:rPr>
        <w:t>TAXES AND OVERHEAD COSTS</w:t>
      </w:r>
      <w:r w:rsidR="007D63BF">
        <w:rPr>
          <w:rFonts w:ascii="Times New Roman" w:hAnsi="Times New Roman" w:cs="Times New Roman"/>
          <w:b/>
          <w:sz w:val="24"/>
          <w:szCs w:val="24"/>
        </w:rPr>
        <w:t xml:space="preserve"> </w:t>
      </w:r>
    </w:p>
    <w:p w14:paraId="596A9702" w14:textId="77777777" w:rsidR="00854CCC" w:rsidRDefault="00854CCC" w:rsidP="00854CCC">
      <w:pPr>
        <w:spacing w:after="0" w:line="240" w:lineRule="auto"/>
        <w:rPr>
          <w:rFonts w:ascii="Times New Roman" w:hAnsi="Times New Roman" w:cs="Times New Roman"/>
          <w:sz w:val="24"/>
          <w:szCs w:val="24"/>
        </w:rPr>
      </w:pPr>
    </w:p>
    <w:p w14:paraId="693017E4" w14:textId="1D69DFD9" w:rsidR="00C37CEE" w:rsidRDefault="001E698F" w:rsidP="00854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4</w:t>
      </w:r>
      <w:r w:rsidR="007D63BF">
        <w:rPr>
          <w:rFonts w:ascii="Times New Roman" w:hAnsi="Times New Roman" w:cs="Times New Roman"/>
          <w:sz w:val="24"/>
          <w:szCs w:val="24"/>
        </w:rPr>
        <w:t>.1.</w:t>
      </w:r>
      <w:r w:rsidR="007D63BF">
        <w:rPr>
          <w:rFonts w:ascii="Times New Roman" w:hAnsi="Times New Roman" w:cs="Times New Roman"/>
          <w:sz w:val="24"/>
          <w:szCs w:val="24"/>
        </w:rPr>
        <w:tab/>
        <w:t>Taxes.</w:t>
      </w:r>
      <w:r w:rsidR="007D63BF">
        <w:rPr>
          <w:rFonts w:ascii="Times New Roman" w:hAnsi="Times New Roman" w:cs="Times New Roman"/>
          <w:sz w:val="24"/>
          <w:szCs w:val="24"/>
        </w:rPr>
        <w:tab/>
        <w:t>Contractor will</w:t>
      </w:r>
      <w:r w:rsidR="00C37CEE" w:rsidRPr="00CE3404">
        <w:rPr>
          <w:rFonts w:ascii="Times New Roman" w:hAnsi="Times New Roman" w:cs="Times New Roman"/>
          <w:sz w:val="24"/>
          <w:szCs w:val="24"/>
        </w:rPr>
        <w:t xml:space="preserve"> be responsible for payment of all taxes, fees</w:t>
      </w:r>
      <w:r w:rsidR="007D63BF">
        <w:rPr>
          <w:rFonts w:ascii="Times New Roman" w:hAnsi="Times New Roman" w:cs="Times New Roman"/>
          <w:sz w:val="24"/>
          <w:szCs w:val="24"/>
        </w:rPr>
        <w:t>, duty, levy,</w:t>
      </w:r>
      <w:r w:rsidR="00D12644">
        <w:rPr>
          <w:rFonts w:ascii="Times New Roman" w:hAnsi="Times New Roman" w:cs="Times New Roman"/>
          <w:sz w:val="24"/>
          <w:szCs w:val="24"/>
        </w:rPr>
        <w:t xml:space="preserve"> contributions or charges, including any interest and penalties, </w:t>
      </w:r>
      <w:r w:rsidR="00C37CEE" w:rsidRPr="00CE3404">
        <w:rPr>
          <w:rFonts w:ascii="Times New Roman" w:hAnsi="Times New Roman" w:cs="Times New Roman"/>
          <w:sz w:val="24"/>
          <w:szCs w:val="24"/>
        </w:rPr>
        <w:t>applicable to the conduct of Contractor's business.</w:t>
      </w:r>
    </w:p>
    <w:p w14:paraId="751182CE" w14:textId="77777777" w:rsidR="0077798C" w:rsidRDefault="0077798C" w:rsidP="0077798C">
      <w:pPr>
        <w:spacing w:after="0" w:line="240" w:lineRule="auto"/>
        <w:jc w:val="both"/>
        <w:rPr>
          <w:rFonts w:ascii="Times New Roman" w:hAnsi="Times New Roman" w:cs="Times New Roman"/>
          <w:sz w:val="24"/>
          <w:szCs w:val="24"/>
        </w:rPr>
      </w:pPr>
    </w:p>
    <w:p w14:paraId="3BD41824" w14:textId="4D522BEB" w:rsidR="0077798C" w:rsidRPr="00C03C37" w:rsidRDefault="001E698F" w:rsidP="0077798C">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1</w:t>
      </w:r>
      <w:r w:rsidR="004D2B02">
        <w:rPr>
          <w:rFonts w:ascii="Times New Roman" w:eastAsia="PMingLiU" w:hAnsi="Times New Roman" w:cs="Times New Roman"/>
          <w:sz w:val="24"/>
          <w:szCs w:val="20"/>
        </w:rPr>
        <w:t>4</w:t>
      </w:r>
      <w:r w:rsidR="0077798C">
        <w:rPr>
          <w:rFonts w:ascii="Times New Roman" w:eastAsia="PMingLiU" w:hAnsi="Times New Roman" w:cs="Times New Roman"/>
          <w:sz w:val="24"/>
          <w:szCs w:val="20"/>
        </w:rPr>
        <w:t>.2</w:t>
      </w:r>
      <w:r w:rsidR="00B30C9E">
        <w:rPr>
          <w:rFonts w:ascii="Times New Roman" w:eastAsia="PMingLiU" w:hAnsi="Times New Roman" w:cs="Times New Roman"/>
          <w:sz w:val="24"/>
          <w:szCs w:val="20"/>
        </w:rPr>
        <w:t>.</w:t>
      </w:r>
      <w:r w:rsidR="0077798C">
        <w:rPr>
          <w:rFonts w:ascii="Times New Roman" w:eastAsia="PMingLiU" w:hAnsi="Times New Roman" w:cs="Times New Roman"/>
          <w:sz w:val="24"/>
          <w:szCs w:val="20"/>
        </w:rPr>
        <w:tab/>
        <w:t>Contractor</w:t>
      </w:r>
      <w:r w:rsidR="0077798C" w:rsidRPr="00C03C37">
        <w:rPr>
          <w:rFonts w:ascii="Times New Roman" w:eastAsia="PMingLiU" w:hAnsi="Times New Roman" w:cs="Times New Roman"/>
          <w:sz w:val="24"/>
          <w:szCs w:val="20"/>
        </w:rPr>
        <w:t xml:space="preserve"> hereby certifies that neither it, nor any of its parent or subsidiary entities, is delinquent or overdue in the payment of any tax or fee to the City or County of Philadelphia or the Commo</w:t>
      </w:r>
      <w:r w:rsidR="0077798C">
        <w:rPr>
          <w:rFonts w:ascii="Times New Roman" w:eastAsia="PMingLiU" w:hAnsi="Times New Roman" w:cs="Times New Roman"/>
          <w:sz w:val="24"/>
          <w:szCs w:val="20"/>
        </w:rPr>
        <w:t xml:space="preserve">nwealth of Pennsylvania. Contractor </w:t>
      </w:r>
      <w:r w:rsidR="0077798C" w:rsidRPr="00C03C37">
        <w:rPr>
          <w:rFonts w:ascii="Times New Roman" w:eastAsia="PMingLiU" w:hAnsi="Times New Roman" w:cs="Times New Roman"/>
          <w:sz w:val="24"/>
          <w:szCs w:val="20"/>
        </w:rPr>
        <w:t xml:space="preserve">certifies that its Philadelphia </w:t>
      </w:r>
      <w:r w:rsidR="00380ABC">
        <w:rPr>
          <w:rFonts w:ascii="Times New Roman" w:eastAsia="PMingLiU" w:hAnsi="Times New Roman" w:cs="Times New Roman"/>
          <w:sz w:val="24"/>
          <w:szCs w:val="20"/>
        </w:rPr>
        <w:t>Activity License No. is:</w:t>
      </w:r>
      <w:r w:rsidR="00EC62A3">
        <w:rPr>
          <w:rFonts w:ascii="Times New Roman" w:eastAsia="PMingLiU" w:hAnsi="Times New Roman" w:cs="Times New Roman"/>
          <w:sz w:val="24"/>
          <w:szCs w:val="20"/>
        </w:rPr>
        <w:t xml:space="preserve"> </w:t>
      </w:r>
      <w:r w:rsidR="00FE5742">
        <w:rPr>
          <w:rFonts w:ascii="Times New Roman" w:eastAsia="PMingLiU" w:hAnsi="Times New Roman" w:cs="Times New Roman"/>
          <w:sz w:val="24"/>
          <w:szCs w:val="20"/>
        </w:rPr>
        <w:t xml:space="preserve">_______. </w:t>
      </w:r>
      <w:r w:rsidR="0077798C">
        <w:rPr>
          <w:rFonts w:ascii="Times New Roman" w:eastAsia="PMingLiU" w:hAnsi="Times New Roman" w:cs="Times New Roman"/>
          <w:sz w:val="24"/>
          <w:szCs w:val="20"/>
        </w:rPr>
        <w:t>Contractor</w:t>
      </w:r>
      <w:r w:rsidR="0077798C" w:rsidRPr="00C03C37">
        <w:rPr>
          <w:rFonts w:ascii="Times New Roman" w:eastAsia="PMingLiU" w:hAnsi="Times New Roman" w:cs="Times New Roman"/>
          <w:sz w:val="24"/>
          <w:szCs w:val="20"/>
        </w:rPr>
        <w:t xml:space="preserve"> further certifies that its Fe</w:t>
      </w:r>
      <w:r w:rsidR="00FF06E3">
        <w:rPr>
          <w:rFonts w:ascii="Times New Roman" w:eastAsia="PMingLiU" w:hAnsi="Times New Roman" w:cs="Times New Roman"/>
          <w:sz w:val="24"/>
          <w:szCs w:val="20"/>
        </w:rPr>
        <w:t>deral Tax ID. No. is:</w:t>
      </w:r>
      <w:r w:rsidR="00EC62A3">
        <w:rPr>
          <w:rFonts w:ascii="Times New Roman" w:eastAsia="PMingLiU" w:hAnsi="Times New Roman" w:cs="Times New Roman"/>
          <w:sz w:val="24"/>
          <w:szCs w:val="20"/>
        </w:rPr>
        <w:t xml:space="preserve"> </w:t>
      </w:r>
      <w:r w:rsidR="00FE5742">
        <w:rPr>
          <w:rFonts w:ascii="Times New Roman" w:eastAsia="PMingLiU" w:hAnsi="Times New Roman" w:cs="Times New Roman"/>
          <w:sz w:val="24"/>
          <w:szCs w:val="20"/>
        </w:rPr>
        <w:t>___________</w:t>
      </w:r>
      <w:r w:rsidR="00EC62A3">
        <w:rPr>
          <w:rFonts w:ascii="Times New Roman" w:eastAsia="PMingLiU" w:hAnsi="Times New Roman" w:cs="Times New Roman"/>
          <w:sz w:val="24"/>
          <w:szCs w:val="20"/>
        </w:rPr>
        <w:t>.</w:t>
      </w:r>
      <w:r w:rsidR="0077798C" w:rsidRPr="00C03C37">
        <w:rPr>
          <w:rFonts w:ascii="Times New Roman" w:eastAsia="PMingLiU" w:hAnsi="Times New Roman" w:cs="Times New Roman"/>
          <w:sz w:val="24"/>
          <w:szCs w:val="20"/>
        </w:rPr>
        <w:t xml:space="preserve"> </w:t>
      </w:r>
    </w:p>
    <w:p w14:paraId="52AEE7EE" w14:textId="77777777" w:rsidR="0077798C" w:rsidRPr="00C03C37" w:rsidRDefault="0077798C" w:rsidP="0077798C">
      <w:pPr>
        <w:spacing w:after="0" w:line="240" w:lineRule="auto"/>
        <w:jc w:val="both"/>
        <w:rPr>
          <w:rFonts w:ascii="Times New Roman" w:eastAsia="PMingLiU" w:hAnsi="Times New Roman" w:cs="Times New Roman"/>
          <w:sz w:val="24"/>
          <w:szCs w:val="20"/>
        </w:rPr>
      </w:pPr>
    </w:p>
    <w:p w14:paraId="1B0480E9" w14:textId="186DD7A1" w:rsidR="0077798C" w:rsidRPr="00C03C37" w:rsidRDefault="001E698F" w:rsidP="0077798C">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1</w:t>
      </w:r>
      <w:r w:rsidR="004D2B02">
        <w:rPr>
          <w:rFonts w:ascii="Times New Roman" w:eastAsia="PMingLiU" w:hAnsi="Times New Roman" w:cs="Times New Roman"/>
          <w:sz w:val="24"/>
          <w:szCs w:val="20"/>
        </w:rPr>
        <w:t>4</w:t>
      </w:r>
      <w:r w:rsidR="0077798C">
        <w:rPr>
          <w:rFonts w:ascii="Times New Roman" w:eastAsia="PMingLiU" w:hAnsi="Times New Roman" w:cs="Times New Roman"/>
          <w:sz w:val="24"/>
          <w:szCs w:val="20"/>
        </w:rPr>
        <w:t>.3</w:t>
      </w:r>
      <w:r w:rsidR="0077798C" w:rsidRPr="00C03C37">
        <w:rPr>
          <w:rFonts w:ascii="Times New Roman" w:eastAsia="PMingLiU" w:hAnsi="Times New Roman" w:cs="Times New Roman"/>
          <w:sz w:val="24"/>
          <w:szCs w:val="20"/>
        </w:rPr>
        <w:t>.</w:t>
      </w:r>
      <w:r w:rsidR="0077798C" w:rsidRPr="00C03C37">
        <w:rPr>
          <w:rFonts w:ascii="Times New Roman" w:eastAsia="PMingLiU" w:hAnsi="Times New Roman" w:cs="Times New Roman"/>
          <w:sz w:val="24"/>
          <w:szCs w:val="20"/>
        </w:rPr>
        <w:tab/>
        <w:t>As an agency of the Commonwealth of Pennsylvania</w:t>
      </w:r>
      <w:r w:rsidR="00AE13C8">
        <w:rPr>
          <w:rFonts w:ascii="Times New Roman" w:eastAsia="PMingLiU" w:hAnsi="Times New Roman" w:cs="Times New Roman"/>
          <w:sz w:val="24"/>
          <w:szCs w:val="20"/>
        </w:rPr>
        <w:t xml:space="preserve"> </w:t>
      </w:r>
      <w:r w:rsidR="0077798C" w:rsidRPr="00C03C37">
        <w:rPr>
          <w:rFonts w:ascii="Times New Roman" w:eastAsia="PMingLiU" w:hAnsi="Times New Roman" w:cs="Times New Roman"/>
          <w:sz w:val="24"/>
          <w:szCs w:val="20"/>
        </w:rPr>
        <w:t>and a local government agency, the Authority is exempt from the payment of state and local sales and use and other taxes on material, equipment or o</w:t>
      </w:r>
      <w:r w:rsidR="0077798C">
        <w:rPr>
          <w:rFonts w:ascii="Times New Roman" w:eastAsia="PMingLiU" w:hAnsi="Times New Roman" w:cs="Times New Roman"/>
          <w:sz w:val="24"/>
          <w:szCs w:val="20"/>
        </w:rPr>
        <w:t xml:space="preserve">ther personal property.  </w:t>
      </w:r>
      <w:r w:rsidR="00155A85">
        <w:rPr>
          <w:rFonts w:ascii="Times New Roman" w:eastAsia="PMingLiU" w:hAnsi="Times New Roman" w:cs="Times New Roman"/>
          <w:sz w:val="24"/>
          <w:szCs w:val="20"/>
        </w:rPr>
        <w:t>Contractor</w:t>
      </w:r>
      <w:r w:rsidR="0077798C" w:rsidRPr="00C03C37">
        <w:rPr>
          <w:rFonts w:ascii="Times New Roman" w:eastAsia="PMingLiU" w:hAnsi="Times New Roman" w:cs="Times New Roman"/>
          <w:sz w:val="24"/>
          <w:szCs w:val="20"/>
        </w:rPr>
        <w:t xml:space="preserve"> agrees that the fees, prices or rates stated in this </w:t>
      </w:r>
      <w:r w:rsidR="000A2137">
        <w:rPr>
          <w:rFonts w:ascii="Times New Roman" w:eastAsia="PMingLiU" w:hAnsi="Times New Roman" w:cs="Times New Roman"/>
          <w:sz w:val="24"/>
          <w:szCs w:val="20"/>
        </w:rPr>
        <w:t xml:space="preserve">Contract </w:t>
      </w:r>
      <w:r w:rsidR="0077798C" w:rsidRPr="00C03C37">
        <w:rPr>
          <w:rFonts w:ascii="Times New Roman" w:eastAsia="PMingLiU" w:hAnsi="Times New Roman" w:cs="Times New Roman"/>
          <w:sz w:val="24"/>
          <w:szCs w:val="20"/>
        </w:rPr>
        <w:t>(1) do not include any state or local taxes, surcharges or fees on the Authority in connection with this transaction, and (2) do include all other ap</w:t>
      </w:r>
      <w:r w:rsidR="0077798C">
        <w:rPr>
          <w:rFonts w:ascii="Times New Roman" w:eastAsia="PMingLiU" w:hAnsi="Times New Roman" w:cs="Times New Roman"/>
          <w:sz w:val="24"/>
          <w:szCs w:val="20"/>
        </w:rPr>
        <w:t>plicable taxes for which Contractor</w:t>
      </w:r>
      <w:r w:rsidR="0077798C" w:rsidRPr="00C03C37">
        <w:rPr>
          <w:rFonts w:ascii="Times New Roman" w:eastAsia="PMingLiU" w:hAnsi="Times New Roman" w:cs="Times New Roman"/>
          <w:sz w:val="24"/>
          <w:szCs w:val="20"/>
        </w:rPr>
        <w:t xml:space="preserve"> is</w:t>
      </w:r>
      <w:r w:rsidR="0077798C">
        <w:rPr>
          <w:rFonts w:ascii="Times New Roman" w:eastAsia="PMingLiU" w:hAnsi="Times New Roman" w:cs="Times New Roman"/>
          <w:sz w:val="24"/>
          <w:szCs w:val="20"/>
        </w:rPr>
        <w:t xml:space="preserve"> liable.  In the event Contractor’s</w:t>
      </w:r>
      <w:r w:rsidR="0077798C" w:rsidRPr="00C03C37">
        <w:rPr>
          <w:rFonts w:ascii="Times New Roman" w:eastAsia="PMingLiU" w:hAnsi="Times New Roman" w:cs="Times New Roman"/>
          <w:sz w:val="24"/>
          <w:szCs w:val="20"/>
        </w:rPr>
        <w:t xml:space="preserve"> performance under this </w:t>
      </w:r>
      <w:r w:rsidR="000A2137">
        <w:rPr>
          <w:rFonts w:ascii="Times New Roman" w:eastAsia="PMingLiU" w:hAnsi="Times New Roman" w:cs="Times New Roman"/>
          <w:sz w:val="24"/>
          <w:szCs w:val="20"/>
        </w:rPr>
        <w:t xml:space="preserve">Contract </w:t>
      </w:r>
      <w:r w:rsidR="0077798C" w:rsidRPr="00C03C37">
        <w:rPr>
          <w:rFonts w:ascii="Times New Roman" w:eastAsia="PMingLiU" w:hAnsi="Times New Roman" w:cs="Times New Roman"/>
          <w:sz w:val="24"/>
          <w:szCs w:val="20"/>
        </w:rPr>
        <w:t>creates a tax liability, such taxes, including but not limited to, real estate taxes, school taxes, use &amp; occupa</w:t>
      </w:r>
      <w:r w:rsidR="001A055D">
        <w:rPr>
          <w:rFonts w:ascii="Times New Roman" w:eastAsia="PMingLiU" w:hAnsi="Times New Roman" w:cs="Times New Roman"/>
          <w:sz w:val="24"/>
          <w:szCs w:val="20"/>
        </w:rPr>
        <w:t>ncy taxes, and sales taxes will</w:t>
      </w:r>
      <w:r w:rsidR="0077798C" w:rsidRPr="00C03C37">
        <w:rPr>
          <w:rFonts w:ascii="Times New Roman" w:eastAsia="PMingLiU" w:hAnsi="Times New Roman" w:cs="Times New Roman"/>
          <w:sz w:val="24"/>
          <w:szCs w:val="20"/>
        </w:rPr>
        <w:t xml:space="preserve"> b</w:t>
      </w:r>
      <w:r w:rsidR="0077798C">
        <w:rPr>
          <w:rFonts w:ascii="Times New Roman" w:eastAsia="PMingLiU" w:hAnsi="Times New Roman" w:cs="Times New Roman"/>
          <w:sz w:val="24"/>
          <w:szCs w:val="20"/>
        </w:rPr>
        <w:t>e the sole obligation of Contractor, and Contractor will</w:t>
      </w:r>
      <w:r w:rsidR="0077798C" w:rsidRPr="00C03C37">
        <w:rPr>
          <w:rFonts w:ascii="Times New Roman" w:eastAsia="PMingLiU" w:hAnsi="Times New Roman" w:cs="Times New Roman"/>
          <w:sz w:val="24"/>
          <w:szCs w:val="20"/>
        </w:rPr>
        <w:t xml:space="preserve"> maintain current accounts as to the payment of such taxes and be liable over to the Authority for any taxes assesses against the Au</w:t>
      </w:r>
      <w:r w:rsidR="0077798C">
        <w:rPr>
          <w:rFonts w:ascii="Times New Roman" w:eastAsia="PMingLiU" w:hAnsi="Times New Roman" w:cs="Times New Roman"/>
          <w:sz w:val="24"/>
          <w:szCs w:val="20"/>
        </w:rPr>
        <w:t xml:space="preserve">thority as a result of </w:t>
      </w:r>
      <w:r w:rsidR="000046CC">
        <w:rPr>
          <w:rFonts w:ascii="Times New Roman" w:eastAsia="PMingLiU" w:hAnsi="Times New Roman" w:cs="Times New Roman"/>
          <w:sz w:val="24"/>
          <w:szCs w:val="20"/>
        </w:rPr>
        <w:t>Contractor’s</w:t>
      </w:r>
      <w:r w:rsidR="0077798C" w:rsidRPr="00C03C37">
        <w:rPr>
          <w:rFonts w:ascii="Times New Roman" w:eastAsia="PMingLiU" w:hAnsi="Times New Roman" w:cs="Times New Roman"/>
          <w:sz w:val="24"/>
          <w:szCs w:val="20"/>
        </w:rPr>
        <w:t xml:space="preserve"> performance under this</w:t>
      </w:r>
      <w:r w:rsidR="000A2137">
        <w:rPr>
          <w:rFonts w:ascii="Times New Roman" w:eastAsia="PMingLiU" w:hAnsi="Times New Roman" w:cs="Times New Roman"/>
          <w:sz w:val="24"/>
          <w:szCs w:val="20"/>
        </w:rPr>
        <w:t xml:space="preserve"> Contract</w:t>
      </w:r>
      <w:r w:rsidR="0077798C" w:rsidRPr="00C03C37">
        <w:rPr>
          <w:rFonts w:ascii="Times New Roman" w:eastAsia="PMingLiU" w:hAnsi="Times New Roman" w:cs="Times New Roman"/>
          <w:sz w:val="24"/>
          <w:szCs w:val="20"/>
        </w:rPr>
        <w:t>.</w:t>
      </w:r>
    </w:p>
    <w:p w14:paraId="16D23041" w14:textId="77777777" w:rsidR="007D63BF" w:rsidRPr="00C03C37" w:rsidRDefault="007D63BF" w:rsidP="007D63BF">
      <w:pPr>
        <w:spacing w:after="0" w:line="240" w:lineRule="auto"/>
        <w:ind w:firstLine="720"/>
        <w:rPr>
          <w:rFonts w:ascii="Times New Roman" w:eastAsia="PMingLiU" w:hAnsi="Times New Roman" w:cs="Times New Roman"/>
          <w:color w:val="000000" w:themeColor="text1"/>
          <w:sz w:val="24"/>
          <w:szCs w:val="20"/>
        </w:rPr>
      </w:pPr>
    </w:p>
    <w:p w14:paraId="1891FDA4" w14:textId="1E954321" w:rsidR="007D63BF" w:rsidRDefault="001E698F" w:rsidP="007D63BF">
      <w:pPr>
        <w:spacing w:after="0" w:line="240" w:lineRule="auto"/>
        <w:ind w:firstLine="720"/>
        <w:jc w:val="both"/>
        <w:rPr>
          <w:rFonts w:ascii="Times New Roman" w:eastAsia="PMingLiU" w:hAnsi="Times New Roman" w:cs="Times New Roman"/>
          <w:color w:val="000000" w:themeColor="text1"/>
          <w:sz w:val="24"/>
          <w:szCs w:val="20"/>
        </w:rPr>
      </w:pPr>
      <w:r>
        <w:rPr>
          <w:rFonts w:ascii="Times New Roman" w:eastAsia="PMingLiU" w:hAnsi="Times New Roman" w:cs="Times New Roman"/>
          <w:color w:val="000000" w:themeColor="text1"/>
          <w:sz w:val="24"/>
          <w:szCs w:val="20"/>
        </w:rPr>
        <w:t>1</w:t>
      </w:r>
      <w:r w:rsidR="004D2B02">
        <w:rPr>
          <w:rFonts w:ascii="Times New Roman" w:eastAsia="PMingLiU" w:hAnsi="Times New Roman" w:cs="Times New Roman"/>
          <w:color w:val="000000" w:themeColor="text1"/>
          <w:sz w:val="24"/>
          <w:szCs w:val="20"/>
        </w:rPr>
        <w:t>4</w:t>
      </w:r>
      <w:r w:rsidR="007D63BF">
        <w:rPr>
          <w:rFonts w:ascii="Times New Roman" w:eastAsia="PMingLiU" w:hAnsi="Times New Roman" w:cs="Times New Roman"/>
          <w:color w:val="000000" w:themeColor="text1"/>
          <w:sz w:val="24"/>
          <w:szCs w:val="20"/>
        </w:rPr>
        <w:t>.</w:t>
      </w:r>
      <w:r w:rsidR="00155A85">
        <w:rPr>
          <w:rFonts w:ascii="Times New Roman" w:eastAsia="PMingLiU" w:hAnsi="Times New Roman" w:cs="Times New Roman"/>
          <w:color w:val="000000" w:themeColor="text1"/>
          <w:sz w:val="24"/>
          <w:szCs w:val="20"/>
        </w:rPr>
        <w:t>4</w:t>
      </w:r>
      <w:r w:rsidR="007D63BF">
        <w:rPr>
          <w:rFonts w:ascii="Times New Roman" w:eastAsia="PMingLiU" w:hAnsi="Times New Roman" w:cs="Times New Roman"/>
          <w:color w:val="000000" w:themeColor="text1"/>
          <w:sz w:val="24"/>
          <w:szCs w:val="20"/>
        </w:rPr>
        <w:t>.</w:t>
      </w:r>
      <w:r w:rsidR="007D63BF">
        <w:rPr>
          <w:rFonts w:ascii="Times New Roman" w:eastAsia="PMingLiU" w:hAnsi="Times New Roman" w:cs="Times New Roman"/>
          <w:color w:val="000000" w:themeColor="text1"/>
          <w:sz w:val="24"/>
          <w:szCs w:val="20"/>
        </w:rPr>
        <w:tab/>
        <w:t>Overhead costs. At no time will Contractor</w:t>
      </w:r>
      <w:r w:rsidR="007D63BF" w:rsidRPr="00C03C37">
        <w:rPr>
          <w:rFonts w:ascii="Times New Roman" w:eastAsia="PMingLiU" w:hAnsi="Times New Roman" w:cs="Times New Roman"/>
          <w:color w:val="000000" w:themeColor="text1"/>
          <w:sz w:val="24"/>
          <w:szCs w:val="20"/>
        </w:rPr>
        <w:t xml:space="preserve"> be reimbursed for any administrative or ov</w:t>
      </w:r>
      <w:r w:rsidR="007D63BF">
        <w:rPr>
          <w:rFonts w:ascii="Times New Roman" w:eastAsia="PMingLiU" w:hAnsi="Times New Roman" w:cs="Times New Roman"/>
          <w:color w:val="000000" w:themeColor="text1"/>
          <w:sz w:val="24"/>
          <w:szCs w:val="20"/>
        </w:rPr>
        <w:t>erhead costs incurred by Contractor</w:t>
      </w:r>
      <w:r w:rsidR="007D63BF" w:rsidRPr="00C03C37">
        <w:rPr>
          <w:rFonts w:ascii="Times New Roman" w:eastAsia="PMingLiU" w:hAnsi="Times New Roman" w:cs="Times New Roman"/>
          <w:color w:val="000000" w:themeColor="text1"/>
          <w:sz w:val="24"/>
          <w:szCs w:val="20"/>
        </w:rPr>
        <w:t xml:space="preserve"> i</w:t>
      </w:r>
      <w:r w:rsidR="007D63BF">
        <w:rPr>
          <w:rFonts w:ascii="Times New Roman" w:eastAsia="PMingLiU" w:hAnsi="Times New Roman" w:cs="Times New Roman"/>
          <w:color w:val="000000" w:themeColor="text1"/>
          <w:sz w:val="24"/>
          <w:szCs w:val="20"/>
        </w:rPr>
        <w:t xml:space="preserve">n fulfilling the terms of this </w:t>
      </w:r>
      <w:r w:rsidR="00AE13C8">
        <w:rPr>
          <w:rFonts w:ascii="Times New Roman" w:eastAsia="PMingLiU" w:hAnsi="Times New Roman" w:cs="Times New Roman"/>
          <w:color w:val="000000" w:themeColor="text1"/>
          <w:sz w:val="24"/>
          <w:szCs w:val="20"/>
        </w:rPr>
        <w:t>Contract</w:t>
      </w:r>
      <w:r w:rsidR="007D63BF" w:rsidRPr="00C03C37">
        <w:rPr>
          <w:rFonts w:ascii="Times New Roman" w:eastAsia="PMingLiU" w:hAnsi="Times New Roman" w:cs="Times New Roman"/>
          <w:color w:val="000000" w:themeColor="text1"/>
          <w:sz w:val="24"/>
          <w:szCs w:val="20"/>
        </w:rPr>
        <w:t xml:space="preserve">, including, but not limited to, any time, fees or </w:t>
      </w:r>
      <w:r w:rsidR="007D63BF">
        <w:rPr>
          <w:rFonts w:ascii="Times New Roman" w:eastAsia="PMingLiU" w:hAnsi="Times New Roman" w:cs="Times New Roman"/>
          <w:color w:val="000000" w:themeColor="text1"/>
          <w:sz w:val="24"/>
          <w:szCs w:val="20"/>
        </w:rPr>
        <w:t xml:space="preserve">expenses associated with Contractor’s </w:t>
      </w:r>
      <w:r w:rsidR="007D63BF" w:rsidRPr="00C03C37">
        <w:rPr>
          <w:rFonts w:ascii="Times New Roman" w:eastAsia="PMingLiU" w:hAnsi="Times New Roman" w:cs="Times New Roman"/>
          <w:color w:val="000000" w:themeColor="text1"/>
          <w:sz w:val="24"/>
          <w:szCs w:val="20"/>
        </w:rPr>
        <w:t xml:space="preserve">travel, fuel, lodging, </w:t>
      </w:r>
      <w:r w:rsidR="007D63BF">
        <w:rPr>
          <w:rFonts w:ascii="Times New Roman" w:eastAsia="PMingLiU" w:hAnsi="Times New Roman" w:cs="Times New Roman"/>
          <w:color w:val="000000" w:themeColor="text1"/>
          <w:sz w:val="24"/>
          <w:szCs w:val="20"/>
        </w:rPr>
        <w:t>or food in connection with Contractor’s</w:t>
      </w:r>
      <w:r w:rsidR="007D63BF" w:rsidRPr="00C03C37">
        <w:rPr>
          <w:rFonts w:ascii="Times New Roman" w:eastAsia="PMingLiU" w:hAnsi="Times New Roman" w:cs="Times New Roman"/>
          <w:color w:val="000000" w:themeColor="text1"/>
          <w:sz w:val="24"/>
          <w:szCs w:val="20"/>
        </w:rPr>
        <w:t xml:space="preserve"> Services without the advanced </w:t>
      </w:r>
      <w:r w:rsidR="007D63BF" w:rsidRPr="00D12644">
        <w:rPr>
          <w:rFonts w:ascii="Times New Roman" w:eastAsia="PMingLiU" w:hAnsi="Times New Roman" w:cs="Times New Roman"/>
          <w:color w:val="000000" w:themeColor="text1"/>
          <w:sz w:val="24"/>
          <w:szCs w:val="20"/>
        </w:rPr>
        <w:t>written approval of the Authority’s Executive Director.</w:t>
      </w:r>
    </w:p>
    <w:p w14:paraId="43F5BCDD" w14:textId="77777777" w:rsidR="00854CCC" w:rsidRPr="00CE3404" w:rsidRDefault="00854CCC" w:rsidP="00854CCC">
      <w:pPr>
        <w:spacing w:after="0" w:line="240" w:lineRule="auto"/>
        <w:rPr>
          <w:rFonts w:ascii="Times New Roman" w:hAnsi="Times New Roman" w:cs="Times New Roman"/>
          <w:sz w:val="24"/>
          <w:szCs w:val="24"/>
        </w:rPr>
      </w:pPr>
    </w:p>
    <w:p w14:paraId="455B360A" w14:textId="4254EB67" w:rsidR="00C37CEE" w:rsidRPr="00960C53" w:rsidRDefault="001E698F" w:rsidP="00854CCC">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D2B02">
        <w:rPr>
          <w:rFonts w:ascii="Times New Roman" w:hAnsi="Times New Roman" w:cs="Times New Roman"/>
          <w:b/>
          <w:sz w:val="24"/>
          <w:szCs w:val="24"/>
        </w:rPr>
        <w:t>5</w:t>
      </w:r>
      <w:r w:rsidR="00C37CEE" w:rsidRPr="00960C53">
        <w:rPr>
          <w:rFonts w:ascii="Times New Roman" w:hAnsi="Times New Roman" w:cs="Times New Roman"/>
          <w:b/>
          <w:sz w:val="24"/>
          <w:szCs w:val="24"/>
        </w:rPr>
        <w:t>.</w:t>
      </w:r>
      <w:r w:rsidR="00C37CEE" w:rsidRPr="00960C53">
        <w:rPr>
          <w:rFonts w:ascii="Times New Roman" w:hAnsi="Times New Roman" w:cs="Times New Roman"/>
          <w:b/>
          <w:sz w:val="24"/>
          <w:szCs w:val="24"/>
        </w:rPr>
        <w:tab/>
      </w:r>
      <w:r w:rsidR="00C37CEE" w:rsidRPr="00435406">
        <w:rPr>
          <w:rFonts w:ascii="Times New Roman" w:hAnsi="Times New Roman" w:cs="Times New Roman"/>
          <w:b/>
          <w:sz w:val="24"/>
          <w:szCs w:val="24"/>
          <w:u w:val="single"/>
        </w:rPr>
        <w:t>REPRESENTATIONS AND WARRANTIES</w:t>
      </w:r>
    </w:p>
    <w:p w14:paraId="5734E99C" w14:textId="77777777" w:rsidR="00C37CEE" w:rsidRPr="00CE3404" w:rsidRDefault="00C37CEE" w:rsidP="00854CCC">
      <w:pPr>
        <w:spacing w:after="0" w:line="240" w:lineRule="auto"/>
        <w:rPr>
          <w:rFonts w:ascii="Times New Roman" w:hAnsi="Times New Roman" w:cs="Times New Roman"/>
          <w:sz w:val="24"/>
          <w:szCs w:val="24"/>
        </w:rPr>
      </w:pPr>
    </w:p>
    <w:p w14:paraId="23F2E68E" w14:textId="40FA4DAF" w:rsidR="00C37CEE" w:rsidRPr="00CE3404" w:rsidRDefault="001E698F" w:rsidP="00AB2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5</w:t>
      </w:r>
      <w:r w:rsidR="00AB2613">
        <w:rPr>
          <w:rFonts w:ascii="Times New Roman" w:hAnsi="Times New Roman" w:cs="Times New Roman"/>
          <w:sz w:val="24"/>
          <w:szCs w:val="24"/>
        </w:rPr>
        <w:t>.1.</w:t>
      </w:r>
      <w:r w:rsidR="00AB2613">
        <w:rPr>
          <w:rFonts w:ascii="Times New Roman" w:hAnsi="Times New Roman" w:cs="Times New Roman"/>
          <w:sz w:val="24"/>
          <w:szCs w:val="24"/>
        </w:rPr>
        <w:tab/>
      </w:r>
      <w:r w:rsidR="00C37CEE" w:rsidRPr="00CE3404">
        <w:rPr>
          <w:rFonts w:ascii="Times New Roman" w:hAnsi="Times New Roman" w:cs="Times New Roman"/>
          <w:sz w:val="24"/>
          <w:szCs w:val="24"/>
        </w:rPr>
        <w:t>Contractor</w:t>
      </w:r>
      <w:r w:rsidR="00AE13C8">
        <w:rPr>
          <w:rFonts w:ascii="Times New Roman" w:hAnsi="Times New Roman" w:cs="Times New Roman"/>
          <w:sz w:val="24"/>
          <w:szCs w:val="24"/>
        </w:rPr>
        <w:t>’s</w:t>
      </w:r>
      <w:r w:rsidR="00C37CEE" w:rsidRPr="00CE3404">
        <w:rPr>
          <w:rFonts w:ascii="Times New Roman" w:hAnsi="Times New Roman" w:cs="Times New Roman"/>
          <w:sz w:val="24"/>
          <w:szCs w:val="24"/>
        </w:rPr>
        <w:t xml:space="preserve"> Responsibility</w:t>
      </w:r>
      <w:r w:rsidR="00960C53">
        <w:rPr>
          <w:rFonts w:ascii="Times New Roman" w:hAnsi="Times New Roman" w:cs="Times New Roman"/>
          <w:sz w:val="24"/>
          <w:szCs w:val="24"/>
        </w:rPr>
        <w:t xml:space="preserve">. </w:t>
      </w:r>
      <w:r w:rsidR="00C37CEE" w:rsidRPr="00CE3404">
        <w:rPr>
          <w:rFonts w:ascii="Times New Roman" w:hAnsi="Times New Roman" w:cs="Times New Roman"/>
          <w:sz w:val="24"/>
          <w:szCs w:val="24"/>
        </w:rPr>
        <w:t>Contractor understands and accepts full responsibility for all requirements and deliverables defined in this</w:t>
      </w:r>
      <w:r w:rsidR="000A2137">
        <w:rPr>
          <w:rFonts w:ascii="Times New Roman" w:hAnsi="Times New Roman" w:cs="Times New Roman"/>
          <w:sz w:val="24"/>
          <w:szCs w:val="24"/>
        </w:rPr>
        <w:t xml:space="preserve"> Contract</w:t>
      </w:r>
      <w:r w:rsidR="00C37CEE" w:rsidRPr="00CE3404">
        <w:rPr>
          <w:rFonts w:ascii="Times New Roman" w:hAnsi="Times New Roman" w:cs="Times New Roman"/>
          <w:sz w:val="24"/>
          <w:szCs w:val="24"/>
        </w:rPr>
        <w:t xml:space="preserve">. Contractor warrants </w:t>
      </w:r>
      <w:r w:rsidR="00FA399E">
        <w:rPr>
          <w:rFonts w:ascii="Times New Roman" w:hAnsi="Times New Roman" w:cs="Times New Roman"/>
          <w:sz w:val="24"/>
          <w:szCs w:val="24"/>
        </w:rPr>
        <w:t xml:space="preserve">that it has </w:t>
      </w:r>
      <w:r w:rsidR="00C37CEE" w:rsidRPr="00CE3404">
        <w:rPr>
          <w:rFonts w:ascii="Times New Roman" w:hAnsi="Times New Roman" w:cs="Times New Roman"/>
          <w:sz w:val="24"/>
          <w:szCs w:val="24"/>
        </w:rPr>
        <w:t>read and agrees with the specifications co</w:t>
      </w:r>
      <w:r w:rsidR="00756DDB">
        <w:rPr>
          <w:rFonts w:ascii="Times New Roman" w:hAnsi="Times New Roman" w:cs="Times New Roman"/>
          <w:sz w:val="24"/>
          <w:szCs w:val="24"/>
        </w:rPr>
        <w:t xml:space="preserve">ntained in the </w:t>
      </w:r>
      <w:r w:rsidR="00A535E1">
        <w:rPr>
          <w:rFonts w:ascii="Times New Roman" w:hAnsi="Times New Roman" w:cs="Times New Roman"/>
          <w:sz w:val="24"/>
          <w:szCs w:val="24"/>
        </w:rPr>
        <w:t xml:space="preserve">Work </w:t>
      </w:r>
      <w:r w:rsidR="00AB2613">
        <w:rPr>
          <w:rFonts w:ascii="Times New Roman" w:hAnsi="Times New Roman" w:cs="Times New Roman"/>
          <w:sz w:val="24"/>
          <w:szCs w:val="24"/>
        </w:rPr>
        <w:t xml:space="preserve">Statement </w:t>
      </w:r>
      <w:r w:rsidR="00FA399E">
        <w:rPr>
          <w:rFonts w:ascii="Times New Roman" w:hAnsi="Times New Roman" w:cs="Times New Roman"/>
          <w:sz w:val="24"/>
          <w:szCs w:val="24"/>
        </w:rPr>
        <w:t>and</w:t>
      </w:r>
      <w:r w:rsidR="00960C53">
        <w:rPr>
          <w:rFonts w:ascii="Times New Roman" w:hAnsi="Times New Roman" w:cs="Times New Roman"/>
          <w:sz w:val="24"/>
          <w:szCs w:val="24"/>
        </w:rPr>
        <w:t xml:space="preserve"> agrees to inform the Authority</w:t>
      </w:r>
      <w:r w:rsidR="00C37CEE" w:rsidRPr="00CE3404">
        <w:rPr>
          <w:rFonts w:ascii="Times New Roman" w:hAnsi="Times New Roman" w:cs="Times New Roman"/>
          <w:sz w:val="24"/>
          <w:szCs w:val="24"/>
        </w:rPr>
        <w:t xml:space="preserve"> of any unforeseen conditions which will materially affect performance of the work </w:t>
      </w:r>
      <w:r w:rsidR="00210584">
        <w:rPr>
          <w:rFonts w:ascii="Times New Roman" w:hAnsi="Times New Roman" w:cs="Times New Roman"/>
          <w:sz w:val="24"/>
          <w:szCs w:val="24"/>
        </w:rPr>
        <w:t xml:space="preserve">or Services </w:t>
      </w:r>
      <w:r w:rsidR="00C37CEE" w:rsidRPr="00CE3404">
        <w:rPr>
          <w:rFonts w:ascii="Times New Roman" w:hAnsi="Times New Roman" w:cs="Times New Roman"/>
          <w:sz w:val="24"/>
          <w:szCs w:val="24"/>
        </w:rPr>
        <w:t>within forty</w:t>
      </w:r>
      <w:r w:rsidR="00AB2613">
        <w:rPr>
          <w:rFonts w:ascii="Times New Roman" w:hAnsi="Times New Roman" w:cs="Times New Roman"/>
          <w:sz w:val="24"/>
          <w:szCs w:val="24"/>
        </w:rPr>
        <w:t>-five (45) days of the Effective Date</w:t>
      </w:r>
      <w:r w:rsidR="00435406">
        <w:rPr>
          <w:rFonts w:ascii="Times New Roman" w:hAnsi="Times New Roman" w:cs="Times New Roman"/>
          <w:sz w:val="24"/>
          <w:szCs w:val="24"/>
        </w:rPr>
        <w:t xml:space="preserve"> and will not</w:t>
      </w:r>
      <w:r w:rsidR="00C37CEE" w:rsidRPr="00CE3404">
        <w:rPr>
          <w:rFonts w:ascii="Times New Roman" w:hAnsi="Times New Roman" w:cs="Times New Roman"/>
          <w:sz w:val="24"/>
          <w:szCs w:val="24"/>
        </w:rPr>
        <w:t xml:space="preserve"> proceed until written ins</w:t>
      </w:r>
      <w:r w:rsidR="00435406">
        <w:rPr>
          <w:rFonts w:ascii="Times New Roman" w:hAnsi="Times New Roman" w:cs="Times New Roman"/>
          <w:sz w:val="24"/>
          <w:szCs w:val="24"/>
        </w:rPr>
        <w:t>tructions are received from the Authority’s Project Man</w:t>
      </w:r>
      <w:r w:rsidR="00FA399E">
        <w:rPr>
          <w:rFonts w:ascii="Times New Roman" w:hAnsi="Times New Roman" w:cs="Times New Roman"/>
          <w:sz w:val="24"/>
          <w:szCs w:val="24"/>
        </w:rPr>
        <w:t>a</w:t>
      </w:r>
      <w:r w:rsidR="00435406">
        <w:rPr>
          <w:rFonts w:ascii="Times New Roman" w:hAnsi="Times New Roman" w:cs="Times New Roman"/>
          <w:sz w:val="24"/>
          <w:szCs w:val="24"/>
        </w:rPr>
        <w:t>ger</w:t>
      </w:r>
      <w:r w:rsidR="00C37CEE" w:rsidRPr="00CE3404">
        <w:rPr>
          <w:rFonts w:ascii="Times New Roman" w:hAnsi="Times New Roman" w:cs="Times New Roman"/>
          <w:sz w:val="24"/>
          <w:szCs w:val="24"/>
        </w:rPr>
        <w:t>.</w:t>
      </w:r>
    </w:p>
    <w:p w14:paraId="3883AA1B" w14:textId="77777777" w:rsidR="00C37CEE" w:rsidRPr="00CE3404" w:rsidRDefault="00C37CEE" w:rsidP="00960C53">
      <w:pPr>
        <w:spacing w:after="0" w:line="240" w:lineRule="auto"/>
        <w:jc w:val="both"/>
        <w:rPr>
          <w:rFonts w:ascii="Times New Roman" w:hAnsi="Times New Roman" w:cs="Times New Roman"/>
          <w:sz w:val="24"/>
          <w:szCs w:val="24"/>
        </w:rPr>
      </w:pPr>
    </w:p>
    <w:p w14:paraId="2E21A374" w14:textId="09463BC0" w:rsidR="00210584" w:rsidRDefault="001E698F" w:rsidP="002105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D2B02">
        <w:rPr>
          <w:rFonts w:ascii="Times New Roman" w:hAnsi="Times New Roman" w:cs="Times New Roman"/>
          <w:sz w:val="24"/>
          <w:szCs w:val="24"/>
        </w:rPr>
        <w:t>5</w:t>
      </w:r>
      <w:r w:rsidR="00EC7125">
        <w:rPr>
          <w:rFonts w:ascii="Times New Roman" w:hAnsi="Times New Roman" w:cs="Times New Roman"/>
          <w:sz w:val="24"/>
          <w:szCs w:val="24"/>
        </w:rPr>
        <w:t>.2.</w:t>
      </w:r>
      <w:r w:rsidR="00EC7125">
        <w:rPr>
          <w:rFonts w:ascii="Times New Roman" w:hAnsi="Times New Roman" w:cs="Times New Roman"/>
          <w:sz w:val="24"/>
          <w:szCs w:val="24"/>
        </w:rPr>
        <w:tab/>
        <w:t>Power</w:t>
      </w:r>
      <w:r w:rsidR="00C37CEE" w:rsidRPr="00CE3404">
        <w:rPr>
          <w:rFonts w:ascii="Times New Roman" w:hAnsi="Times New Roman" w:cs="Times New Roman"/>
          <w:sz w:val="24"/>
          <w:szCs w:val="24"/>
        </w:rPr>
        <w:t xml:space="preserve"> to Make</w:t>
      </w:r>
      <w:r w:rsidR="000A2137">
        <w:rPr>
          <w:rFonts w:ascii="Times New Roman" w:hAnsi="Times New Roman" w:cs="Times New Roman"/>
          <w:sz w:val="24"/>
          <w:szCs w:val="24"/>
        </w:rPr>
        <w:t xml:space="preserve"> Contract</w:t>
      </w:r>
      <w:r w:rsidR="00960C53">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Contractor represents and warrants that Contractor has full right and authority to perform its obligations </w:t>
      </w:r>
      <w:r w:rsidR="00FA399E">
        <w:rPr>
          <w:rFonts w:ascii="Times New Roman" w:hAnsi="Times New Roman" w:cs="Times New Roman"/>
          <w:sz w:val="24"/>
          <w:szCs w:val="24"/>
        </w:rPr>
        <w:t xml:space="preserve">under this </w:t>
      </w:r>
      <w:r w:rsidR="000A2137">
        <w:rPr>
          <w:rFonts w:ascii="Times New Roman" w:hAnsi="Times New Roman" w:cs="Times New Roman"/>
          <w:sz w:val="24"/>
          <w:szCs w:val="24"/>
        </w:rPr>
        <w:t xml:space="preserve">Contract </w:t>
      </w:r>
      <w:r w:rsidR="00FA399E">
        <w:rPr>
          <w:rFonts w:ascii="Times New Roman" w:hAnsi="Times New Roman" w:cs="Times New Roman"/>
          <w:sz w:val="24"/>
          <w:szCs w:val="24"/>
        </w:rPr>
        <w:t xml:space="preserve">and that the </w:t>
      </w:r>
      <w:r w:rsidR="00435406">
        <w:rPr>
          <w:rFonts w:ascii="Times New Roman" w:hAnsi="Times New Roman" w:cs="Times New Roman"/>
          <w:sz w:val="24"/>
          <w:szCs w:val="24"/>
        </w:rPr>
        <w:t>Authority will</w:t>
      </w:r>
      <w:r w:rsidR="00C37CEE" w:rsidRPr="00CE3404">
        <w:rPr>
          <w:rFonts w:ascii="Times New Roman" w:hAnsi="Times New Roman" w:cs="Times New Roman"/>
          <w:sz w:val="24"/>
          <w:szCs w:val="24"/>
        </w:rPr>
        <w:t xml:space="preserve"> be entitled to use</w:t>
      </w:r>
      <w:r w:rsidR="00210584">
        <w:rPr>
          <w:rFonts w:ascii="Times New Roman" w:hAnsi="Times New Roman" w:cs="Times New Roman"/>
          <w:sz w:val="24"/>
          <w:szCs w:val="24"/>
        </w:rPr>
        <w:t xml:space="preserve"> the System without disturbance or failure of operation during</w:t>
      </w:r>
      <w:r w:rsidR="00897C36">
        <w:rPr>
          <w:rFonts w:ascii="Times New Roman" w:hAnsi="Times New Roman" w:cs="Times New Roman"/>
          <w:sz w:val="24"/>
          <w:szCs w:val="24"/>
        </w:rPr>
        <w:t xml:space="preserve"> the Term or </w:t>
      </w:r>
      <w:r w:rsidR="00AE13C8">
        <w:rPr>
          <w:rFonts w:ascii="Times New Roman" w:hAnsi="Times New Roman" w:cs="Times New Roman"/>
          <w:sz w:val="24"/>
          <w:szCs w:val="24"/>
        </w:rPr>
        <w:t xml:space="preserve">any </w:t>
      </w:r>
      <w:r w:rsidR="00897C36">
        <w:rPr>
          <w:rFonts w:ascii="Times New Roman" w:hAnsi="Times New Roman" w:cs="Times New Roman"/>
          <w:sz w:val="24"/>
          <w:szCs w:val="24"/>
        </w:rPr>
        <w:t>Option Period</w:t>
      </w:r>
      <w:r w:rsidR="00AE13C8">
        <w:rPr>
          <w:rFonts w:ascii="Times New Roman" w:hAnsi="Times New Roman" w:cs="Times New Roman"/>
          <w:sz w:val="24"/>
          <w:szCs w:val="24"/>
        </w:rPr>
        <w:t>.</w:t>
      </w:r>
    </w:p>
    <w:p w14:paraId="38D2DA8F" w14:textId="47E6C9B5" w:rsidR="00C37CEE" w:rsidRPr="008E0688" w:rsidRDefault="001E698F" w:rsidP="008E0688">
      <w:pPr>
        <w:spacing w:after="0" w:line="240" w:lineRule="auto"/>
        <w:ind w:firstLine="720"/>
        <w:jc w:val="both"/>
      </w:pPr>
      <w:r>
        <w:rPr>
          <w:rFonts w:ascii="Times New Roman" w:hAnsi="Times New Roman" w:cs="Times New Roman"/>
          <w:sz w:val="24"/>
          <w:szCs w:val="24"/>
        </w:rPr>
        <w:t>1</w:t>
      </w:r>
      <w:r w:rsidR="004D2B02">
        <w:rPr>
          <w:rFonts w:ascii="Times New Roman" w:hAnsi="Times New Roman" w:cs="Times New Roman"/>
          <w:sz w:val="24"/>
          <w:szCs w:val="24"/>
        </w:rPr>
        <w:t>5</w:t>
      </w:r>
      <w:r>
        <w:rPr>
          <w:rFonts w:ascii="Times New Roman" w:hAnsi="Times New Roman" w:cs="Times New Roman"/>
          <w:sz w:val="24"/>
          <w:szCs w:val="24"/>
        </w:rPr>
        <w:t>.3</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System Warranty</w:t>
      </w:r>
      <w:r w:rsidR="00960C53">
        <w:rPr>
          <w:rFonts w:ascii="Times New Roman" w:hAnsi="Times New Roman" w:cs="Times New Roman"/>
          <w:sz w:val="24"/>
          <w:szCs w:val="24"/>
        </w:rPr>
        <w:t>.</w:t>
      </w:r>
      <w:r w:rsidR="008E0688">
        <w:t xml:space="preserve"> </w:t>
      </w:r>
      <w:r w:rsidR="00435406" w:rsidRPr="00A70CEC">
        <w:rPr>
          <w:rFonts w:ascii="Times New Roman" w:hAnsi="Times New Roman" w:cs="Times New Roman"/>
          <w:sz w:val="24"/>
          <w:szCs w:val="24"/>
        </w:rPr>
        <w:t xml:space="preserve">Contractor warrants that </w:t>
      </w:r>
      <w:r w:rsidR="00EC7125" w:rsidRPr="00A70CEC">
        <w:rPr>
          <w:rFonts w:ascii="Times New Roman" w:hAnsi="Times New Roman" w:cs="Times New Roman"/>
          <w:sz w:val="24"/>
          <w:szCs w:val="24"/>
        </w:rPr>
        <w:t>during the</w:t>
      </w:r>
      <w:r w:rsidR="00897C36">
        <w:rPr>
          <w:rFonts w:ascii="Times New Roman" w:hAnsi="Times New Roman" w:cs="Times New Roman"/>
          <w:sz w:val="24"/>
          <w:szCs w:val="24"/>
        </w:rPr>
        <w:t xml:space="preserve"> Term and any Option Period the System </w:t>
      </w:r>
      <w:r w:rsidR="00C37CEE" w:rsidRPr="00A70CEC">
        <w:rPr>
          <w:rFonts w:ascii="Times New Roman" w:hAnsi="Times New Roman" w:cs="Times New Roman"/>
          <w:sz w:val="24"/>
          <w:szCs w:val="24"/>
        </w:rPr>
        <w:t>will function per the approved business requirements and design under ordinary use and operate in conformance with its specifications and documentation</w:t>
      </w:r>
      <w:r w:rsidR="00AE13C8">
        <w:rPr>
          <w:rFonts w:ascii="Times New Roman" w:hAnsi="Times New Roman" w:cs="Times New Roman"/>
          <w:sz w:val="24"/>
          <w:szCs w:val="24"/>
        </w:rPr>
        <w:t>.</w:t>
      </w:r>
      <w:r w:rsidR="00C37CEE" w:rsidRPr="00A70CEC">
        <w:rPr>
          <w:rFonts w:ascii="Times New Roman" w:hAnsi="Times New Roman" w:cs="Times New Roman"/>
          <w:sz w:val="24"/>
          <w:szCs w:val="24"/>
        </w:rPr>
        <w:t xml:space="preserve"> Contractor further warrants that </w:t>
      </w:r>
      <w:r w:rsidR="00EC7125" w:rsidRPr="00A70CEC">
        <w:rPr>
          <w:rFonts w:ascii="Times New Roman" w:hAnsi="Times New Roman" w:cs="Times New Roman"/>
          <w:sz w:val="24"/>
          <w:szCs w:val="24"/>
        </w:rPr>
        <w:t xml:space="preserve">the </w:t>
      </w:r>
      <w:r w:rsidR="00C37CEE" w:rsidRPr="00A70CEC">
        <w:rPr>
          <w:rFonts w:ascii="Times New Roman" w:hAnsi="Times New Roman" w:cs="Times New Roman"/>
          <w:sz w:val="24"/>
          <w:szCs w:val="24"/>
        </w:rPr>
        <w:t>System</w:t>
      </w:r>
      <w:r w:rsidR="00EC7125" w:rsidRPr="00A70CEC">
        <w:rPr>
          <w:rFonts w:ascii="Times New Roman" w:hAnsi="Times New Roman" w:cs="Times New Roman"/>
          <w:sz w:val="24"/>
          <w:szCs w:val="24"/>
        </w:rPr>
        <w:t>,</w:t>
      </w:r>
      <w:r w:rsidR="00C37CEE" w:rsidRPr="00A70CEC">
        <w:rPr>
          <w:rFonts w:ascii="Times New Roman" w:hAnsi="Times New Roman" w:cs="Times New Roman"/>
          <w:sz w:val="24"/>
          <w:szCs w:val="24"/>
        </w:rPr>
        <w:t xml:space="preserve"> under normal use and service</w:t>
      </w:r>
      <w:r w:rsidR="00EC7125" w:rsidRPr="00A70CEC">
        <w:rPr>
          <w:rFonts w:ascii="Times New Roman" w:hAnsi="Times New Roman" w:cs="Times New Roman"/>
          <w:sz w:val="24"/>
          <w:szCs w:val="24"/>
        </w:rPr>
        <w:t>,</w:t>
      </w:r>
      <w:r w:rsidR="00C37CEE" w:rsidRPr="00A70CEC">
        <w:rPr>
          <w:rFonts w:ascii="Times New Roman" w:hAnsi="Times New Roman" w:cs="Times New Roman"/>
          <w:sz w:val="24"/>
          <w:szCs w:val="24"/>
        </w:rPr>
        <w:t xml:space="preserve"> will be free from defects in </w:t>
      </w:r>
      <w:r w:rsidR="002C54A6" w:rsidRPr="00A70CEC">
        <w:rPr>
          <w:rFonts w:ascii="Times New Roman" w:hAnsi="Times New Roman" w:cs="Times New Roman"/>
          <w:sz w:val="24"/>
          <w:szCs w:val="24"/>
        </w:rPr>
        <w:t xml:space="preserve">design, </w:t>
      </w:r>
      <w:r w:rsidR="00C37CEE" w:rsidRPr="00A70CEC">
        <w:rPr>
          <w:rFonts w:ascii="Times New Roman" w:hAnsi="Times New Roman" w:cs="Times New Roman"/>
          <w:sz w:val="24"/>
          <w:szCs w:val="24"/>
        </w:rPr>
        <w:t>material</w:t>
      </w:r>
      <w:r w:rsidR="008A4222" w:rsidRPr="00A70CEC">
        <w:rPr>
          <w:rFonts w:ascii="Times New Roman" w:hAnsi="Times New Roman" w:cs="Times New Roman"/>
          <w:sz w:val="24"/>
          <w:szCs w:val="24"/>
        </w:rPr>
        <w:t>, manufacturing</w:t>
      </w:r>
      <w:r w:rsidR="002C54A6" w:rsidRPr="00A70CEC">
        <w:rPr>
          <w:rFonts w:ascii="Times New Roman" w:hAnsi="Times New Roman" w:cs="Times New Roman"/>
          <w:sz w:val="24"/>
          <w:szCs w:val="24"/>
        </w:rPr>
        <w:t>,</w:t>
      </w:r>
      <w:r w:rsidR="008A4222" w:rsidRPr="00A70CEC">
        <w:rPr>
          <w:rFonts w:ascii="Times New Roman" w:hAnsi="Times New Roman" w:cs="Times New Roman"/>
          <w:sz w:val="24"/>
          <w:szCs w:val="24"/>
        </w:rPr>
        <w:t xml:space="preserve"> workmanship, and operation.</w:t>
      </w:r>
    </w:p>
    <w:p w14:paraId="0C176EED" w14:textId="77777777" w:rsidR="00C37CEE" w:rsidRPr="00CE3404" w:rsidRDefault="00C37CEE" w:rsidP="00960C53">
      <w:pPr>
        <w:spacing w:after="0" w:line="240" w:lineRule="auto"/>
        <w:jc w:val="both"/>
        <w:rPr>
          <w:rFonts w:ascii="Times New Roman" w:hAnsi="Times New Roman" w:cs="Times New Roman"/>
          <w:sz w:val="24"/>
          <w:szCs w:val="24"/>
        </w:rPr>
      </w:pPr>
    </w:p>
    <w:p w14:paraId="367BF166" w14:textId="35F5965B" w:rsidR="00C37CEE" w:rsidRPr="00EC600D" w:rsidRDefault="001E698F" w:rsidP="00960C53">
      <w:pPr>
        <w:spacing w:after="0" w:line="240" w:lineRule="auto"/>
        <w:ind w:firstLine="720"/>
        <w:jc w:val="both"/>
        <w:rPr>
          <w:rFonts w:ascii="Times New Roman" w:hAnsi="Times New Roman" w:cs="Times New Roman"/>
          <w:sz w:val="24"/>
          <w:szCs w:val="24"/>
        </w:rPr>
      </w:pPr>
      <w:r w:rsidRPr="00EC600D">
        <w:rPr>
          <w:rFonts w:ascii="Times New Roman" w:hAnsi="Times New Roman" w:cs="Times New Roman"/>
          <w:sz w:val="24"/>
          <w:szCs w:val="24"/>
        </w:rPr>
        <w:t>1</w:t>
      </w:r>
      <w:r w:rsidR="004D2B02">
        <w:rPr>
          <w:rFonts w:ascii="Times New Roman" w:hAnsi="Times New Roman" w:cs="Times New Roman"/>
          <w:sz w:val="24"/>
          <w:szCs w:val="24"/>
        </w:rPr>
        <w:t>5</w:t>
      </w:r>
      <w:r w:rsidR="007246CA" w:rsidRPr="00EC600D">
        <w:rPr>
          <w:rFonts w:ascii="Times New Roman" w:hAnsi="Times New Roman" w:cs="Times New Roman"/>
          <w:sz w:val="24"/>
          <w:szCs w:val="24"/>
        </w:rPr>
        <w:t>.4</w:t>
      </w:r>
      <w:r w:rsidR="00C37CEE" w:rsidRPr="00EC600D">
        <w:rPr>
          <w:rFonts w:ascii="Times New Roman" w:hAnsi="Times New Roman" w:cs="Times New Roman"/>
          <w:sz w:val="24"/>
          <w:szCs w:val="24"/>
        </w:rPr>
        <w:t>.</w:t>
      </w:r>
      <w:r w:rsidR="00C37CEE" w:rsidRPr="00EC600D">
        <w:rPr>
          <w:rFonts w:ascii="Times New Roman" w:hAnsi="Times New Roman" w:cs="Times New Roman"/>
          <w:sz w:val="24"/>
          <w:szCs w:val="24"/>
        </w:rPr>
        <w:tab/>
        <w:t xml:space="preserve">Warranty </w:t>
      </w:r>
      <w:r w:rsidR="004437DD" w:rsidRPr="00EC600D">
        <w:rPr>
          <w:rFonts w:ascii="Times New Roman" w:hAnsi="Times New Roman" w:cs="Times New Roman"/>
          <w:sz w:val="24"/>
          <w:szCs w:val="24"/>
        </w:rPr>
        <w:t>Against</w:t>
      </w:r>
      <w:r w:rsidR="00C37CEE" w:rsidRPr="00EC600D">
        <w:rPr>
          <w:rFonts w:ascii="Times New Roman" w:hAnsi="Times New Roman" w:cs="Times New Roman"/>
          <w:sz w:val="24"/>
          <w:szCs w:val="24"/>
        </w:rPr>
        <w:t xml:space="preserve"> Infringement</w:t>
      </w:r>
      <w:r w:rsidR="00960C53" w:rsidRPr="00EC600D">
        <w:rPr>
          <w:rFonts w:ascii="Times New Roman" w:hAnsi="Times New Roman" w:cs="Times New Roman"/>
          <w:sz w:val="24"/>
          <w:szCs w:val="24"/>
        </w:rPr>
        <w:t>.</w:t>
      </w:r>
    </w:p>
    <w:p w14:paraId="4BE8A2DB" w14:textId="77777777" w:rsidR="00C37CEE" w:rsidRPr="00EC600D" w:rsidRDefault="00C37CEE" w:rsidP="00960C53">
      <w:pPr>
        <w:spacing w:after="0" w:line="240" w:lineRule="auto"/>
        <w:jc w:val="both"/>
        <w:rPr>
          <w:rFonts w:ascii="Times New Roman" w:hAnsi="Times New Roman" w:cs="Times New Roman"/>
          <w:sz w:val="24"/>
          <w:szCs w:val="24"/>
        </w:rPr>
      </w:pPr>
    </w:p>
    <w:p w14:paraId="36BC8C5E" w14:textId="3E90EA54" w:rsidR="00C37CEE" w:rsidRPr="00CE3404" w:rsidRDefault="008D1193" w:rsidP="00960C53">
      <w:pPr>
        <w:spacing w:after="0" w:line="240" w:lineRule="auto"/>
        <w:ind w:firstLine="720"/>
        <w:jc w:val="both"/>
        <w:rPr>
          <w:rFonts w:ascii="Times New Roman" w:hAnsi="Times New Roman" w:cs="Times New Roman"/>
          <w:sz w:val="24"/>
          <w:szCs w:val="24"/>
        </w:rPr>
      </w:pPr>
      <w:r w:rsidRPr="00EC600D">
        <w:rPr>
          <w:rFonts w:ascii="Times New Roman" w:hAnsi="Times New Roman" w:cs="Times New Roman"/>
          <w:sz w:val="24"/>
          <w:szCs w:val="24"/>
        </w:rPr>
        <w:t>1</w:t>
      </w:r>
      <w:r w:rsidR="00EE0B81">
        <w:rPr>
          <w:rFonts w:ascii="Times New Roman" w:hAnsi="Times New Roman" w:cs="Times New Roman"/>
          <w:sz w:val="24"/>
          <w:szCs w:val="24"/>
        </w:rPr>
        <w:t>5</w:t>
      </w:r>
      <w:r w:rsidR="006C7EC8">
        <w:rPr>
          <w:rFonts w:ascii="Times New Roman" w:hAnsi="Times New Roman" w:cs="Times New Roman"/>
          <w:sz w:val="24"/>
          <w:szCs w:val="24"/>
        </w:rPr>
        <w:t>.4</w:t>
      </w:r>
      <w:r w:rsidR="00C37CEE" w:rsidRPr="00EC600D">
        <w:rPr>
          <w:rFonts w:ascii="Times New Roman" w:hAnsi="Times New Roman" w:cs="Times New Roman"/>
          <w:sz w:val="24"/>
          <w:szCs w:val="24"/>
        </w:rPr>
        <w:t>.</w:t>
      </w:r>
      <w:r w:rsidR="00EE0B81">
        <w:rPr>
          <w:rFonts w:ascii="Times New Roman" w:hAnsi="Times New Roman" w:cs="Times New Roman"/>
          <w:sz w:val="24"/>
          <w:szCs w:val="24"/>
        </w:rPr>
        <w:t>1</w:t>
      </w:r>
      <w:r w:rsidR="00C37CEE" w:rsidRPr="00EC600D">
        <w:rPr>
          <w:rFonts w:ascii="Times New Roman" w:hAnsi="Times New Roman" w:cs="Times New Roman"/>
          <w:sz w:val="24"/>
          <w:szCs w:val="24"/>
        </w:rPr>
        <w:t>.</w:t>
      </w:r>
      <w:r w:rsidR="00C37CEE" w:rsidRPr="00EC600D">
        <w:rPr>
          <w:rFonts w:ascii="Times New Roman" w:hAnsi="Times New Roman" w:cs="Times New Roman"/>
          <w:sz w:val="24"/>
          <w:szCs w:val="24"/>
        </w:rPr>
        <w:tab/>
        <w:t>Contractor agr</w:t>
      </w:r>
      <w:r w:rsidR="000B4640" w:rsidRPr="00EC600D">
        <w:rPr>
          <w:rFonts w:ascii="Times New Roman" w:hAnsi="Times New Roman" w:cs="Times New Roman"/>
          <w:sz w:val="24"/>
          <w:szCs w:val="24"/>
        </w:rPr>
        <w:t>ees to defend and indemnify the Authority</w:t>
      </w:r>
      <w:r w:rsidR="00C37CEE" w:rsidRPr="00EC600D">
        <w:rPr>
          <w:rFonts w:ascii="Times New Roman" w:hAnsi="Times New Roman" w:cs="Times New Roman"/>
          <w:sz w:val="24"/>
          <w:szCs w:val="24"/>
        </w:rPr>
        <w:t xml:space="preserve"> of all direct losses, costs and damages resulting from a determination tha</w:t>
      </w:r>
      <w:r w:rsidR="000B4640" w:rsidRPr="00EC600D">
        <w:rPr>
          <w:rFonts w:ascii="Times New Roman" w:hAnsi="Times New Roman" w:cs="Times New Roman"/>
          <w:sz w:val="24"/>
          <w:szCs w:val="24"/>
        </w:rPr>
        <w:t xml:space="preserve">t the System as supplied to the Authority infringes any </w:t>
      </w:r>
      <w:r w:rsidR="00C37CEE" w:rsidRPr="00EC600D">
        <w:rPr>
          <w:rFonts w:ascii="Times New Roman" w:hAnsi="Times New Roman" w:cs="Times New Roman"/>
          <w:sz w:val="24"/>
          <w:szCs w:val="24"/>
        </w:rPr>
        <w:t>United States patent rights, copyrights</w:t>
      </w:r>
      <w:r w:rsidR="00BE63DB" w:rsidRPr="00EC600D">
        <w:rPr>
          <w:rFonts w:ascii="Times New Roman" w:hAnsi="Times New Roman" w:cs="Times New Roman"/>
          <w:sz w:val="24"/>
          <w:szCs w:val="24"/>
        </w:rPr>
        <w:t>,</w:t>
      </w:r>
      <w:r w:rsidR="00C37CEE" w:rsidRPr="00EC600D">
        <w:rPr>
          <w:rFonts w:ascii="Times New Roman" w:hAnsi="Times New Roman" w:cs="Times New Roman"/>
          <w:sz w:val="24"/>
          <w:szCs w:val="24"/>
        </w:rPr>
        <w:t xml:space="preserve"> or trademarks provided tha</w:t>
      </w:r>
      <w:r w:rsidR="000B4640" w:rsidRPr="00EC600D">
        <w:rPr>
          <w:rFonts w:ascii="Times New Roman" w:hAnsi="Times New Roman" w:cs="Times New Roman"/>
          <w:sz w:val="24"/>
          <w:szCs w:val="24"/>
        </w:rPr>
        <w:t xml:space="preserve">t: the Authority </w:t>
      </w:r>
      <w:r w:rsidR="00C37CEE" w:rsidRPr="00EC600D">
        <w:rPr>
          <w:rFonts w:ascii="Times New Roman" w:hAnsi="Times New Roman" w:cs="Times New Roman"/>
          <w:sz w:val="24"/>
          <w:szCs w:val="24"/>
        </w:rPr>
        <w:t xml:space="preserve"> promptly notifies</w:t>
      </w:r>
      <w:r w:rsidR="000B4640" w:rsidRPr="00EC600D">
        <w:rPr>
          <w:rFonts w:ascii="Times New Roman" w:hAnsi="Times New Roman" w:cs="Times New Roman"/>
          <w:sz w:val="24"/>
          <w:szCs w:val="24"/>
        </w:rPr>
        <w:t xml:space="preserve"> Contractor in writing upon the Authority</w:t>
      </w:r>
      <w:r w:rsidR="00C37CEE" w:rsidRPr="00EC600D">
        <w:rPr>
          <w:rFonts w:ascii="Times New Roman" w:hAnsi="Times New Roman" w:cs="Times New Roman"/>
          <w:sz w:val="24"/>
          <w:szCs w:val="24"/>
        </w:rPr>
        <w:t xml:space="preserve"> becoming aware of the existence of any such suit, action, proceeding or threat; allows Contractor </w:t>
      </w:r>
      <w:r w:rsidR="00D63B4B" w:rsidRPr="00EC600D">
        <w:rPr>
          <w:rFonts w:ascii="Times New Roman" w:hAnsi="Times New Roman" w:cs="Times New Roman"/>
          <w:sz w:val="24"/>
          <w:szCs w:val="24"/>
        </w:rPr>
        <w:t xml:space="preserve">sole control of the defense </w:t>
      </w:r>
      <w:r w:rsidR="00C37CEE" w:rsidRPr="00EC600D">
        <w:rPr>
          <w:rFonts w:ascii="Times New Roman" w:hAnsi="Times New Roman" w:cs="Times New Roman"/>
          <w:sz w:val="24"/>
          <w:szCs w:val="24"/>
        </w:rPr>
        <w:t xml:space="preserve">or settlement </w:t>
      </w:r>
      <w:r w:rsidR="00D63B4B" w:rsidRPr="00EC600D">
        <w:rPr>
          <w:rFonts w:ascii="Times New Roman" w:hAnsi="Times New Roman" w:cs="Times New Roman"/>
          <w:sz w:val="24"/>
          <w:szCs w:val="24"/>
        </w:rPr>
        <w:t xml:space="preserve">(or both) </w:t>
      </w:r>
      <w:r w:rsidR="00C37CEE" w:rsidRPr="00EC600D">
        <w:rPr>
          <w:rFonts w:ascii="Times New Roman" w:hAnsi="Times New Roman" w:cs="Times New Roman"/>
          <w:sz w:val="24"/>
          <w:szCs w:val="24"/>
        </w:rPr>
        <w:t>thereof</w:t>
      </w:r>
      <w:r w:rsidR="00D63B4B" w:rsidRPr="00EC600D">
        <w:rPr>
          <w:rFonts w:ascii="Times New Roman" w:hAnsi="Times New Roman" w:cs="Times New Roman"/>
          <w:sz w:val="24"/>
          <w:szCs w:val="24"/>
        </w:rPr>
        <w:t>, provided there is no cost to the Authority</w:t>
      </w:r>
      <w:r w:rsidR="00C37CEE" w:rsidRPr="00EC600D">
        <w:rPr>
          <w:rFonts w:ascii="Times New Roman" w:hAnsi="Times New Roman" w:cs="Times New Roman"/>
          <w:sz w:val="24"/>
          <w:szCs w:val="24"/>
        </w:rPr>
        <w:t>; and provides such reasonable cooperation as Contractor may</w:t>
      </w:r>
      <w:r w:rsidR="00BE63DB" w:rsidRPr="00EC600D">
        <w:rPr>
          <w:rFonts w:ascii="Times New Roman" w:hAnsi="Times New Roman" w:cs="Times New Roman"/>
          <w:sz w:val="24"/>
          <w:szCs w:val="24"/>
        </w:rPr>
        <w:t xml:space="preserve"> require. In no event will</w:t>
      </w:r>
      <w:r w:rsidR="000B4640" w:rsidRPr="00EC600D">
        <w:rPr>
          <w:rFonts w:ascii="Times New Roman" w:hAnsi="Times New Roman" w:cs="Times New Roman"/>
          <w:sz w:val="24"/>
          <w:szCs w:val="24"/>
        </w:rPr>
        <w:t xml:space="preserve"> the Authority</w:t>
      </w:r>
      <w:r w:rsidR="00C37CEE" w:rsidRPr="00EC600D">
        <w:rPr>
          <w:rFonts w:ascii="Times New Roman" w:hAnsi="Times New Roman" w:cs="Times New Roman"/>
          <w:sz w:val="24"/>
          <w:szCs w:val="24"/>
        </w:rPr>
        <w:t xml:space="preserve"> consent to any judgment or decree or do any other act in compromise of any such claim without Contractor's express prior written consent. In no event will Contractor be liable for the payment of any amount agreed to in settlement without its express</w:t>
      </w:r>
      <w:r w:rsidR="000B4640" w:rsidRPr="00EC600D">
        <w:rPr>
          <w:rFonts w:ascii="Times New Roman" w:hAnsi="Times New Roman" w:cs="Times New Roman"/>
          <w:sz w:val="24"/>
          <w:szCs w:val="24"/>
        </w:rPr>
        <w:t xml:space="preserve"> consent. </w:t>
      </w:r>
      <w:proofErr w:type="gramStart"/>
      <w:r w:rsidR="000B4640" w:rsidRPr="00EC600D">
        <w:rPr>
          <w:rFonts w:ascii="Times New Roman" w:hAnsi="Times New Roman" w:cs="Times New Roman"/>
          <w:sz w:val="24"/>
          <w:szCs w:val="24"/>
        </w:rPr>
        <w:t>In the event that</w:t>
      </w:r>
      <w:proofErr w:type="gramEnd"/>
      <w:r w:rsidR="000B4640" w:rsidRPr="00EC600D">
        <w:rPr>
          <w:rFonts w:ascii="Times New Roman" w:hAnsi="Times New Roman" w:cs="Times New Roman"/>
          <w:sz w:val="24"/>
          <w:szCs w:val="24"/>
        </w:rPr>
        <w:t xml:space="preserve"> the Authority</w:t>
      </w:r>
      <w:r w:rsidR="00C37CEE" w:rsidRPr="00EC600D">
        <w:rPr>
          <w:rFonts w:ascii="Times New Roman" w:hAnsi="Times New Roman" w:cs="Times New Roman"/>
          <w:sz w:val="24"/>
          <w:szCs w:val="24"/>
        </w:rPr>
        <w:t xml:space="preserve"> is enjoined from use of the System due to a proceeding based upon the infringement of patent, copyright or trademar</w:t>
      </w:r>
      <w:r w:rsidR="000B4640" w:rsidRPr="00EC600D">
        <w:rPr>
          <w:rFonts w:ascii="Times New Roman" w:hAnsi="Times New Roman" w:cs="Times New Roman"/>
          <w:sz w:val="24"/>
          <w:szCs w:val="24"/>
        </w:rPr>
        <w:t>k in the United States</w:t>
      </w:r>
      <w:r w:rsidR="00BE63DB" w:rsidRPr="00EC600D">
        <w:rPr>
          <w:rFonts w:ascii="Times New Roman" w:hAnsi="Times New Roman" w:cs="Times New Roman"/>
          <w:sz w:val="24"/>
          <w:szCs w:val="24"/>
        </w:rPr>
        <w:t>, Contractor will</w:t>
      </w:r>
      <w:r w:rsidR="00C37CEE" w:rsidRPr="00EC600D">
        <w:rPr>
          <w:rFonts w:ascii="Times New Roman" w:hAnsi="Times New Roman" w:cs="Times New Roman"/>
          <w:sz w:val="24"/>
          <w:szCs w:val="24"/>
        </w:rPr>
        <w:t>, at its option, either:</w:t>
      </w:r>
    </w:p>
    <w:p w14:paraId="7A61BFB2" w14:textId="77777777" w:rsidR="00C37CEE" w:rsidRPr="00CE3404" w:rsidRDefault="00C37CEE" w:rsidP="00960C53">
      <w:pPr>
        <w:spacing w:after="0" w:line="240" w:lineRule="auto"/>
        <w:jc w:val="both"/>
        <w:rPr>
          <w:rFonts w:ascii="Times New Roman" w:hAnsi="Times New Roman" w:cs="Times New Roman"/>
          <w:sz w:val="24"/>
          <w:szCs w:val="24"/>
        </w:rPr>
      </w:pPr>
    </w:p>
    <w:p w14:paraId="13040FCB" w14:textId="64BEF165" w:rsidR="00C37CEE" w:rsidRDefault="001E698F" w:rsidP="000B4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EE0B81">
        <w:rPr>
          <w:rFonts w:ascii="Times New Roman" w:hAnsi="Times New Roman" w:cs="Times New Roman"/>
          <w:sz w:val="24"/>
          <w:szCs w:val="24"/>
        </w:rPr>
        <w:t>5</w:t>
      </w:r>
      <w:r w:rsidR="007246CA">
        <w:rPr>
          <w:rFonts w:ascii="Times New Roman" w:hAnsi="Times New Roman" w:cs="Times New Roman"/>
          <w:sz w:val="24"/>
          <w:szCs w:val="24"/>
        </w:rPr>
        <w:t>.4</w:t>
      </w:r>
      <w:r w:rsidR="006B549F">
        <w:rPr>
          <w:rFonts w:ascii="Times New Roman" w:hAnsi="Times New Roman" w:cs="Times New Roman"/>
          <w:sz w:val="24"/>
          <w:szCs w:val="24"/>
        </w:rPr>
        <w:t>.</w:t>
      </w:r>
      <w:r w:rsidR="00F86424">
        <w:rPr>
          <w:rFonts w:ascii="Times New Roman" w:hAnsi="Times New Roman" w:cs="Times New Roman"/>
          <w:sz w:val="24"/>
          <w:szCs w:val="24"/>
        </w:rPr>
        <w:t>1.1</w:t>
      </w:r>
      <w:r w:rsidR="00A70CEC">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Modify the System, at Contractor's </w:t>
      </w:r>
      <w:r w:rsidR="008E5759">
        <w:rPr>
          <w:rFonts w:ascii="Times New Roman" w:hAnsi="Times New Roman" w:cs="Times New Roman"/>
          <w:sz w:val="24"/>
          <w:szCs w:val="24"/>
        </w:rPr>
        <w:t xml:space="preserve">sole </w:t>
      </w:r>
      <w:r w:rsidR="00C37CEE" w:rsidRPr="00CE3404">
        <w:rPr>
          <w:rFonts w:ascii="Times New Roman" w:hAnsi="Times New Roman" w:cs="Times New Roman"/>
          <w:sz w:val="24"/>
          <w:szCs w:val="24"/>
        </w:rPr>
        <w:t>expense, so it becomes non-infringing; or</w:t>
      </w:r>
    </w:p>
    <w:p w14:paraId="1DDEA99A" w14:textId="77777777" w:rsidR="008E5759" w:rsidRPr="00CE3404" w:rsidRDefault="008E5759" w:rsidP="000B4640">
      <w:pPr>
        <w:spacing w:after="0" w:line="240" w:lineRule="auto"/>
        <w:ind w:firstLine="720"/>
        <w:jc w:val="both"/>
        <w:rPr>
          <w:rFonts w:ascii="Times New Roman" w:hAnsi="Times New Roman" w:cs="Times New Roman"/>
          <w:sz w:val="24"/>
          <w:szCs w:val="24"/>
        </w:rPr>
      </w:pPr>
    </w:p>
    <w:p w14:paraId="021D3E09" w14:textId="0217F832" w:rsidR="00C37CEE" w:rsidRPr="00CE3404" w:rsidRDefault="001E698F" w:rsidP="000B4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EE0B81">
        <w:rPr>
          <w:rFonts w:ascii="Times New Roman" w:hAnsi="Times New Roman" w:cs="Times New Roman"/>
          <w:sz w:val="24"/>
          <w:szCs w:val="24"/>
        </w:rPr>
        <w:t>5</w:t>
      </w:r>
      <w:r w:rsidR="007246CA">
        <w:rPr>
          <w:rFonts w:ascii="Times New Roman" w:hAnsi="Times New Roman" w:cs="Times New Roman"/>
          <w:sz w:val="24"/>
          <w:szCs w:val="24"/>
        </w:rPr>
        <w:t>.4</w:t>
      </w:r>
      <w:r w:rsidR="006B549F">
        <w:rPr>
          <w:rFonts w:ascii="Times New Roman" w:hAnsi="Times New Roman" w:cs="Times New Roman"/>
          <w:sz w:val="24"/>
          <w:szCs w:val="24"/>
        </w:rPr>
        <w:t>.</w:t>
      </w:r>
      <w:r w:rsidR="00F86424">
        <w:rPr>
          <w:rFonts w:ascii="Times New Roman" w:hAnsi="Times New Roman" w:cs="Times New Roman"/>
          <w:sz w:val="24"/>
          <w:szCs w:val="24"/>
        </w:rPr>
        <w:t>1.2</w:t>
      </w:r>
      <w:r w:rsidR="00A70CEC">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Replace the infringing System with </w:t>
      </w:r>
      <w:r w:rsidR="00D63B4B">
        <w:rPr>
          <w:rFonts w:ascii="Times New Roman" w:hAnsi="Times New Roman" w:cs="Times New Roman"/>
          <w:sz w:val="24"/>
          <w:szCs w:val="24"/>
        </w:rPr>
        <w:t xml:space="preserve">an </w:t>
      </w:r>
      <w:r w:rsidR="00C37CEE" w:rsidRPr="00CE3404">
        <w:rPr>
          <w:rFonts w:ascii="Times New Roman" w:hAnsi="Times New Roman" w:cs="Times New Roman"/>
          <w:sz w:val="24"/>
          <w:szCs w:val="24"/>
        </w:rPr>
        <w:t>equal non-infringing System</w:t>
      </w:r>
      <w:r w:rsidR="00D63B4B">
        <w:rPr>
          <w:rFonts w:ascii="Times New Roman" w:hAnsi="Times New Roman" w:cs="Times New Roman"/>
          <w:sz w:val="24"/>
          <w:szCs w:val="24"/>
        </w:rPr>
        <w:t xml:space="preserve"> of equal quality</w:t>
      </w:r>
      <w:r w:rsidR="00C37CEE" w:rsidRPr="00CE3404">
        <w:rPr>
          <w:rFonts w:ascii="Times New Roman" w:hAnsi="Times New Roman" w:cs="Times New Roman"/>
          <w:sz w:val="24"/>
          <w:szCs w:val="24"/>
        </w:rPr>
        <w:t xml:space="preserve">, at Contractor's </w:t>
      </w:r>
      <w:r w:rsidR="008E5759">
        <w:rPr>
          <w:rFonts w:ascii="Times New Roman" w:hAnsi="Times New Roman" w:cs="Times New Roman"/>
          <w:sz w:val="24"/>
          <w:szCs w:val="24"/>
        </w:rPr>
        <w:t xml:space="preserve">sole </w:t>
      </w:r>
      <w:r w:rsidR="00C37CEE" w:rsidRPr="00CE3404">
        <w:rPr>
          <w:rFonts w:ascii="Times New Roman" w:hAnsi="Times New Roman" w:cs="Times New Roman"/>
          <w:sz w:val="24"/>
          <w:szCs w:val="24"/>
        </w:rPr>
        <w:t>expense</w:t>
      </w:r>
      <w:r w:rsidR="00D63B4B" w:rsidRPr="00CE3404">
        <w:rPr>
          <w:rFonts w:ascii="Times New Roman" w:hAnsi="Times New Roman" w:cs="Times New Roman"/>
          <w:sz w:val="24"/>
          <w:szCs w:val="24"/>
        </w:rPr>
        <w:t>;</w:t>
      </w:r>
      <w:r w:rsidR="00C37CEE" w:rsidRPr="00CE3404">
        <w:rPr>
          <w:rFonts w:ascii="Times New Roman" w:hAnsi="Times New Roman" w:cs="Times New Roman"/>
          <w:sz w:val="24"/>
          <w:szCs w:val="24"/>
        </w:rPr>
        <w:t xml:space="preserve"> or</w:t>
      </w:r>
    </w:p>
    <w:p w14:paraId="36E17E84" w14:textId="77777777" w:rsidR="000B4640" w:rsidRDefault="000B4640" w:rsidP="00960C53">
      <w:pPr>
        <w:spacing w:after="0" w:line="240" w:lineRule="auto"/>
        <w:jc w:val="both"/>
        <w:rPr>
          <w:rFonts w:ascii="Times New Roman" w:hAnsi="Times New Roman" w:cs="Times New Roman"/>
          <w:sz w:val="24"/>
          <w:szCs w:val="24"/>
        </w:rPr>
      </w:pPr>
    </w:p>
    <w:p w14:paraId="03BF5DFC" w14:textId="18689BDD" w:rsidR="00C37CEE" w:rsidRDefault="001E698F" w:rsidP="000B4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EE0B81">
        <w:rPr>
          <w:rFonts w:ascii="Times New Roman" w:hAnsi="Times New Roman" w:cs="Times New Roman"/>
          <w:sz w:val="24"/>
          <w:szCs w:val="24"/>
        </w:rPr>
        <w:t>5</w:t>
      </w:r>
      <w:r w:rsidR="007246CA">
        <w:rPr>
          <w:rFonts w:ascii="Times New Roman" w:hAnsi="Times New Roman" w:cs="Times New Roman"/>
          <w:sz w:val="24"/>
          <w:szCs w:val="24"/>
        </w:rPr>
        <w:t>.4</w:t>
      </w:r>
      <w:r w:rsidR="006B549F">
        <w:rPr>
          <w:rFonts w:ascii="Times New Roman" w:hAnsi="Times New Roman" w:cs="Times New Roman"/>
          <w:sz w:val="24"/>
          <w:szCs w:val="24"/>
        </w:rPr>
        <w:t>.</w:t>
      </w:r>
      <w:r w:rsidR="00F86424">
        <w:rPr>
          <w:rFonts w:ascii="Times New Roman" w:hAnsi="Times New Roman" w:cs="Times New Roman"/>
          <w:sz w:val="24"/>
          <w:szCs w:val="24"/>
        </w:rPr>
        <w:t>1</w:t>
      </w:r>
      <w:r w:rsidR="00A70CEC">
        <w:rPr>
          <w:rFonts w:ascii="Times New Roman" w:hAnsi="Times New Roman" w:cs="Times New Roman"/>
          <w:sz w:val="24"/>
          <w:szCs w:val="24"/>
        </w:rPr>
        <w:t>.</w:t>
      </w:r>
      <w:r w:rsidR="00F86424">
        <w:rPr>
          <w:rFonts w:ascii="Times New Roman" w:hAnsi="Times New Roman" w:cs="Times New Roman"/>
          <w:sz w:val="24"/>
          <w:szCs w:val="24"/>
        </w:rPr>
        <w:t>3.</w:t>
      </w:r>
      <w:r w:rsidR="00A70CEC">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Procure, at Contractor's </w:t>
      </w:r>
      <w:r w:rsidR="008E5759">
        <w:rPr>
          <w:rFonts w:ascii="Times New Roman" w:hAnsi="Times New Roman" w:cs="Times New Roman"/>
          <w:sz w:val="24"/>
          <w:szCs w:val="24"/>
        </w:rPr>
        <w:t xml:space="preserve">sole </w:t>
      </w:r>
      <w:r w:rsidR="00C37CEE" w:rsidRPr="00CE3404">
        <w:rPr>
          <w:rFonts w:ascii="Times New Roman" w:hAnsi="Times New Roman" w:cs="Times New Roman"/>
          <w:sz w:val="24"/>
          <w:szCs w:val="24"/>
        </w:rPr>
        <w:t>expense, the necessary li</w:t>
      </w:r>
      <w:r w:rsidR="000B4640">
        <w:rPr>
          <w:rFonts w:ascii="Times New Roman" w:hAnsi="Times New Roman" w:cs="Times New Roman"/>
          <w:sz w:val="24"/>
          <w:szCs w:val="24"/>
        </w:rPr>
        <w:t>censes for the Authority</w:t>
      </w:r>
      <w:r w:rsidR="00C37CEE" w:rsidRPr="00CE3404">
        <w:rPr>
          <w:rFonts w:ascii="Times New Roman" w:hAnsi="Times New Roman" w:cs="Times New Roman"/>
          <w:sz w:val="24"/>
          <w:szCs w:val="24"/>
        </w:rPr>
        <w:t xml:space="preserve"> to continue using the System; or</w:t>
      </w:r>
    </w:p>
    <w:p w14:paraId="5F85305C" w14:textId="77777777" w:rsidR="000B4640" w:rsidRPr="00CE3404" w:rsidRDefault="000B4640" w:rsidP="000B4640">
      <w:pPr>
        <w:spacing w:after="0" w:line="240" w:lineRule="auto"/>
        <w:ind w:firstLine="720"/>
        <w:jc w:val="both"/>
        <w:rPr>
          <w:rFonts w:ascii="Times New Roman" w:hAnsi="Times New Roman" w:cs="Times New Roman"/>
          <w:sz w:val="24"/>
          <w:szCs w:val="24"/>
        </w:rPr>
      </w:pPr>
    </w:p>
    <w:p w14:paraId="139D32E2" w14:textId="06D25C82" w:rsidR="00C37CEE" w:rsidRDefault="001E698F" w:rsidP="000B46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EE0B81">
        <w:rPr>
          <w:rFonts w:ascii="Times New Roman" w:hAnsi="Times New Roman" w:cs="Times New Roman"/>
          <w:sz w:val="24"/>
          <w:szCs w:val="24"/>
        </w:rPr>
        <w:t>5</w:t>
      </w:r>
      <w:r w:rsidR="007246CA">
        <w:rPr>
          <w:rFonts w:ascii="Times New Roman" w:hAnsi="Times New Roman" w:cs="Times New Roman"/>
          <w:sz w:val="24"/>
          <w:szCs w:val="24"/>
        </w:rPr>
        <w:t>.4</w:t>
      </w:r>
      <w:r w:rsidR="006B549F">
        <w:rPr>
          <w:rFonts w:ascii="Times New Roman" w:hAnsi="Times New Roman" w:cs="Times New Roman"/>
          <w:sz w:val="24"/>
          <w:szCs w:val="24"/>
        </w:rPr>
        <w:t>.</w:t>
      </w:r>
      <w:r w:rsidR="00F86424">
        <w:rPr>
          <w:rFonts w:ascii="Times New Roman" w:hAnsi="Times New Roman" w:cs="Times New Roman"/>
          <w:sz w:val="24"/>
          <w:szCs w:val="24"/>
        </w:rPr>
        <w:t>1.4</w:t>
      </w:r>
      <w:r w:rsidR="00A70CEC">
        <w:rPr>
          <w:rFonts w:ascii="Times New Roman" w:hAnsi="Times New Roman" w:cs="Times New Roman"/>
          <w:sz w:val="24"/>
          <w:szCs w:val="24"/>
        </w:rPr>
        <w:t xml:space="preserve">. </w:t>
      </w:r>
      <w:r w:rsidR="008E5759">
        <w:rPr>
          <w:rFonts w:ascii="Times New Roman" w:hAnsi="Times New Roman" w:cs="Times New Roman"/>
          <w:sz w:val="24"/>
          <w:szCs w:val="24"/>
        </w:rPr>
        <w:t>Remove the System</w:t>
      </w:r>
      <w:r w:rsidR="00C37CEE" w:rsidRPr="00CE3404">
        <w:rPr>
          <w:rFonts w:ascii="Times New Roman" w:hAnsi="Times New Roman" w:cs="Times New Roman"/>
          <w:sz w:val="24"/>
          <w:szCs w:val="24"/>
        </w:rPr>
        <w:t xml:space="preserve"> and refund the purchase price</w:t>
      </w:r>
      <w:r w:rsidR="000B4640">
        <w:rPr>
          <w:rFonts w:ascii="Times New Roman" w:hAnsi="Times New Roman" w:cs="Times New Roman"/>
          <w:sz w:val="24"/>
          <w:szCs w:val="24"/>
        </w:rPr>
        <w:t xml:space="preserve"> </w:t>
      </w:r>
      <w:r w:rsidR="00C37CEE" w:rsidRPr="00CE3404">
        <w:rPr>
          <w:rFonts w:ascii="Times New Roman" w:hAnsi="Times New Roman" w:cs="Times New Roman"/>
          <w:sz w:val="24"/>
          <w:szCs w:val="24"/>
        </w:rPr>
        <w:t>and transportation costs thereof.</w:t>
      </w:r>
    </w:p>
    <w:p w14:paraId="0CACC3D6" w14:textId="77777777" w:rsidR="00EE0B81" w:rsidRDefault="00EE0B81" w:rsidP="000B4640">
      <w:pPr>
        <w:spacing w:after="0" w:line="240" w:lineRule="auto"/>
        <w:ind w:firstLine="720"/>
        <w:jc w:val="both"/>
        <w:rPr>
          <w:rFonts w:ascii="Times New Roman" w:hAnsi="Times New Roman" w:cs="Times New Roman"/>
          <w:sz w:val="24"/>
          <w:szCs w:val="24"/>
        </w:rPr>
      </w:pPr>
    </w:p>
    <w:p w14:paraId="2970B157" w14:textId="661617ED" w:rsidR="00C37CEE" w:rsidRPr="0037280E" w:rsidRDefault="001E698F" w:rsidP="000B4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4A3E0E">
        <w:rPr>
          <w:rFonts w:ascii="Times New Roman" w:hAnsi="Times New Roman" w:cs="Times New Roman"/>
          <w:b/>
          <w:sz w:val="24"/>
          <w:szCs w:val="24"/>
        </w:rPr>
        <w:t>6</w:t>
      </w:r>
      <w:r w:rsidR="00C37CEE" w:rsidRPr="0037280E">
        <w:rPr>
          <w:rFonts w:ascii="Times New Roman" w:hAnsi="Times New Roman" w:cs="Times New Roman"/>
          <w:b/>
          <w:sz w:val="24"/>
          <w:szCs w:val="24"/>
        </w:rPr>
        <w:t>.</w:t>
      </w:r>
      <w:r w:rsidR="00C37CEE" w:rsidRPr="0037280E">
        <w:rPr>
          <w:rFonts w:ascii="Times New Roman" w:hAnsi="Times New Roman" w:cs="Times New Roman"/>
          <w:b/>
          <w:sz w:val="24"/>
          <w:szCs w:val="24"/>
        </w:rPr>
        <w:tab/>
      </w:r>
      <w:r w:rsidR="00C37CEE" w:rsidRPr="00BE63DB">
        <w:rPr>
          <w:rFonts w:ascii="Times New Roman" w:hAnsi="Times New Roman" w:cs="Times New Roman"/>
          <w:b/>
          <w:sz w:val="24"/>
          <w:szCs w:val="24"/>
          <w:u w:val="single"/>
        </w:rPr>
        <w:t>TERMINATION</w:t>
      </w:r>
    </w:p>
    <w:p w14:paraId="63502979" w14:textId="77777777" w:rsidR="00C37CEE" w:rsidRPr="00CE3404" w:rsidRDefault="00C37CEE" w:rsidP="000B4640">
      <w:pPr>
        <w:spacing w:after="0" w:line="240" w:lineRule="auto"/>
        <w:jc w:val="both"/>
        <w:rPr>
          <w:rFonts w:ascii="Times New Roman" w:hAnsi="Times New Roman" w:cs="Times New Roman"/>
          <w:sz w:val="24"/>
          <w:szCs w:val="24"/>
        </w:rPr>
      </w:pPr>
    </w:p>
    <w:p w14:paraId="1554031E" w14:textId="49061F4F" w:rsidR="00C37CEE" w:rsidRPr="00CE3404" w:rsidRDefault="001E698F" w:rsidP="003728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A3E0E">
        <w:rPr>
          <w:rFonts w:ascii="Times New Roman" w:hAnsi="Times New Roman" w:cs="Times New Roman"/>
          <w:sz w:val="24"/>
          <w:szCs w:val="24"/>
        </w:rPr>
        <w:t>6</w:t>
      </w:r>
      <w:r w:rsidR="00C37CEE" w:rsidRPr="00CE3404">
        <w:rPr>
          <w:rFonts w:ascii="Times New Roman" w:hAnsi="Times New Roman" w:cs="Times New Roman"/>
          <w:sz w:val="24"/>
          <w:szCs w:val="24"/>
        </w:rPr>
        <w:t>.1.</w:t>
      </w:r>
      <w:r w:rsidR="00C37CEE" w:rsidRPr="00CE3404">
        <w:rPr>
          <w:rFonts w:ascii="Times New Roman" w:hAnsi="Times New Roman" w:cs="Times New Roman"/>
          <w:sz w:val="24"/>
          <w:szCs w:val="24"/>
        </w:rPr>
        <w:tab/>
        <w:t>Termination for Convenience</w:t>
      </w:r>
      <w:r w:rsidR="0037280E">
        <w:rPr>
          <w:rFonts w:ascii="Times New Roman" w:hAnsi="Times New Roman" w:cs="Times New Roman"/>
          <w:sz w:val="24"/>
          <w:szCs w:val="24"/>
        </w:rPr>
        <w:t>. The Authority</w:t>
      </w:r>
      <w:r w:rsidR="00BE63DB">
        <w:rPr>
          <w:rFonts w:ascii="Times New Roman" w:hAnsi="Times New Roman" w:cs="Times New Roman"/>
          <w:sz w:val="24"/>
          <w:szCs w:val="24"/>
        </w:rPr>
        <w:t xml:space="preserve"> will</w:t>
      </w:r>
      <w:r w:rsidR="00C37CEE" w:rsidRPr="00CE3404">
        <w:rPr>
          <w:rFonts w:ascii="Times New Roman" w:hAnsi="Times New Roman" w:cs="Times New Roman"/>
          <w:sz w:val="24"/>
          <w:szCs w:val="24"/>
        </w:rPr>
        <w:t xml:space="preserve"> have the right to terminate this</w:t>
      </w:r>
      <w:r w:rsidR="000A2137">
        <w:rPr>
          <w:rFonts w:ascii="Times New Roman" w:hAnsi="Times New Roman" w:cs="Times New Roman"/>
          <w:sz w:val="24"/>
          <w:szCs w:val="24"/>
        </w:rPr>
        <w:t xml:space="preserve"> Contract</w:t>
      </w:r>
      <w:r w:rsidR="00C37CEE" w:rsidRPr="00CE3404">
        <w:rPr>
          <w:rFonts w:ascii="Times New Roman" w:hAnsi="Times New Roman" w:cs="Times New Roman"/>
          <w:sz w:val="24"/>
          <w:szCs w:val="24"/>
        </w:rPr>
        <w:t>, without cause, by giving not less than thirty (30) days</w:t>
      </w:r>
      <w:r w:rsidR="00E916F0">
        <w:rPr>
          <w:rFonts w:ascii="Times New Roman" w:hAnsi="Times New Roman" w:cs="Times New Roman"/>
          <w:sz w:val="24"/>
          <w:szCs w:val="24"/>
        </w:rPr>
        <w:t>' written notice of termination to Contractor.</w:t>
      </w:r>
    </w:p>
    <w:p w14:paraId="5308488D" w14:textId="77777777" w:rsidR="00C37CEE" w:rsidRPr="00CE3404" w:rsidRDefault="00C37CEE" w:rsidP="000B4640">
      <w:pPr>
        <w:spacing w:after="0" w:line="240" w:lineRule="auto"/>
        <w:jc w:val="both"/>
        <w:rPr>
          <w:rFonts w:ascii="Times New Roman" w:hAnsi="Times New Roman" w:cs="Times New Roman"/>
          <w:sz w:val="24"/>
          <w:szCs w:val="24"/>
        </w:rPr>
      </w:pPr>
    </w:p>
    <w:p w14:paraId="7FD41AF7" w14:textId="1735DA77" w:rsidR="00BE63DB" w:rsidRDefault="001E698F" w:rsidP="00BE63DB">
      <w:pPr>
        <w:spacing w:after="0" w:line="240" w:lineRule="auto"/>
        <w:ind w:firstLine="720"/>
        <w:jc w:val="both"/>
        <w:rPr>
          <w:rFonts w:ascii="Times New Roman" w:eastAsia="PMingLiU" w:hAnsi="Times New Roman" w:cs="Times New Roman"/>
          <w:sz w:val="24"/>
          <w:szCs w:val="20"/>
        </w:rPr>
      </w:pPr>
      <w:r>
        <w:rPr>
          <w:rFonts w:ascii="Times New Roman" w:hAnsi="Times New Roman" w:cs="Times New Roman"/>
          <w:sz w:val="24"/>
          <w:szCs w:val="24"/>
        </w:rPr>
        <w:t>1</w:t>
      </w:r>
      <w:r w:rsidR="004A3E0E">
        <w:rPr>
          <w:rFonts w:ascii="Times New Roman" w:hAnsi="Times New Roman" w:cs="Times New Roman"/>
          <w:sz w:val="24"/>
          <w:szCs w:val="24"/>
        </w:rPr>
        <w:t>6</w:t>
      </w:r>
      <w:r w:rsidR="00C37CEE" w:rsidRPr="00CE3404">
        <w:rPr>
          <w:rFonts w:ascii="Times New Roman" w:hAnsi="Times New Roman" w:cs="Times New Roman"/>
          <w:sz w:val="24"/>
          <w:szCs w:val="24"/>
        </w:rPr>
        <w:t>.2.</w:t>
      </w:r>
      <w:r w:rsidR="00C37CEE" w:rsidRPr="00CE3404">
        <w:rPr>
          <w:rFonts w:ascii="Times New Roman" w:hAnsi="Times New Roman" w:cs="Times New Roman"/>
          <w:sz w:val="24"/>
          <w:szCs w:val="24"/>
        </w:rPr>
        <w:tab/>
        <w:t>Termination for Default</w:t>
      </w:r>
      <w:r w:rsidR="0037280E">
        <w:rPr>
          <w:rFonts w:ascii="Times New Roman" w:hAnsi="Times New Roman" w:cs="Times New Roman"/>
          <w:sz w:val="24"/>
          <w:szCs w:val="24"/>
        </w:rPr>
        <w:t xml:space="preserve">. </w:t>
      </w:r>
      <w:r w:rsidR="00C37CEE" w:rsidRPr="00CE3404">
        <w:rPr>
          <w:rFonts w:ascii="Times New Roman" w:hAnsi="Times New Roman" w:cs="Times New Roman"/>
          <w:sz w:val="24"/>
          <w:szCs w:val="24"/>
        </w:rPr>
        <w:t>If Contractor fails to perform any of its material obligations under this</w:t>
      </w:r>
      <w:r w:rsidR="000A2137">
        <w:rPr>
          <w:rFonts w:ascii="Times New Roman" w:hAnsi="Times New Roman" w:cs="Times New Roman"/>
          <w:sz w:val="24"/>
          <w:szCs w:val="24"/>
        </w:rPr>
        <w:t xml:space="preserve"> Contract</w:t>
      </w:r>
      <w:r w:rsidR="00C37CEE" w:rsidRPr="00CE3404">
        <w:rPr>
          <w:rFonts w:ascii="Times New Roman" w:hAnsi="Times New Roman" w:cs="Times New Roman"/>
          <w:sz w:val="24"/>
          <w:szCs w:val="24"/>
        </w:rPr>
        <w:t>, in addition to all othe</w:t>
      </w:r>
      <w:r w:rsidR="0037280E">
        <w:rPr>
          <w:rFonts w:ascii="Times New Roman" w:hAnsi="Times New Roman" w:cs="Times New Roman"/>
          <w:sz w:val="24"/>
          <w:szCs w:val="24"/>
        </w:rPr>
        <w:t>r remedies provided by law</w:t>
      </w:r>
      <w:r w:rsidR="00D63B4B">
        <w:rPr>
          <w:rFonts w:ascii="Times New Roman" w:hAnsi="Times New Roman" w:cs="Times New Roman"/>
          <w:sz w:val="24"/>
          <w:szCs w:val="24"/>
        </w:rPr>
        <w:t xml:space="preserve"> or at equity</w:t>
      </w:r>
      <w:r w:rsidR="0037280E">
        <w:rPr>
          <w:rFonts w:ascii="Times New Roman" w:hAnsi="Times New Roman" w:cs="Times New Roman"/>
          <w:sz w:val="24"/>
          <w:szCs w:val="24"/>
        </w:rPr>
        <w:t>, the Authority</w:t>
      </w:r>
      <w:r w:rsidR="00C37CEE" w:rsidRPr="00CE3404">
        <w:rPr>
          <w:rFonts w:ascii="Times New Roman" w:hAnsi="Times New Roman" w:cs="Times New Roman"/>
          <w:sz w:val="24"/>
          <w:szCs w:val="24"/>
        </w:rPr>
        <w:t xml:space="preserve"> may terminate this </w:t>
      </w:r>
      <w:r w:rsidR="000A2137">
        <w:rPr>
          <w:rFonts w:ascii="Times New Roman" w:hAnsi="Times New Roman" w:cs="Times New Roman"/>
          <w:sz w:val="24"/>
          <w:szCs w:val="24"/>
        </w:rPr>
        <w:t>Contract</w:t>
      </w:r>
      <w:r w:rsidR="00C37CEE" w:rsidRPr="00CE3404">
        <w:rPr>
          <w:rFonts w:ascii="Times New Roman" w:hAnsi="Times New Roman" w:cs="Times New Roman"/>
          <w:sz w:val="24"/>
          <w:szCs w:val="24"/>
        </w:rPr>
        <w:t xml:space="preserve"> </w:t>
      </w:r>
      <w:r w:rsidR="00BE63DB">
        <w:rPr>
          <w:rFonts w:ascii="Times New Roman" w:hAnsi="Times New Roman" w:cs="Times New Roman"/>
          <w:sz w:val="24"/>
          <w:szCs w:val="24"/>
        </w:rPr>
        <w:t>immediately upon written notice</w:t>
      </w:r>
      <w:r w:rsidR="00D63B4B">
        <w:rPr>
          <w:rFonts w:ascii="Times New Roman" w:hAnsi="Times New Roman" w:cs="Times New Roman"/>
          <w:sz w:val="24"/>
          <w:szCs w:val="24"/>
        </w:rPr>
        <w:t xml:space="preserve"> to Contractor</w:t>
      </w:r>
      <w:r w:rsidR="00BE63DB">
        <w:rPr>
          <w:rFonts w:ascii="Times New Roman" w:hAnsi="Times New Roman" w:cs="Times New Roman"/>
          <w:sz w:val="24"/>
          <w:szCs w:val="24"/>
        </w:rPr>
        <w:t>.</w:t>
      </w:r>
    </w:p>
    <w:p w14:paraId="071B7C75" w14:textId="77777777" w:rsidR="00C37CEE" w:rsidRPr="00CE3404" w:rsidRDefault="00C37CEE" w:rsidP="000B4640">
      <w:pPr>
        <w:spacing w:after="0" w:line="240" w:lineRule="auto"/>
        <w:jc w:val="both"/>
        <w:rPr>
          <w:rFonts w:ascii="Times New Roman" w:hAnsi="Times New Roman" w:cs="Times New Roman"/>
          <w:sz w:val="24"/>
          <w:szCs w:val="24"/>
        </w:rPr>
      </w:pPr>
    </w:p>
    <w:p w14:paraId="44823865" w14:textId="207B2E7A" w:rsidR="00C37CEE" w:rsidRPr="00CE3404" w:rsidRDefault="001E698F" w:rsidP="0037280E">
      <w:pPr>
        <w:spacing w:after="0" w:line="240" w:lineRule="auto"/>
        <w:ind w:firstLine="720"/>
        <w:jc w:val="both"/>
        <w:rPr>
          <w:rFonts w:ascii="Times New Roman" w:hAnsi="Times New Roman" w:cs="Times New Roman"/>
          <w:sz w:val="24"/>
          <w:szCs w:val="24"/>
        </w:rPr>
      </w:pPr>
      <w:r w:rsidRPr="00D63B4B">
        <w:rPr>
          <w:rFonts w:ascii="Times New Roman" w:hAnsi="Times New Roman" w:cs="Times New Roman"/>
          <w:sz w:val="24"/>
          <w:szCs w:val="24"/>
        </w:rPr>
        <w:t>1</w:t>
      </w:r>
      <w:r w:rsidR="004A3E0E">
        <w:rPr>
          <w:rFonts w:ascii="Times New Roman" w:hAnsi="Times New Roman" w:cs="Times New Roman"/>
          <w:sz w:val="24"/>
          <w:szCs w:val="24"/>
        </w:rPr>
        <w:t>6</w:t>
      </w:r>
      <w:r w:rsidR="00C37CEE" w:rsidRPr="00D63B4B">
        <w:rPr>
          <w:rFonts w:ascii="Times New Roman" w:hAnsi="Times New Roman" w:cs="Times New Roman"/>
          <w:sz w:val="24"/>
          <w:szCs w:val="24"/>
        </w:rPr>
        <w:t>.3.</w:t>
      </w:r>
      <w:r w:rsidR="00C37CEE" w:rsidRPr="00D63B4B">
        <w:rPr>
          <w:rFonts w:ascii="Times New Roman" w:hAnsi="Times New Roman" w:cs="Times New Roman"/>
          <w:sz w:val="24"/>
          <w:szCs w:val="24"/>
        </w:rPr>
        <w:tab/>
      </w:r>
      <w:r w:rsidR="0050208B" w:rsidRPr="00D63B4B">
        <w:rPr>
          <w:rFonts w:ascii="Times New Roman" w:hAnsi="Times New Roman" w:cs="Times New Roman"/>
          <w:sz w:val="24"/>
          <w:szCs w:val="24"/>
        </w:rPr>
        <w:t>Power to Terminate.</w:t>
      </w:r>
      <w:r w:rsidR="0037280E" w:rsidRPr="00D63B4B">
        <w:rPr>
          <w:rFonts w:ascii="Times New Roman" w:hAnsi="Times New Roman" w:cs="Times New Roman"/>
          <w:sz w:val="24"/>
          <w:szCs w:val="24"/>
        </w:rPr>
        <w:t xml:space="preserve"> </w:t>
      </w:r>
      <w:r w:rsidR="0050208B" w:rsidRPr="00D63B4B">
        <w:rPr>
          <w:rFonts w:ascii="Times New Roman" w:hAnsi="Times New Roman" w:cs="Times New Roman"/>
          <w:sz w:val="24"/>
          <w:szCs w:val="24"/>
        </w:rPr>
        <w:t>Only t</w:t>
      </w:r>
      <w:r w:rsidR="00C37CEE" w:rsidRPr="00D63B4B">
        <w:rPr>
          <w:rFonts w:ascii="Times New Roman" w:hAnsi="Times New Roman" w:cs="Times New Roman"/>
          <w:sz w:val="24"/>
          <w:szCs w:val="24"/>
        </w:rPr>
        <w:t xml:space="preserve">he </w:t>
      </w:r>
      <w:r w:rsidR="0037280E" w:rsidRPr="00D63B4B">
        <w:rPr>
          <w:rFonts w:ascii="Times New Roman" w:hAnsi="Times New Roman" w:cs="Times New Roman"/>
          <w:sz w:val="24"/>
          <w:szCs w:val="24"/>
        </w:rPr>
        <w:t>Authority’s Executive Director is</w:t>
      </w:r>
      <w:r w:rsidR="00C37CEE" w:rsidRPr="00D63B4B">
        <w:rPr>
          <w:rFonts w:ascii="Times New Roman" w:hAnsi="Times New Roman" w:cs="Times New Roman"/>
          <w:sz w:val="24"/>
          <w:szCs w:val="24"/>
        </w:rPr>
        <w:t xml:space="preserve"> empowered to terminate </w:t>
      </w:r>
      <w:r w:rsidR="0037280E" w:rsidRPr="00D63B4B">
        <w:rPr>
          <w:rFonts w:ascii="Times New Roman" w:hAnsi="Times New Roman" w:cs="Times New Roman"/>
          <w:sz w:val="24"/>
          <w:szCs w:val="24"/>
        </w:rPr>
        <w:t xml:space="preserve">this </w:t>
      </w:r>
      <w:r w:rsidR="000A2137">
        <w:rPr>
          <w:rFonts w:ascii="Times New Roman" w:hAnsi="Times New Roman" w:cs="Times New Roman"/>
          <w:sz w:val="24"/>
          <w:szCs w:val="24"/>
        </w:rPr>
        <w:t xml:space="preserve">Contract </w:t>
      </w:r>
      <w:r w:rsidR="0037280E" w:rsidRPr="00D63B4B">
        <w:rPr>
          <w:rFonts w:ascii="Times New Roman" w:hAnsi="Times New Roman" w:cs="Times New Roman"/>
          <w:sz w:val="24"/>
          <w:szCs w:val="24"/>
        </w:rPr>
        <w:t>on behalf of the Authority</w:t>
      </w:r>
      <w:r w:rsidR="00C37CEE" w:rsidRPr="00D63B4B">
        <w:rPr>
          <w:rFonts w:ascii="Times New Roman" w:hAnsi="Times New Roman" w:cs="Times New Roman"/>
          <w:sz w:val="24"/>
          <w:szCs w:val="24"/>
        </w:rPr>
        <w:t>.</w:t>
      </w:r>
    </w:p>
    <w:p w14:paraId="52BA54C1" w14:textId="77777777" w:rsidR="00C37CEE" w:rsidRPr="00CE3404" w:rsidRDefault="00C37CEE" w:rsidP="000B4640">
      <w:pPr>
        <w:spacing w:after="0" w:line="240" w:lineRule="auto"/>
        <w:jc w:val="both"/>
        <w:rPr>
          <w:rFonts w:ascii="Times New Roman" w:hAnsi="Times New Roman" w:cs="Times New Roman"/>
          <w:sz w:val="24"/>
          <w:szCs w:val="24"/>
        </w:rPr>
      </w:pPr>
    </w:p>
    <w:p w14:paraId="12ED9BBD" w14:textId="55BA09FC" w:rsidR="00EA0A97" w:rsidRDefault="001E698F" w:rsidP="003728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4A3E0E">
        <w:rPr>
          <w:rFonts w:ascii="Times New Roman" w:hAnsi="Times New Roman" w:cs="Times New Roman"/>
          <w:sz w:val="24"/>
          <w:szCs w:val="24"/>
        </w:rPr>
        <w:t>6</w:t>
      </w:r>
      <w:r w:rsidR="00C37CEE" w:rsidRPr="00CE3404">
        <w:rPr>
          <w:rFonts w:ascii="Times New Roman" w:hAnsi="Times New Roman" w:cs="Times New Roman"/>
          <w:sz w:val="24"/>
          <w:szCs w:val="24"/>
        </w:rPr>
        <w:t>.4.</w:t>
      </w:r>
      <w:r w:rsidR="00C37CEE" w:rsidRPr="00CE3404">
        <w:rPr>
          <w:rFonts w:ascii="Times New Roman" w:hAnsi="Times New Roman" w:cs="Times New Roman"/>
          <w:sz w:val="24"/>
          <w:szCs w:val="24"/>
        </w:rPr>
        <w:tab/>
        <w:t>Consequences of Termination</w:t>
      </w:r>
      <w:r w:rsidR="0037280E">
        <w:rPr>
          <w:rFonts w:ascii="Times New Roman" w:hAnsi="Times New Roman" w:cs="Times New Roman"/>
          <w:sz w:val="24"/>
          <w:szCs w:val="24"/>
        </w:rPr>
        <w:t xml:space="preserve">. </w:t>
      </w:r>
      <w:r w:rsidR="00C37CEE" w:rsidRPr="00CE3404">
        <w:rPr>
          <w:rFonts w:ascii="Times New Roman" w:hAnsi="Times New Roman" w:cs="Times New Roman"/>
          <w:sz w:val="24"/>
          <w:szCs w:val="24"/>
        </w:rPr>
        <w:t xml:space="preserve">In the event </w:t>
      </w:r>
      <w:r w:rsidR="00BE63DB">
        <w:rPr>
          <w:rFonts w:ascii="Times New Roman" w:hAnsi="Times New Roman" w:cs="Times New Roman"/>
          <w:sz w:val="24"/>
          <w:szCs w:val="24"/>
        </w:rPr>
        <w:t>of termination, Contractor</w:t>
      </w:r>
      <w:r w:rsidR="00EA0A97">
        <w:rPr>
          <w:rFonts w:ascii="Times New Roman" w:hAnsi="Times New Roman" w:cs="Times New Roman"/>
          <w:sz w:val="24"/>
          <w:szCs w:val="24"/>
        </w:rPr>
        <w:t xml:space="preserve"> must:</w:t>
      </w:r>
    </w:p>
    <w:p w14:paraId="7C2E7925" w14:textId="77777777" w:rsidR="00EA0A97" w:rsidRDefault="00EA0A97" w:rsidP="0037280E">
      <w:pPr>
        <w:spacing w:after="0" w:line="240" w:lineRule="auto"/>
        <w:ind w:firstLine="720"/>
        <w:jc w:val="both"/>
        <w:rPr>
          <w:rFonts w:ascii="Times New Roman" w:hAnsi="Times New Roman" w:cs="Times New Roman"/>
          <w:sz w:val="24"/>
          <w:szCs w:val="24"/>
        </w:rPr>
      </w:pPr>
    </w:p>
    <w:p w14:paraId="515256B0" w14:textId="1B4C076A" w:rsidR="00C37CEE" w:rsidRDefault="00EA0A97" w:rsidP="0037280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37CEE" w:rsidRPr="00CE3404">
        <w:rPr>
          <w:rFonts w:ascii="Times New Roman" w:hAnsi="Times New Roman" w:cs="Times New Roman"/>
          <w:sz w:val="24"/>
          <w:szCs w:val="24"/>
        </w:rPr>
        <w:t xml:space="preserve">deliver to </w:t>
      </w:r>
      <w:r w:rsidR="0037280E">
        <w:rPr>
          <w:rFonts w:ascii="Times New Roman" w:hAnsi="Times New Roman" w:cs="Times New Roman"/>
          <w:sz w:val="24"/>
          <w:szCs w:val="24"/>
        </w:rPr>
        <w:t xml:space="preserve">the Authority </w:t>
      </w:r>
      <w:r w:rsidR="00C37CEE" w:rsidRPr="00CE3404">
        <w:rPr>
          <w:rFonts w:ascii="Times New Roman" w:hAnsi="Times New Roman" w:cs="Times New Roman"/>
          <w:sz w:val="24"/>
          <w:szCs w:val="24"/>
        </w:rPr>
        <w:t xml:space="preserve">copies of all </w:t>
      </w:r>
      <w:r w:rsidR="008A3F7D">
        <w:rPr>
          <w:rFonts w:ascii="Times New Roman" w:hAnsi="Times New Roman" w:cs="Times New Roman"/>
          <w:sz w:val="24"/>
          <w:szCs w:val="24"/>
        </w:rPr>
        <w:t>R</w:t>
      </w:r>
      <w:r w:rsidR="00C37CEE" w:rsidRPr="00CE3404">
        <w:rPr>
          <w:rFonts w:ascii="Times New Roman" w:hAnsi="Times New Roman" w:cs="Times New Roman"/>
          <w:sz w:val="24"/>
          <w:szCs w:val="24"/>
        </w:rPr>
        <w:t xml:space="preserve">eports, documents, and other work performed by Contractor under this </w:t>
      </w:r>
      <w:r w:rsidR="000A2137">
        <w:rPr>
          <w:rFonts w:ascii="Times New Roman" w:hAnsi="Times New Roman" w:cs="Times New Roman"/>
          <w:sz w:val="24"/>
          <w:szCs w:val="24"/>
        </w:rPr>
        <w:t>Contract</w:t>
      </w:r>
      <w:r w:rsidR="0037280E">
        <w:rPr>
          <w:rFonts w:ascii="Times New Roman" w:hAnsi="Times New Roman" w:cs="Times New Roman"/>
          <w:sz w:val="24"/>
          <w:szCs w:val="24"/>
        </w:rPr>
        <w:t>, and upon receipt thereof, the Authority</w:t>
      </w:r>
      <w:r w:rsidR="00BE63DB">
        <w:rPr>
          <w:rFonts w:ascii="Times New Roman" w:hAnsi="Times New Roman" w:cs="Times New Roman"/>
          <w:sz w:val="24"/>
          <w:szCs w:val="24"/>
        </w:rPr>
        <w:t xml:space="preserve"> will</w:t>
      </w:r>
      <w:r w:rsidR="00C37CEE" w:rsidRPr="00CE3404">
        <w:rPr>
          <w:rFonts w:ascii="Times New Roman" w:hAnsi="Times New Roman" w:cs="Times New Roman"/>
          <w:sz w:val="24"/>
          <w:szCs w:val="24"/>
        </w:rPr>
        <w:t xml:space="preserve"> pay Contr</w:t>
      </w:r>
      <w:r w:rsidR="00BE63DB">
        <w:rPr>
          <w:rFonts w:ascii="Times New Roman" w:hAnsi="Times New Roman" w:cs="Times New Roman"/>
          <w:sz w:val="24"/>
          <w:szCs w:val="24"/>
        </w:rPr>
        <w:t xml:space="preserve">actor for </w:t>
      </w:r>
      <w:r w:rsidR="007508B9">
        <w:rPr>
          <w:rFonts w:ascii="Times New Roman" w:hAnsi="Times New Roman" w:cs="Times New Roman"/>
          <w:sz w:val="24"/>
          <w:szCs w:val="24"/>
        </w:rPr>
        <w:t>any S</w:t>
      </w:r>
      <w:r w:rsidR="00BE63DB">
        <w:rPr>
          <w:rFonts w:ascii="Times New Roman" w:hAnsi="Times New Roman" w:cs="Times New Roman"/>
          <w:sz w:val="24"/>
          <w:szCs w:val="24"/>
        </w:rPr>
        <w:t xml:space="preserve">ervices performed </w:t>
      </w:r>
      <w:r w:rsidR="007508B9">
        <w:rPr>
          <w:rFonts w:ascii="Times New Roman" w:hAnsi="Times New Roman" w:cs="Times New Roman"/>
          <w:sz w:val="24"/>
          <w:szCs w:val="24"/>
        </w:rPr>
        <w:t xml:space="preserve">up </w:t>
      </w:r>
      <w:r w:rsidR="00C37CEE" w:rsidRPr="00CE3404">
        <w:rPr>
          <w:rFonts w:ascii="Times New Roman" w:hAnsi="Times New Roman" w:cs="Times New Roman"/>
          <w:sz w:val="24"/>
          <w:szCs w:val="24"/>
        </w:rPr>
        <w:t xml:space="preserve">to the date of </w:t>
      </w:r>
      <w:proofErr w:type="gramStart"/>
      <w:r w:rsidR="00C37CEE" w:rsidRPr="00CE3404">
        <w:rPr>
          <w:rFonts w:ascii="Times New Roman" w:hAnsi="Times New Roman" w:cs="Times New Roman"/>
          <w:sz w:val="24"/>
          <w:szCs w:val="24"/>
        </w:rPr>
        <w:t>termination</w:t>
      </w:r>
      <w:r>
        <w:rPr>
          <w:rFonts w:ascii="Times New Roman" w:hAnsi="Times New Roman" w:cs="Times New Roman"/>
          <w:sz w:val="24"/>
          <w:szCs w:val="24"/>
        </w:rPr>
        <w:t>;</w:t>
      </w:r>
      <w:proofErr w:type="gramEnd"/>
    </w:p>
    <w:p w14:paraId="5EB28265" w14:textId="77777777" w:rsidR="00EA0A97" w:rsidRDefault="00EA0A97" w:rsidP="0037280E">
      <w:pPr>
        <w:spacing w:after="0" w:line="240" w:lineRule="auto"/>
        <w:ind w:firstLine="720"/>
        <w:jc w:val="both"/>
        <w:rPr>
          <w:rFonts w:ascii="Times New Roman" w:hAnsi="Times New Roman" w:cs="Times New Roman"/>
          <w:sz w:val="24"/>
          <w:szCs w:val="24"/>
        </w:rPr>
      </w:pPr>
    </w:p>
    <w:p w14:paraId="4DBFE281" w14:textId="5A33F001" w:rsidR="00EA0A97" w:rsidRDefault="00EA0A97" w:rsidP="00EA0A97">
      <w:pPr>
        <w:numPr>
          <w:ilvl w:val="2"/>
          <w:numId w:val="0"/>
        </w:numPr>
        <w:tabs>
          <w:tab w:val="left" w:pos="1440"/>
          <w:tab w:val="num" w:pos="1560"/>
        </w:tabs>
        <w:spacing w:after="0" w:line="240" w:lineRule="auto"/>
        <w:ind w:firstLine="720"/>
        <w:jc w:val="both"/>
        <w:outlineLvl w:val="2"/>
        <w:rPr>
          <w:rFonts w:ascii="Times New Roman" w:eastAsia="Times New Roman" w:hAnsi="Times New Roman" w:cs="Times New Roman"/>
          <w:sz w:val="24"/>
          <w:szCs w:val="24"/>
        </w:rPr>
      </w:pPr>
      <w:r>
        <w:rPr>
          <w:rFonts w:ascii="Times New Roman" w:hAnsi="Times New Roman" w:cs="Times New Roman"/>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Stop the performance of all or the portion of th</w:t>
      </w:r>
      <w:r>
        <w:rPr>
          <w:rFonts w:ascii="Times New Roman" w:eastAsia="Times New Roman" w:hAnsi="Times New Roman" w:cs="Times New Roman"/>
          <w:sz w:val="24"/>
          <w:szCs w:val="24"/>
        </w:rPr>
        <w:t xml:space="preserve">is Contract </w:t>
      </w:r>
      <w:r w:rsidRPr="00F15001">
        <w:rPr>
          <w:rFonts w:ascii="Times New Roman" w:eastAsia="Times New Roman" w:hAnsi="Times New Roman" w:cs="Times New Roman"/>
          <w:sz w:val="24"/>
          <w:szCs w:val="24"/>
        </w:rPr>
        <w:t xml:space="preserve">specified by the Authority on the date and to the extent specified in the notice of </w:t>
      </w:r>
      <w:proofErr w:type="gramStart"/>
      <w:r w:rsidRPr="00F15001">
        <w:rPr>
          <w:rFonts w:ascii="Times New Roman" w:eastAsia="Times New Roman" w:hAnsi="Times New Roman" w:cs="Times New Roman"/>
          <w:sz w:val="24"/>
          <w:szCs w:val="24"/>
        </w:rPr>
        <w:t>termination;</w:t>
      </w:r>
      <w:proofErr w:type="gramEnd"/>
    </w:p>
    <w:p w14:paraId="55615391" w14:textId="77777777" w:rsidR="00EA0A97" w:rsidRPr="00F15001"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p>
    <w:p w14:paraId="11CFC050" w14:textId="2E889FDB" w:rsidR="00EA0A97" w:rsidRDefault="00EA0A97" w:rsidP="00EA0A97">
      <w:pPr>
        <w:numPr>
          <w:ilvl w:val="2"/>
          <w:numId w:val="0"/>
        </w:numPr>
        <w:tabs>
          <w:tab w:val="num" w:pos="144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 xml:space="preserve">Place no further subcontracts or orders for materials, </w:t>
      </w:r>
      <w:r w:rsidR="00833023">
        <w:rPr>
          <w:rFonts w:ascii="Times New Roman" w:eastAsia="Times New Roman" w:hAnsi="Times New Roman" w:cs="Times New Roman"/>
          <w:sz w:val="24"/>
          <w:szCs w:val="24"/>
        </w:rPr>
        <w:t>E</w:t>
      </w:r>
      <w:r w:rsidRPr="00F15001">
        <w:rPr>
          <w:rFonts w:ascii="Times New Roman" w:eastAsia="Times New Roman" w:hAnsi="Times New Roman" w:cs="Times New Roman"/>
          <w:sz w:val="24"/>
          <w:szCs w:val="24"/>
        </w:rPr>
        <w:t xml:space="preserve">quipment, </w:t>
      </w:r>
      <w:r w:rsidR="008A3F7D">
        <w:rPr>
          <w:rFonts w:ascii="Times New Roman" w:eastAsia="Times New Roman" w:hAnsi="Times New Roman" w:cs="Times New Roman"/>
          <w:sz w:val="24"/>
          <w:szCs w:val="24"/>
        </w:rPr>
        <w:t>S</w:t>
      </w:r>
      <w:r w:rsidRPr="00F15001">
        <w:rPr>
          <w:rFonts w:ascii="Times New Roman" w:eastAsia="Times New Roman" w:hAnsi="Times New Roman" w:cs="Times New Roman"/>
          <w:sz w:val="24"/>
          <w:szCs w:val="24"/>
        </w:rPr>
        <w:t>ervices, facilities or other items, except as may be necessary for completion of performance of such portion of th</w:t>
      </w:r>
      <w:r>
        <w:rPr>
          <w:rFonts w:ascii="Times New Roman" w:eastAsia="Times New Roman" w:hAnsi="Times New Roman" w:cs="Times New Roman"/>
          <w:sz w:val="24"/>
          <w:szCs w:val="24"/>
        </w:rPr>
        <w:t xml:space="preserve">is Contract </w:t>
      </w:r>
      <w:r w:rsidRPr="00F15001">
        <w:rPr>
          <w:rFonts w:ascii="Times New Roman" w:eastAsia="Times New Roman" w:hAnsi="Times New Roman" w:cs="Times New Roman"/>
          <w:sz w:val="24"/>
          <w:szCs w:val="24"/>
        </w:rPr>
        <w:t xml:space="preserve">as is not </w:t>
      </w:r>
      <w:proofErr w:type="gramStart"/>
      <w:r w:rsidRPr="00F15001">
        <w:rPr>
          <w:rFonts w:ascii="Times New Roman" w:eastAsia="Times New Roman" w:hAnsi="Times New Roman" w:cs="Times New Roman"/>
          <w:sz w:val="24"/>
          <w:szCs w:val="24"/>
        </w:rPr>
        <w:t>terminated;</w:t>
      </w:r>
      <w:proofErr w:type="gramEnd"/>
    </w:p>
    <w:p w14:paraId="6A118059" w14:textId="77777777" w:rsidR="00EA0A97" w:rsidRPr="00F15001"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p>
    <w:p w14:paraId="3C75B484" w14:textId="505B57B1" w:rsidR="00EA0A97" w:rsidRDefault="00EA0A97" w:rsidP="00EA0A97">
      <w:pPr>
        <w:numPr>
          <w:ilvl w:val="2"/>
          <w:numId w:val="0"/>
        </w:numPr>
        <w:tabs>
          <w:tab w:val="num" w:pos="144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Terminate all subcontracts to the extent that they relate to the performance of the portion of th</w:t>
      </w:r>
      <w:r>
        <w:rPr>
          <w:rFonts w:ascii="Times New Roman" w:eastAsia="Times New Roman" w:hAnsi="Times New Roman" w:cs="Times New Roman"/>
          <w:sz w:val="24"/>
          <w:szCs w:val="24"/>
        </w:rPr>
        <w:t xml:space="preserve">is Contract </w:t>
      </w:r>
      <w:r w:rsidRPr="00F15001">
        <w:rPr>
          <w:rFonts w:ascii="Times New Roman" w:eastAsia="Times New Roman" w:hAnsi="Times New Roman" w:cs="Times New Roman"/>
          <w:sz w:val="24"/>
          <w:szCs w:val="24"/>
        </w:rPr>
        <w:t xml:space="preserve">which is </w:t>
      </w:r>
      <w:proofErr w:type="gramStart"/>
      <w:r w:rsidRPr="00F15001">
        <w:rPr>
          <w:rFonts w:ascii="Times New Roman" w:eastAsia="Times New Roman" w:hAnsi="Times New Roman" w:cs="Times New Roman"/>
          <w:sz w:val="24"/>
          <w:szCs w:val="24"/>
        </w:rPr>
        <w:t>terminated;</w:t>
      </w:r>
      <w:proofErr w:type="gramEnd"/>
    </w:p>
    <w:p w14:paraId="720BF4C6" w14:textId="77777777" w:rsidR="00954388" w:rsidRDefault="00954388" w:rsidP="00EA0A97">
      <w:pPr>
        <w:numPr>
          <w:ilvl w:val="2"/>
          <w:numId w:val="0"/>
        </w:numPr>
        <w:tabs>
          <w:tab w:val="num" w:pos="1440"/>
        </w:tabs>
        <w:spacing w:after="0" w:line="240" w:lineRule="auto"/>
        <w:ind w:firstLine="720"/>
        <w:jc w:val="both"/>
        <w:outlineLvl w:val="2"/>
        <w:rPr>
          <w:rFonts w:ascii="Times New Roman" w:eastAsia="Times New Roman" w:hAnsi="Times New Roman" w:cs="Times New Roman"/>
          <w:sz w:val="24"/>
          <w:szCs w:val="24"/>
        </w:rPr>
      </w:pPr>
    </w:p>
    <w:p w14:paraId="7A145913" w14:textId="7114F49F" w:rsidR="00EA0A97" w:rsidRDefault="00EA0A97" w:rsidP="00EA0A97">
      <w:pPr>
        <w:numPr>
          <w:ilvl w:val="2"/>
          <w:numId w:val="0"/>
        </w:numPr>
        <w:tabs>
          <w:tab w:val="num" w:pos="144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Settle all outstanding liabilities and all claims arising out of such termination of subcontracts with the approval</w:t>
      </w:r>
      <w:r w:rsidR="008E0688">
        <w:rPr>
          <w:rFonts w:ascii="Times New Roman" w:eastAsia="Times New Roman" w:hAnsi="Times New Roman" w:cs="Times New Roman"/>
          <w:sz w:val="24"/>
          <w:szCs w:val="24"/>
        </w:rPr>
        <w:t xml:space="preserve"> </w:t>
      </w:r>
      <w:r w:rsidRPr="00F15001">
        <w:rPr>
          <w:rFonts w:ascii="Times New Roman" w:eastAsia="Times New Roman" w:hAnsi="Times New Roman" w:cs="Times New Roman"/>
          <w:sz w:val="24"/>
          <w:szCs w:val="24"/>
        </w:rPr>
        <w:t>of the Authority</w:t>
      </w:r>
      <w:r w:rsidR="008E0688">
        <w:rPr>
          <w:rFonts w:ascii="Times New Roman" w:eastAsia="Times New Roman" w:hAnsi="Times New Roman" w:cs="Times New Roman"/>
          <w:sz w:val="24"/>
          <w:szCs w:val="24"/>
        </w:rPr>
        <w:t xml:space="preserve">, </w:t>
      </w:r>
      <w:r w:rsidRPr="00F15001">
        <w:rPr>
          <w:rFonts w:ascii="Times New Roman" w:eastAsia="Times New Roman" w:hAnsi="Times New Roman" w:cs="Times New Roman"/>
          <w:sz w:val="24"/>
          <w:szCs w:val="24"/>
        </w:rPr>
        <w:t xml:space="preserve">which approval </w:t>
      </w:r>
      <w:r w:rsidR="008E0688">
        <w:rPr>
          <w:rFonts w:ascii="Times New Roman" w:eastAsia="Times New Roman" w:hAnsi="Times New Roman" w:cs="Times New Roman"/>
          <w:sz w:val="24"/>
          <w:szCs w:val="24"/>
        </w:rPr>
        <w:t xml:space="preserve">will </w:t>
      </w:r>
      <w:r w:rsidRPr="00F15001">
        <w:rPr>
          <w:rFonts w:ascii="Times New Roman" w:eastAsia="Times New Roman" w:hAnsi="Times New Roman" w:cs="Times New Roman"/>
          <w:sz w:val="24"/>
          <w:szCs w:val="24"/>
        </w:rPr>
        <w:t>n</w:t>
      </w:r>
      <w:r w:rsidRPr="00F15001">
        <w:rPr>
          <w:rFonts w:ascii="Times New Roman" w:eastAsia="Times New Roman" w:hAnsi="Times New Roman" w:cs="Times New Roman"/>
          <w:spacing w:val="13"/>
          <w:sz w:val="24"/>
          <w:szCs w:val="24"/>
        </w:rPr>
        <w:t xml:space="preserve">ot be unreasonably withheld and </w:t>
      </w:r>
      <w:r w:rsidR="008E0688">
        <w:rPr>
          <w:rFonts w:ascii="Times New Roman" w:eastAsia="Times New Roman" w:hAnsi="Times New Roman" w:cs="Times New Roman"/>
          <w:spacing w:val="13"/>
          <w:sz w:val="24"/>
          <w:szCs w:val="24"/>
        </w:rPr>
        <w:t xml:space="preserve">will </w:t>
      </w:r>
      <w:r w:rsidRPr="00F15001">
        <w:rPr>
          <w:rFonts w:ascii="Times New Roman" w:eastAsia="Times New Roman" w:hAnsi="Times New Roman" w:cs="Times New Roman"/>
          <w:sz w:val="24"/>
          <w:szCs w:val="24"/>
        </w:rPr>
        <w:t xml:space="preserve">be final for the purposes of this </w:t>
      </w:r>
      <w:proofErr w:type="gramStart"/>
      <w:r w:rsidRPr="00F15001">
        <w:rPr>
          <w:rFonts w:ascii="Times New Roman" w:eastAsia="Times New Roman" w:hAnsi="Times New Roman" w:cs="Times New Roman"/>
          <w:sz w:val="24"/>
          <w:szCs w:val="24"/>
        </w:rPr>
        <w:t>Article;</w:t>
      </w:r>
      <w:proofErr w:type="gramEnd"/>
    </w:p>
    <w:p w14:paraId="79AA3837" w14:textId="77777777" w:rsidR="00EA0A97" w:rsidRPr="00F15001"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p>
    <w:p w14:paraId="123BA22D" w14:textId="7F7E3664" w:rsidR="00EA0A97"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 xml:space="preserve">Complete performance </w:t>
      </w:r>
      <w:r w:rsidR="008E0688">
        <w:rPr>
          <w:rFonts w:ascii="Times New Roman" w:eastAsia="Times New Roman" w:hAnsi="Times New Roman" w:cs="Times New Roman"/>
          <w:sz w:val="24"/>
          <w:szCs w:val="24"/>
        </w:rPr>
        <w:t xml:space="preserve">of the Services </w:t>
      </w:r>
      <w:r w:rsidRPr="00F15001">
        <w:rPr>
          <w:rFonts w:ascii="Times New Roman" w:eastAsia="Times New Roman" w:hAnsi="Times New Roman" w:cs="Times New Roman"/>
          <w:sz w:val="24"/>
          <w:szCs w:val="24"/>
        </w:rPr>
        <w:t>in accordance with th</w:t>
      </w:r>
      <w:r w:rsidR="008E0688">
        <w:rPr>
          <w:rFonts w:ascii="Times New Roman" w:eastAsia="Times New Roman" w:hAnsi="Times New Roman" w:cs="Times New Roman"/>
          <w:sz w:val="24"/>
          <w:szCs w:val="24"/>
        </w:rPr>
        <w:t xml:space="preserve">is Contract </w:t>
      </w:r>
      <w:r w:rsidRPr="00F15001">
        <w:rPr>
          <w:rFonts w:ascii="Times New Roman" w:eastAsia="Times New Roman" w:hAnsi="Times New Roman" w:cs="Times New Roman"/>
          <w:sz w:val="24"/>
          <w:szCs w:val="24"/>
        </w:rPr>
        <w:t xml:space="preserve">of any such part of the </w:t>
      </w:r>
      <w:r w:rsidR="008E0688">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w:t>
      </w:r>
      <w:r w:rsidRPr="00F15001">
        <w:rPr>
          <w:rFonts w:ascii="Times New Roman" w:eastAsia="Times New Roman" w:hAnsi="Times New Roman" w:cs="Times New Roman"/>
          <w:sz w:val="24"/>
          <w:szCs w:val="24"/>
        </w:rPr>
        <w:t>which ha</w:t>
      </w:r>
      <w:r w:rsidR="008E0688">
        <w:rPr>
          <w:rFonts w:ascii="Times New Roman" w:eastAsia="Times New Roman" w:hAnsi="Times New Roman" w:cs="Times New Roman"/>
          <w:sz w:val="24"/>
          <w:szCs w:val="24"/>
        </w:rPr>
        <w:t>ve</w:t>
      </w:r>
      <w:r w:rsidRPr="00F15001">
        <w:rPr>
          <w:rFonts w:ascii="Times New Roman" w:eastAsia="Times New Roman" w:hAnsi="Times New Roman" w:cs="Times New Roman"/>
          <w:sz w:val="24"/>
          <w:szCs w:val="24"/>
        </w:rPr>
        <w:t xml:space="preserve"> not been terminated by the notice of termination;</w:t>
      </w:r>
      <w:r w:rsidR="00E26ACB">
        <w:rPr>
          <w:rFonts w:ascii="Times New Roman" w:eastAsia="Times New Roman" w:hAnsi="Times New Roman" w:cs="Times New Roman"/>
          <w:sz w:val="24"/>
          <w:szCs w:val="24"/>
        </w:rPr>
        <w:t xml:space="preserve"> and</w:t>
      </w:r>
    </w:p>
    <w:p w14:paraId="14C94622" w14:textId="77777777" w:rsidR="00EA0A97" w:rsidRPr="00F15001"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p>
    <w:p w14:paraId="08943928" w14:textId="60C8221F" w:rsidR="00EA0A97"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r>
      <w:r w:rsidRPr="00F15001">
        <w:rPr>
          <w:rFonts w:ascii="Times New Roman" w:eastAsia="Times New Roman" w:hAnsi="Times New Roman" w:cs="Times New Roman"/>
          <w:sz w:val="24"/>
          <w:szCs w:val="24"/>
        </w:rPr>
        <w:t xml:space="preserve">Take such action as may be necessary, or as the Authority may direct, for the protection and preservation of </w:t>
      </w:r>
      <w:r w:rsidR="008E0688">
        <w:rPr>
          <w:rFonts w:ascii="Times New Roman" w:eastAsia="Times New Roman" w:hAnsi="Times New Roman" w:cs="Times New Roman"/>
          <w:sz w:val="24"/>
          <w:szCs w:val="24"/>
        </w:rPr>
        <w:t>any</w:t>
      </w:r>
      <w:r w:rsidRPr="00F15001">
        <w:rPr>
          <w:rFonts w:ascii="Times New Roman" w:eastAsia="Times New Roman" w:hAnsi="Times New Roman" w:cs="Times New Roman"/>
          <w:sz w:val="24"/>
          <w:szCs w:val="24"/>
        </w:rPr>
        <w:t xml:space="preserve"> property related to this </w:t>
      </w:r>
      <w:r w:rsidR="00F37EAE">
        <w:rPr>
          <w:rFonts w:ascii="Times New Roman" w:eastAsia="Times New Roman" w:hAnsi="Times New Roman" w:cs="Times New Roman"/>
          <w:sz w:val="24"/>
          <w:szCs w:val="24"/>
        </w:rPr>
        <w:t xml:space="preserve">Contract </w:t>
      </w:r>
      <w:r w:rsidRPr="00F15001">
        <w:rPr>
          <w:rFonts w:ascii="Times New Roman" w:eastAsia="Times New Roman" w:hAnsi="Times New Roman" w:cs="Times New Roman"/>
          <w:sz w:val="24"/>
          <w:szCs w:val="24"/>
        </w:rPr>
        <w:t>which is in the possession of the Contractor and in which the Authority has or may acquire an interest</w:t>
      </w:r>
      <w:r w:rsidR="00E26ACB">
        <w:rPr>
          <w:rFonts w:ascii="Times New Roman" w:eastAsia="Times New Roman" w:hAnsi="Times New Roman" w:cs="Times New Roman"/>
          <w:sz w:val="24"/>
          <w:szCs w:val="24"/>
        </w:rPr>
        <w:t>.</w:t>
      </w:r>
    </w:p>
    <w:p w14:paraId="39616CDA" w14:textId="77777777" w:rsidR="00EA0A97" w:rsidRPr="00F15001" w:rsidRDefault="00EA0A97" w:rsidP="00EA0A97">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p>
    <w:p w14:paraId="2DE51A76" w14:textId="6F7657CF" w:rsidR="00E26ACB" w:rsidRPr="00183E94" w:rsidRDefault="00E26ACB" w:rsidP="00E26ACB">
      <w:pPr>
        <w:numPr>
          <w:ilvl w:val="2"/>
          <w:numId w:val="0"/>
        </w:numPr>
        <w:tabs>
          <w:tab w:val="num" w:pos="1560"/>
        </w:tabs>
        <w:spacing w:after="0" w:line="240" w:lineRule="auto"/>
        <w:ind w:firstLine="72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r w:rsidRPr="00183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83E94">
        <w:rPr>
          <w:rFonts w:ascii="Times New Roman" w:eastAsia="Times New Roman" w:hAnsi="Times New Roman" w:cs="Times New Roman"/>
          <w:sz w:val="24"/>
          <w:szCs w:val="24"/>
        </w:rPr>
        <w:t xml:space="preserve">Except where this Contract is terminated for the actions or inactions of the </w:t>
      </w:r>
    </w:p>
    <w:p w14:paraId="4934E7E6" w14:textId="77777777" w:rsidR="00E26ACB" w:rsidRDefault="00E26ACB" w:rsidP="00E26ACB">
      <w:pPr>
        <w:spacing w:after="0" w:line="240" w:lineRule="auto"/>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 xml:space="preserve">Authority, the Parties agree that the Authority is under no obligation to compensate Contractor for its time, fees, costs, or any other expenditure associated with the termination or expiration of this Contract. </w:t>
      </w:r>
    </w:p>
    <w:p w14:paraId="68F197D6" w14:textId="108ED368" w:rsidR="00EA0A97" w:rsidRDefault="00EA0A97" w:rsidP="00F37EAE">
      <w:pPr>
        <w:spacing w:after="0" w:line="240" w:lineRule="auto"/>
        <w:jc w:val="both"/>
        <w:rPr>
          <w:rFonts w:ascii="Times New Roman" w:eastAsia="Times New Roman" w:hAnsi="Times New Roman" w:cs="Times New Roman"/>
          <w:sz w:val="24"/>
          <w:szCs w:val="24"/>
        </w:rPr>
      </w:pPr>
    </w:p>
    <w:p w14:paraId="60B69862" w14:textId="29DAC6CC" w:rsidR="00F37EAE" w:rsidRPr="00183E94" w:rsidRDefault="000D6165" w:rsidP="000D6165">
      <w:pPr>
        <w:widowControl w:val="0"/>
        <w:spacing w:after="0" w:line="240" w:lineRule="auto"/>
        <w:jc w:val="both"/>
        <w:rPr>
          <w:rFonts w:ascii="Times New Roman" w:eastAsia="Times New Roman" w:hAnsi="Times New Roman" w:cs="Times New Roman"/>
          <w:b/>
          <w:bCs/>
          <w:sz w:val="24"/>
          <w:szCs w:val="24"/>
        </w:rPr>
      </w:pPr>
      <w:r w:rsidRPr="00183E94">
        <w:rPr>
          <w:rFonts w:ascii="Times New Roman" w:eastAsia="Times New Roman" w:hAnsi="Times New Roman" w:cs="Times New Roman"/>
          <w:b/>
          <w:bCs/>
          <w:sz w:val="24"/>
          <w:szCs w:val="24"/>
        </w:rPr>
        <w:t>1</w:t>
      </w:r>
      <w:r w:rsidR="004A3E0E">
        <w:rPr>
          <w:rFonts w:ascii="Times New Roman" w:eastAsia="Times New Roman" w:hAnsi="Times New Roman" w:cs="Times New Roman"/>
          <w:b/>
          <w:bCs/>
          <w:sz w:val="24"/>
          <w:szCs w:val="24"/>
        </w:rPr>
        <w:t>7</w:t>
      </w:r>
      <w:r w:rsidRPr="00183E94">
        <w:rPr>
          <w:rFonts w:ascii="Times New Roman" w:eastAsia="Times New Roman" w:hAnsi="Times New Roman" w:cs="Times New Roman"/>
          <w:b/>
          <w:bCs/>
          <w:sz w:val="24"/>
          <w:szCs w:val="24"/>
        </w:rPr>
        <w:t xml:space="preserve">. </w:t>
      </w:r>
      <w:r w:rsidRPr="00183E94">
        <w:rPr>
          <w:rFonts w:ascii="Times New Roman" w:eastAsia="Times New Roman" w:hAnsi="Times New Roman" w:cs="Times New Roman"/>
          <w:b/>
          <w:bCs/>
          <w:sz w:val="24"/>
          <w:szCs w:val="24"/>
        </w:rPr>
        <w:tab/>
      </w:r>
      <w:r w:rsidRPr="00412B5D">
        <w:rPr>
          <w:rFonts w:ascii="Times New Roman" w:eastAsia="Times New Roman" w:hAnsi="Times New Roman" w:cs="Times New Roman"/>
          <w:b/>
          <w:bCs/>
          <w:sz w:val="24"/>
          <w:szCs w:val="24"/>
          <w:u w:val="single"/>
        </w:rPr>
        <w:t>WINDING</w:t>
      </w:r>
      <w:r w:rsidR="00183E94" w:rsidRPr="00412B5D">
        <w:rPr>
          <w:rFonts w:ascii="Times New Roman" w:eastAsia="Times New Roman" w:hAnsi="Times New Roman" w:cs="Times New Roman"/>
          <w:b/>
          <w:bCs/>
          <w:sz w:val="24"/>
          <w:szCs w:val="24"/>
          <w:u w:val="single"/>
        </w:rPr>
        <w:t>-</w:t>
      </w:r>
      <w:r w:rsidRPr="00412B5D">
        <w:rPr>
          <w:rFonts w:ascii="Times New Roman" w:eastAsia="Times New Roman" w:hAnsi="Times New Roman" w:cs="Times New Roman"/>
          <w:b/>
          <w:bCs/>
          <w:sz w:val="24"/>
          <w:szCs w:val="24"/>
          <w:u w:val="single"/>
        </w:rPr>
        <w:t>DOWN PERIOD</w:t>
      </w:r>
      <w:r w:rsidRPr="00183E94">
        <w:rPr>
          <w:rFonts w:ascii="Times New Roman" w:eastAsia="Times New Roman" w:hAnsi="Times New Roman" w:cs="Times New Roman"/>
          <w:b/>
          <w:bCs/>
          <w:sz w:val="24"/>
          <w:szCs w:val="24"/>
        </w:rPr>
        <w:t xml:space="preserve"> </w:t>
      </w:r>
    </w:p>
    <w:p w14:paraId="5800C915" w14:textId="77777777" w:rsidR="00F37EAE" w:rsidRPr="00183E94" w:rsidRDefault="00F37EAE" w:rsidP="00F37EAE">
      <w:pPr>
        <w:spacing w:after="0" w:line="240" w:lineRule="auto"/>
        <w:jc w:val="both"/>
        <w:outlineLvl w:val="2"/>
        <w:rPr>
          <w:rFonts w:ascii="Times New Roman" w:eastAsia="Times New Roman" w:hAnsi="Times New Roman" w:cs="Times New Roman"/>
          <w:b/>
          <w:bCs/>
          <w:sz w:val="24"/>
          <w:szCs w:val="24"/>
        </w:rPr>
      </w:pPr>
    </w:p>
    <w:p w14:paraId="3737FFE3" w14:textId="05D55C13" w:rsidR="00F97E97" w:rsidRPr="00183E94" w:rsidRDefault="0010327C" w:rsidP="00F97E97">
      <w:pPr>
        <w:spacing w:after="0" w:line="240" w:lineRule="auto"/>
        <w:ind w:firstLine="72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1</w:t>
      </w:r>
      <w:r w:rsidR="004A3E0E">
        <w:rPr>
          <w:rFonts w:ascii="Times New Roman" w:eastAsia="Times New Roman" w:hAnsi="Times New Roman" w:cs="Times New Roman"/>
          <w:sz w:val="24"/>
          <w:szCs w:val="24"/>
        </w:rPr>
        <w:t>7</w:t>
      </w:r>
      <w:r w:rsidRPr="00183E94">
        <w:rPr>
          <w:rFonts w:ascii="Times New Roman" w:eastAsia="Times New Roman" w:hAnsi="Times New Roman" w:cs="Times New Roman"/>
          <w:sz w:val="24"/>
          <w:szCs w:val="24"/>
        </w:rPr>
        <w:t>.1.</w:t>
      </w:r>
      <w:r w:rsidRPr="00183E94">
        <w:rPr>
          <w:rFonts w:ascii="Times New Roman" w:eastAsia="Times New Roman" w:hAnsi="Times New Roman" w:cs="Times New Roman"/>
          <w:sz w:val="24"/>
          <w:szCs w:val="24"/>
        </w:rPr>
        <w:tab/>
      </w:r>
      <w:r w:rsidR="00F97E97" w:rsidRPr="00183E94">
        <w:rPr>
          <w:rFonts w:ascii="Times New Roman" w:eastAsia="Times New Roman" w:hAnsi="Times New Roman" w:cs="Times New Roman"/>
          <w:sz w:val="24"/>
          <w:szCs w:val="24"/>
        </w:rPr>
        <w:t xml:space="preserve">The Authority may, in its sole discretion, elect to trigger a Winding-Down Period. </w:t>
      </w:r>
    </w:p>
    <w:p w14:paraId="312F1088" w14:textId="647291D1" w:rsidR="00F37EAE" w:rsidRPr="00183E94" w:rsidRDefault="00F97E97" w:rsidP="00F97E97">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Winding-Down Period is the </w:t>
      </w:r>
      <w:proofErr w:type="gramStart"/>
      <w:r w:rsidR="001B28B1" w:rsidRPr="001457BF">
        <w:rPr>
          <w:rFonts w:ascii="Times New Roman" w:eastAsia="Times New Roman" w:hAnsi="Times New Roman" w:cs="Times New Roman"/>
          <w:sz w:val="24"/>
          <w:szCs w:val="24"/>
        </w:rPr>
        <w:t xml:space="preserve">period </w:t>
      </w:r>
      <w:r w:rsidR="001B28B1">
        <w:rPr>
          <w:rFonts w:ascii="Times New Roman" w:eastAsia="Times New Roman" w:hAnsi="Times New Roman" w:cs="Times New Roman"/>
          <w:sz w:val="24"/>
          <w:szCs w:val="24"/>
        </w:rPr>
        <w:t>of time</w:t>
      </w:r>
      <w:proofErr w:type="gramEnd"/>
      <w:r w:rsidR="001B28B1">
        <w:rPr>
          <w:rFonts w:ascii="Times New Roman" w:eastAsia="Times New Roman" w:hAnsi="Times New Roman" w:cs="Times New Roman"/>
          <w:sz w:val="24"/>
          <w:szCs w:val="24"/>
        </w:rPr>
        <w:t xml:space="preserve"> </w:t>
      </w:r>
      <w:r w:rsidR="001B28B1" w:rsidRPr="001457BF">
        <w:rPr>
          <w:rFonts w:ascii="Times New Roman" w:eastAsia="Times New Roman" w:hAnsi="Times New Roman" w:cs="Times New Roman"/>
          <w:sz w:val="24"/>
          <w:szCs w:val="24"/>
        </w:rPr>
        <w:t xml:space="preserve">commencing on the </w:t>
      </w:r>
      <w:r w:rsidR="001B28B1">
        <w:rPr>
          <w:rFonts w:ascii="Times New Roman" w:eastAsia="Times New Roman" w:hAnsi="Times New Roman" w:cs="Times New Roman"/>
          <w:sz w:val="24"/>
          <w:szCs w:val="24"/>
        </w:rPr>
        <w:t xml:space="preserve">expiration or </w:t>
      </w:r>
      <w:r w:rsidR="001B28B1" w:rsidRPr="001457BF">
        <w:rPr>
          <w:rFonts w:ascii="Times New Roman" w:eastAsia="Times New Roman" w:hAnsi="Times New Roman" w:cs="Times New Roman"/>
          <w:sz w:val="24"/>
          <w:szCs w:val="24"/>
        </w:rPr>
        <w:t xml:space="preserve">termination of this </w:t>
      </w:r>
      <w:r w:rsidR="001B28B1">
        <w:rPr>
          <w:rFonts w:ascii="Times New Roman" w:eastAsia="Times New Roman" w:hAnsi="Times New Roman" w:cs="Times New Roman"/>
          <w:sz w:val="24"/>
          <w:szCs w:val="24"/>
        </w:rPr>
        <w:t xml:space="preserve">Contract </w:t>
      </w:r>
      <w:r w:rsidR="001B28B1" w:rsidRPr="001457BF">
        <w:rPr>
          <w:rFonts w:ascii="Times New Roman" w:eastAsia="Times New Roman" w:hAnsi="Times New Roman" w:cs="Times New Roman"/>
          <w:sz w:val="24"/>
          <w:szCs w:val="24"/>
        </w:rPr>
        <w:t>i</w:t>
      </w:r>
      <w:r w:rsidR="001B28B1">
        <w:rPr>
          <w:rFonts w:ascii="Times New Roman" w:eastAsia="Times New Roman" w:hAnsi="Times New Roman" w:cs="Times New Roman"/>
          <w:sz w:val="24"/>
          <w:szCs w:val="24"/>
        </w:rPr>
        <w:t xml:space="preserve">n its entirety and ending no more than nine (9) months </w:t>
      </w:r>
      <w:r w:rsidR="001B28B1" w:rsidRPr="001457BF">
        <w:rPr>
          <w:rFonts w:ascii="Times New Roman" w:eastAsia="Times New Roman" w:hAnsi="Times New Roman" w:cs="Times New Roman"/>
          <w:sz w:val="24"/>
          <w:szCs w:val="24"/>
        </w:rPr>
        <w:t>thereafter</w:t>
      </w:r>
      <w:r>
        <w:rPr>
          <w:rFonts w:ascii="Times New Roman" w:eastAsia="Times New Roman" w:hAnsi="Times New Roman" w:cs="Times New Roman"/>
          <w:sz w:val="24"/>
          <w:szCs w:val="24"/>
        </w:rPr>
        <w:t>.</w:t>
      </w:r>
      <w:r w:rsidR="001B28B1" w:rsidRPr="00183E94">
        <w:rPr>
          <w:rFonts w:ascii="Times New Roman" w:eastAsia="Times New Roman" w:hAnsi="Times New Roman" w:cs="Times New Roman"/>
          <w:sz w:val="24"/>
          <w:szCs w:val="24"/>
        </w:rPr>
        <w:t xml:space="preserve"> </w:t>
      </w:r>
    </w:p>
    <w:p w14:paraId="759A0C71" w14:textId="77777777" w:rsidR="00F37EAE" w:rsidRPr="00183E94" w:rsidRDefault="00F37EAE" w:rsidP="00F37EAE">
      <w:pPr>
        <w:spacing w:after="0" w:line="240" w:lineRule="auto"/>
        <w:ind w:firstLine="720"/>
        <w:jc w:val="both"/>
        <w:outlineLvl w:val="2"/>
        <w:rPr>
          <w:rFonts w:ascii="Times New Roman" w:eastAsia="Times New Roman" w:hAnsi="Times New Roman" w:cs="Times New Roman"/>
          <w:sz w:val="24"/>
          <w:szCs w:val="24"/>
        </w:rPr>
      </w:pPr>
    </w:p>
    <w:p w14:paraId="7C72AD70" w14:textId="7D47E3E8" w:rsidR="0010327C" w:rsidRPr="00183E94" w:rsidRDefault="0010327C" w:rsidP="00F37EAE">
      <w:pPr>
        <w:spacing w:after="0" w:line="240" w:lineRule="auto"/>
        <w:ind w:firstLine="72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1</w:t>
      </w:r>
      <w:r w:rsidR="004A3E0E">
        <w:rPr>
          <w:rFonts w:ascii="Times New Roman" w:eastAsia="Times New Roman" w:hAnsi="Times New Roman" w:cs="Times New Roman"/>
          <w:sz w:val="24"/>
          <w:szCs w:val="24"/>
        </w:rPr>
        <w:t>7</w:t>
      </w:r>
      <w:r w:rsidRPr="00183E94">
        <w:rPr>
          <w:rFonts w:ascii="Times New Roman" w:eastAsia="Times New Roman" w:hAnsi="Times New Roman" w:cs="Times New Roman"/>
          <w:sz w:val="24"/>
          <w:szCs w:val="24"/>
        </w:rPr>
        <w:t>.2.</w:t>
      </w:r>
      <w:r w:rsidRPr="00183E94">
        <w:rPr>
          <w:rFonts w:ascii="Times New Roman" w:eastAsia="Times New Roman" w:hAnsi="Times New Roman" w:cs="Times New Roman"/>
          <w:sz w:val="24"/>
          <w:szCs w:val="24"/>
        </w:rPr>
        <w:tab/>
      </w:r>
      <w:r w:rsidR="00F37EAE" w:rsidRPr="00183E94">
        <w:rPr>
          <w:rFonts w:ascii="Times New Roman" w:eastAsia="Times New Roman" w:hAnsi="Times New Roman" w:cs="Times New Roman"/>
          <w:sz w:val="24"/>
          <w:szCs w:val="24"/>
        </w:rPr>
        <w:t xml:space="preserve">The Authority </w:t>
      </w:r>
      <w:r w:rsidRPr="00183E94">
        <w:rPr>
          <w:rFonts w:ascii="Times New Roman" w:eastAsia="Times New Roman" w:hAnsi="Times New Roman" w:cs="Times New Roman"/>
          <w:sz w:val="24"/>
          <w:szCs w:val="24"/>
        </w:rPr>
        <w:t xml:space="preserve">will </w:t>
      </w:r>
      <w:r w:rsidR="00F37EAE" w:rsidRPr="00183E94">
        <w:rPr>
          <w:rFonts w:ascii="Times New Roman" w:eastAsia="Times New Roman" w:hAnsi="Times New Roman" w:cs="Times New Roman"/>
          <w:sz w:val="24"/>
          <w:szCs w:val="24"/>
        </w:rPr>
        <w:t xml:space="preserve">provide notice to the Contractor of its intention to employ the Winding-Down </w:t>
      </w:r>
      <w:r w:rsidR="006C76C6">
        <w:rPr>
          <w:rFonts w:ascii="Times New Roman" w:eastAsia="Times New Roman" w:hAnsi="Times New Roman" w:cs="Times New Roman"/>
          <w:sz w:val="24"/>
          <w:szCs w:val="24"/>
        </w:rPr>
        <w:t>P</w:t>
      </w:r>
      <w:r w:rsidR="00F37EAE" w:rsidRPr="00183E94">
        <w:rPr>
          <w:rFonts w:ascii="Times New Roman" w:eastAsia="Times New Roman" w:hAnsi="Times New Roman" w:cs="Times New Roman"/>
          <w:sz w:val="24"/>
          <w:szCs w:val="24"/>
        </w:rPr>
        <w:t>eriod as follows:</w:t>
      </w:r>
    </w:p>
    <w:p w14:paraId="35E885EB" w14:textId="77777777" w:rsidR="0010327C" w:rsidRPr="00183E94" w:rsidRDefault="0010327C" w:rsidP="00F37EAE">
      <w:pPr>
        <w:spacing w:after="0" w:line="240" w:lineRule="auto"/>
        <w:ind w:firstLine="720"/>
        <w:jc w:val="both"/>
        <w:outlineLvl w:val="2"/>
        <w:rPr>
          <w:rFonts w:ascii="Times New Roman" w:eastAsia="Times New Roman" w:hAnsi="Times New Roman" w:cs="Times New Roman"/>
          <w:sz w:val="24"/>
          <w:szCs w:val="24"/>
        </w:rPr>
      </w:pPr>
    </w:p>
    <w:p w14:paraId="6E95529D" w14:textId="7DAEE42F" w:rsidR="0010327C" w:rsidRDefault="0010327C" w:rsidP="0010327C">
      <w:pPr>
        <w:spacing w:after="0" w:line="240" w:lineRule="auto"/>
        <w:ind w:firstLine="144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 xml:space="preserve">(a)  </w:t>
      </w:r>
      <w:r w:rsidR="00F37EAE" w:rsidRPr="00183E94">
        <w:rPr>
          <w:rFonts w:ascii="Times New Roman" w:eastAsia="Times New Roman" w:hAnsi="Times New Roman" w:cs="Times New Roman"/>
          <w:sz w:val="24"/>
          <w:szCs w:val="24"/>
        </w:rPr>
        <w:t xml:space="preserve">at the time that any notice of termination or notice of expiration is provided, or </w:t>
      </w:r>
    </w:p>
    <w:p w14:paraId="5C2B40E1" w14:textId="77777777" w:rsidR="00B4465A" w:rsidRPr="00183E94" w:rsidRDefault="00B4465A" w:rsidP="0010327C">
      <w:pPr>
        <w:spacing w:after="0" w:line="240" w:lineRule="auto"/>
        <w:ind w:firstLine="1440"/>
        <w:jc w:val="both"/>
        <w:outlineLvl w:val="2"/>
        <w:rPr>
          <w:rFonts w:ascii="Times New Roman" w:eastAsia="Times New Roman" w:hAnsi="Times New Roman" w:cs="Times New Roman"/>
          <w:sz w:val="24"/>
          <w:szCs w:val="24"/>
        </w:rPr>
      </w:pPr>
    </w:p>
    <w:p w14:paraId="31DC3F7E" w14:textId="1AE1BAB1" w:rsidR="00F37EAE" w:rsidRPr="00183E94" w:rsidRDefault="00F37EAE" w:rsidP="0010327C">
      <w:pPr>
        <w:spacing w:after="0" w:line="240" w:lineRule="auto"/>
        <w:ind w:firstLine="144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w:t>
      </w:r>
      <w:r w:rsidR="0010327C" w:rsidRPr="00183E94">
        <w:rPr>
          <w:rFonts w:ascii="Times New Roman" w:eastAsia="Times New Roman" w:hAnsi="Times New Roman" w:cs="Times New Roman"/>
          <w:sz w:val="24"/>
          <w:szCs w:val="24"/>
        </w:rPr>
        <w:t>b</w:t>
      </w:r>
      <w:r w:rsidRPr="00183E94">
        <w:rPr>
          <w:rFonts w:ascii="Times New Roman" w:eastAsia="Times New Roman" w:hAnsi="Times New Roman" w:cs="Times New Roman"/>
          <w:sz w:val="24"/>
          <w:szCs w:val="24"/>
        </w:rPr>
        <w:t>)</w:t>
      </w:r>
      <w:r w:rsidR="0010327C" w:rsidRPr="00183E94">
        <w:rPr>
          <w:rFonts w:ascii="Times New Roman" w:eastAsia="Times New Roman" w:hAnsi="Times New Roman" w:cs="Times New Roman"/>
          <w:sz w:val="24"/>
          <w:szCs w:val="24"/>
        </w:rPr>
        <w:t xml:space="preserve">  </w:t>
      </w:r>
      <w:r w:rsidRPr="00183E94">
        <w:rPr>
          <w:rFonts w:ascii="Times New Roman" w:eastAsia="Times New Roman" w:hAnsi="Times New Roman" w:cs="Times New Roman"/>
          <w:sz w:val="24"/>
          <w:szCs w:val="24"/>
        </w:rPr>
        <w:t>after the date of any notice of termination or notice of expiration and not less than 30 days before the scheduled date of termination or expiration.</w:t>
      </w:r>
    </w:p>
    <w:p w14:paraId="697C82BD" w14:textId="77777777" w:rsidR="00F37EAE" w:rsidRPr="00183E94" w:rsidRDefault="00F37EAE" w:rsidP="00F37EAE">
      <w:pPr>
        <w:spacing w:after="0" w:line="240" w:lineRule="auto"/>
        <w:ind w:firstLine="72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 xml:space="preserve">  </w:t>
      </w:r>
    </w:p>
    <w:p w14:paraId="79F456AD" w14:textId="5CE23517" w:rsidR="00015A77" w:rsidRPr="00183E94" w:rsidRDefault="0010327C" w:rsidP="00F37EAE">
      <w:pPr>
        <w:spacing w:after="0" w:line="240" w:lineRule="auto"/>
        <w:ind w:firstLine="720"/>
        <w:jc w:val="both"/>
        <w:outlineLvl w:val="2"/>
        <w:rPr>
          <w:rFonts w:ascii="Times New Roman" w:eastAsia="Times New Roman" w:hAnsi="Times New Roman" w:cs="Times New Roman"/>
          <w:sz w:val="24"/>
          <w:szCs w:val="24"/>
        </w:rPr>
      </w:pPr>
      <w:r w:rsidRPr="00E26ACB">
        <w:rPr>
          <w:rFonts w:ascii="Times New Roman" w:eastAsia="Times New Roman" w:hAnsi="Times New Roman" w:cs="Times New Roman"/>
          <w:sz w:val="24"/>
          <w:szCs w:val="24"/>
        </w:rPr>
        <w:t>1</w:t>
      </w:r>
      <w:r w:rsidR="004A3E0E" w:rsidRPr="00E26ACB">
        <w:rPr>
          <w:rFonts w:ascii="Times New Roman" w:eastAsia="Times New Roman" w:hAnsi="Times New Roman" w:cs="Times New Roman"/>
          <w:sz w:val="24"/>
          <w:szCs w:val="24"/>
        </w:rPr>
        <w:t>7</w:t>
      </w:r>
      <w:r w:rsidRPr="00E26ACB">
        <w:rPr>
          <w:rFonts w:ascii="Times New Roman" w:eastAsia="Times New Roman" w:hAnsi="Times New Roman" w:cs="Times New Roman"/>
          <w:sz w:val="24"/>
          <w:szCs w:val="24"/>
        </w:rPr>
        <w:t>.3.</w:t>
      </w:r>
      <w:r w:rsidRPr="00E26ACB">
        <w:rPr>
          <w:rFonts w:ascii="Times New Roman" w:eastAsia="Times New Roman" w:hAnsi="Times New Roman" w:cs="Times New Roman"/>
          <w:sz w:val="24"/>
          <w:szCs w:val="24"/>
        </w:rPr>
        <w:tab/>
      </w:r>
      <w:r w:rsidR="00F37EAE" w:rsidRPr="00E26ACB">
        <w:rPr>
          <w:rFonts w:ascii="Times New Roman" w:eastAsia="Times New Roman" w:hAnsi="Times New Roman" w:cs="Times New Roman"/>
          <w:sz w:val="24"/>
          <w:szCs w:val="24"/>
        </w:rPr>
        <w:t>During the Winding-Down Period</w:t>
      </w:r>
      <w:r w:rsidR="00015A77" w:rsidRPr="00E26ACB">
        <w:rPr>
          <w:rFonts w:ascii="Times New Roman" w:eastAsia="Times New Roman" w:hAnsi="Times New Roman" w:cs="Times New Roman"/>
          <w:sz w:val="24"/>
          <w:szCs w:val="24"/>
        </w:rPr>
        <w:t>:</w:t>
      </w:r>
    </w:p>
    <w:p w14:paraId="0D464871" w14:textId="77777777" w:rsidR="00015A77" w:rsidRPr="00183E94" w:rsidRDefault="00015A77" w:rsidP="00F37EAE">
      <w:pPr>
        <w:spacing w:after="0" w:line="240" w:lineRule="auto"/>
        <w:ind w:firstLine="720"/>
        <w:jc w:val="both"/>
        <w:outlineLvl w:val="2"/>
        <w:rPr>
          <w:rFonts w:ascii="Times New Roman" w:eastAsia="Times New Roman" w:hAnsi="Times New Roman" w:cs="Times New Roman"/>
          <w:sz w:val="24"/>
          <w:szCs w:val="24"/>
        </w:rPr>
      </w:pPr>
    </w:p>
    <w:p w14:paraId="382F099D" w14:textId="421A9F44" w:rsidR="005F1869" w:rsidRDefault="00015A77" w:rsidP="004876CD">
      <w:pPr>
        <w:spacing w:after="0" w:line="240" w:lineRule="auto"/>
        <w:ind w:left="720" w:firstLine="720"/>
        <w:jc w:val="both"/>
        <w:outlineLvl w:val="2"/>
        <w:rPr>
          <w:rFonts w:ascii="Times New Roman" w:eastAsia="Times New Roman" w:hAnsi="Times New Roman" w:cs="Times New Roman"/>
          <w:sz w:val="24"/>
          <w:szCs w:val="24"/>
        </w:rPr>
      </w:pPr>
      <w:r w:rsidRPr="00183E94">
        <w:rPr>
          <w:rFonts w:ascii="Times New Roman" w:eastAsia="Times New Roman" w:hAnsi="Times New Roman" w:cs="Times New Roman"/>
          <w:sz w:val="24"/>
          <w:szCs w:val="24"/>
        </w:rPr>
        <w:t xml:space="preserve">(a)  </w:t>
      </w:r>
      <w:r w:rsidR="00F37EAE" w:rsidRPr="006C05BB">
        <w:rPr>
          <w:rFonts w:ascii="Times New Roman" w:eastAsia="Times New Roman" w:hAnsi="Times New Roman" w:cs="Times New Roman"/>
          <w:sz w:val="24"/>
          <w:szCs w:val="24"/>
        </w:rPr>
        <w:t xml:space="preserve">Contractor must continue to </w:t>
      </w:r>
      <w:r w:rsidR="004876CD" w:rsidRPr="006C05BB">
        <w:rPr>
          <w:rFonts w:ascii="Times New Roman" w:eastAsia="Times New Roman" w:hAnsi="Times New Roman" w:cs="Times New Roman"/>
          <w:sz w:val="24"/>
          <w:szCs w:val="24"/>
        </w:rPr>
        <w:t xml:space="preserve">provide the System and Services to the </w:t>
      </w:r>
      <w:proofErr w:type="gramStart"/>
      <w:r w:rsidR="004876CD" w:rsidRPr="006C05BB">
        <w:rPr>
          <w:rFonts w:ascii="Times New Roman" w:eastAsia="Times New Roman" w:hAnsi="Times New Roman" w:cs="Times New Roman"/>
          <w:sz w:val="24"/>
          <w:szCs w:val="24"/>
        </w:rPr>
        <w:t>Authority</w:t>
      </w:r>
      <w:r w:rsidR="00E55B78" w:rsidRPr="006C05BB">
        <w:rPr>
          <w:rFonts w:ascii="Times New Roman" w:eastAsia="Times New Roman" w:hAnsi="Times New Roman" w:cs="Times New Roman"/>
          <w:sz w:val="24"/>
          <w:szCs w:val="24"/>
        </w:rPr>
        <w:t>;</w:t>
      </w:r>
      <w:proofErr w:type="gramEnd"/>
      <w:r w:rsidR="004876CD">
        <w:rPr>
          <w:rFonts w:ascii="Times New Roman" w:eastAsia="Times New Roman" w:hAnsi="Times New Roman" w:cs="Times New Roman"/>
          <w:sz w:val="24"/>
          <w:szCs w:val="24"/>
        </w:rPr>
        <w:t xml:space="preserve"> </w:t>
      </w:r>
    </w:p>
    <w:p w14:paraId="5BF07D40" w14:textId="77777777" w:rsidR="00E55B78" w:rsidRDefault="00E55B78" w:rsidP="004876CD">
      <w:pPr>
        <w:spacing w:after="0" w:line="240" w:lineRule="auto"/>
        <w:ind w:left="720" w:firstLine="720"/>
        <w:jc w:val="both"/>
        <w:outlineLvl w:val="2"/>
        <w:rPr>
          <w:rFonts w:ascii="Times New Roman" w:eastAsia="Times New Roman" w:hAnsi="Times New Roman" w:cs="Times New Roman"/>
          <w:sz w:val="24"/>
          <w:szCs w:val="24"/>
        </w:rPr>
      </w:pPr>
    </w:p>
    <w:p w14:paraId="4A7F4355" w14:textId="6FCFC2CF" w:rsidR="00E55B78" w:rsidRDefault="00E55B78" w:rsidP="00F86424">
      <w:pPr>
        <w:spacing w:after="0" w:line="240" w:lineRule="auto"/>
        <w:ind w:firstLine="144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The </w:t>
      </w:r>
      <w:r w:rsidRPr="00E55B78">
        <w:rPr>
          <w:rFonts w:ascii="Times New Roman" w:eastAsia="Times New Roman" w:hAnsi="Times New Roman" w:cs="Times New Roman"/>
          <w:sz w:val="24"/>
          <w:szCs w:val="24"/>
        </w:rPr>
        <w:t xml:space="preserve">Authority must be able to access, read, </w:t>
      </w:r>
      <w:r w:rsidR="00F86424">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and </w:t>
      </w:r>
      <w:r w:rsidRPr="00E55B78">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w:t>
      </w:r>
      <w:r w:rsidR="00F86424">
        <w:rPr>
          <w:rFonts w:ascii="Times New Roman" w:eastAsia="Times New Roman" w:hAnsi="Times New Roman" w:cs="Times New Roman"/>
          <w:sz w:val="24"/>
          <w:szCs w:val="24"/>
        </w:rPr>
        <w:t xml:space="preserve">any and all data and information </w:t>
      </w:r>
      <w:r w:rsidR="00F86424" w:rsidRPr="00E55B78">
        <w:rPr>
          <w:rFonts w:ascii="Times New Roman" w:eastAsia="Times New Roman" w:hAnsi="Times New Roman" w:cs="Times New Roman"/>
          <w:sz w:val="24"/>
          <w:szCs w:val="24"/>
        </w:rPr>
        <w:t>stored o</w:t>
      </w:r>
      <w:r w:rsidR="00F86424">
        <w:rPr>
          <w:rFonts w:ascii="Times New Roman" w:eastAsia="Times New Roman" w:hAnsi="Times New Roman" w:cs="Times New Roman"/>
          <w:sz w:val="24"/>
          <w:szCs w:val="24"/>
        </w:rPr>
        <w:t>n the Back-End Network</w:t>
      </w:r>
      <w:r w:rsidR="00F86424" w:rsidRPr="00E55B78">
        <w:rPr>
          <w:rFonts w:ascii="Times New Roman" w:eastAsia="Times New Roman" w:hAnsi="Times New Roman" w:cs="Times New Roman"/>
          <w:sz w:val="24"/>
          <w:szCs w:val="24"/>
        </w:rPr>
        <w:t xml:space="preserve"> </w:t>
      </w:r>
      <w:r w:rsidR="00F86424">
        <w:rPr>
          <w:rFonts w:ascii="Times New Roman" w:eastAsia="Times New Roman" w:hAnsi="Times New Roman" w:cs="Times New Roman"/>
          <w:sz w:val="24"/>
          <w:szCs w:val="24"/>
        </w:rPr>
        <w:t xml:space="preserve">including, but not limited to, </w:t>
      </w:r>
      <w:r w:rsidRPr="00E55B78">
        <w:rPr>
          <w:rFonts w:ascii="Times New Roman" w:eastAsia="Times New Roman" w:hAnsi="Times New Roman" w:cs="Times New Roman"/>
          <w:sz w:val="24"/>
          <w:szCs w:val="24"/>
        </w:rPr>
        <w:t xml:space="preserve">all Event </w:t>
      </w:r>
      <w:r w:rsidR="00F86424">
        <w:rPr>
          <w:rFonts w:ascii="Times New Roman" w:eastAsia="Times New Roman" w:hAnsi="Times New Roman" w:cs="Times New Roman"/>
          <w:sz w:val="24"/>
          <w:szCs w:val="24"/>
        </w:rPr>
        <w:t>D</w:t>
      </w:r>
      <w:r w:rsidRPr="00E55B78">
        <w:rPr>
          <w:rFonts w:ascii="Times New Roman" w:eastAsia="Times New Roman" w:hAnsi="Times New Roman" w:cs="Times New Roman"/>
          <w:sz w:val="24"/>
          <w:szCs w:val="24"/>
        </w:rPr>
        <w:t>ata</w:t>
      </w:r>
      <w:r w:rsidR="00F86424">
        <w:rPr>
          <w:rFonts w:ascii="Times New Roman" w:eastAsia="Times New Roman" w:hAnsi="Times New Roman" w:cs="Times New Roman"/>
          <w:sz w:val="24"/>
          <w:szCs w:val="24"/>
        </w:rPr>
        <w:t xml:space="preserve">, Historical Data, Notices, Reports, and </w:t>
      </w:r>
      <w:proofErr w:type="gramStart"/>
      <w:r w:rsidR="00F86424">
        <w:rPr>
          <w:rFonts w:ascii="Times New Roman" w:eastAsia="Times New Roman" w:hAnsi="Times New Roman" w:cs="Times New Roman"/>
          <w:sz w:val="24"/>
          <w:szCs w:val="24"/>
        </w:rPr>
        <w:t>Correspondence;</w:t>
      </w:r>
      <w:proofErr w:type="gramEnd"/>
    </w:p>
    <w:p w14:paraId="3417F132" w14:textId="77777777" w:rsidR="00E55B78" w:rsidRDefault="00E55B78" w:rsidP="00E55B78">
      <w:pPr>
        <w:spacing w:after="0" w:line="240" w:lineRule="auto"/>
        <w:ind w:left="720" w:hanging="720"/>
        <w:jc w:val="both"/>
        <w:outlineLvl w:val="2"/>
        <w:rPr>
          <w:rFonts w:ascii="Times New Roman" w:eastAsia="Times New Roman" w:hAnsi="Times New Roman" w:cs="Times New Roman"/>
          <w:sz w:val="24"/>
          <w:szCs w:val="24"/>
        </w:rPr>
      </w:pPr>
    </w:p>
    <w:p w14:paraId="2975FE54" w14:textId="579FA5B4" w:rsidR="00725EBA" w:rsidRPr="00143918" w:rsidRDefault="00E55B78" w:rsidP="00143918">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(c)  </w:t>
      </w:r>
      <w:r w:rsidR="00143918">
        <w:rPr>
          <w:rFonts w:ascii="Times New Roman" w:hAnsi="Times New Roman" w:cs="Times New Roman"/>
          <w:sz w:val="24"/>
          <w:szCs w:val="24"/>
        </w:rPr>
        <w:t>Contractor must assist the Authority and fully cooperate with the Authority’s designated agents or third parties with the Data Migration of all data and information stored on the Back-End Network</w:t>
      </w:r>
      <w:r w:rsidR="00725EBA">
        <w:rPr>
          <w:rFonts w:ascii="Times New Roman" w:eastAsia="Times New Roman" w:hAnsi="Times New Roman" w:cs="Times New Roman"/>
          <w:sz w:val="24"/>
          <w:szCs w:val="24"/>
        </w:rPr>
        <w:t xml:space="preserve"> to a</w:t>
      </w:r>
      <w:r w:rsidR="006C05BB">
        <w:rPr>
          <w:rFonts w:ascii="Times New Roman" w:eastAsia="Times New Roman" w:hAnsi="Times New Roman" w:cs="Times New Roman"/>
          <w:sz w:val="24"/>
          <w:szCs w:val="24"/>
        </w:rPr>
        <w:t xml:space="preserve"> network </w:t>
      </w:r>
      <w:r w:rsidR="00143918">
        <w:rPr>
          <w:rFonts w:ascii="Times New Roman" w:eastAsia="Times New Roman" w:hAnsi="Times New Roman" w:cs="Times New Roman"/>
          <w:sz w:val="24"/>
          <w:szCs w:val="24"/>
        </w:rPr>
        <w:t xml:space="preserve">storage system </w:t>
      </w:r>
      <w:r w:rsidR="006C05BB">
        <w:rPr>
          <w:rFonts w:ascii="Times New Roman" w:eastAsia="Times New Roman" w:hAnsi="Times New Roman" w:cs="Times New Roman"/>
          <w:sz w:val="24"/>
          <w:szCs w:val="24"/>
        </w:rPr>
        <w:t xml:space="preserve">designated by the </w:t>
      </w:r>
      <w:proofErr w:type="gramStart"/>
      <w:r w:rsidR="006C05BB">
        <w:rPr>
          <w:rFonts w:ascii="Times New Roman" w:eastAsia="Times New Roman" w:hAnsi="Times New Roman" w:cs="Times New Roman"/>
          <w:sz w:val="24"/>
          <w:szCs w:val="24"/>
        </w:rPr>
        <w:t>Authority;</w:t>
      </w:r>
      <w:proofErr w:type="gramEnd"/>
      <w:r w:rsidR="00725EBA">
        <w:rPr>
          <w:rFonts w:ascii="Times New Roman" w:eastAsia="Times New Roman" w:hAnsi="Times New Roman" w:cs="Times New Roman"/>
          <w:sz w:val="24"/>
          <w:szCs w:val="24"/>
        </w:rPr>
        <w:t xml:space="preserve"> </w:t>
      </w:r>
    </w:p>
    <w:p w14:paraId="620F21AD" w14:textId="77777777" w:rsidR="00725EBA" w:rsidRDefault="00725EBA" w:rsidP="00E55B78">
      <w:pPr>
        <w:spacing w:after="0" w:line="240" w:lineRule="auto"/>
        <w:jc w:val="both"/>
        <w:outlineLvl w:val="2"/>
        <w:rPr>
          <w:rFonts w:ascii="Times New Roman" w:eastAsia="Times New Roman" w:hAnsi="Times New Roman" w:cs="Times New Roman"/>
          <w:sz w:val="24"/>
          <w:szCs w:val="24"/>
        </w:rPr>
      </w:pPr>
    </w:p>
    <w:p w14:paraId="7E860E08" w14:textId="10121573" w:rsidR="00725EBA" w:rsidRDefault="00725EBA" w:rsidP="00143918">
      <w:pPr>
        <w:spacing w:after="0" w:line="240" w:lineRule="auto"/>
        <w:ind w:firstLine="144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6C05BB">
        <w:rPr>
          <w:rFonts w:ascii="Times New Roman" w:eastAsia="Times New Roman" w:hAnsi="Times New Roman" w:cs="Times New Roman"/>
          <w:sz w:val="24"/>
          <w:szCs w:val="24"/>
        </w:rPr>
        <w:t>Contractor may</w:t>
      </w:r>
      <w:r>
        <w:rPr>
          <w:rFonts w:ascii="Times New Roman" w:eastAsia="Times New Roman" w:hAnsi="Times New Roman" w:cs="Times New Roman"/>
          <w:sz w:val="24"/>
          <w:szCs w:val="24"/>
        </w:rPr>
        <w:t xml:space="preserve"> not delete or remove any</w:t>
      </w:r>
      <w:r w:rsidR="00143918">
        <w:rPr>
          <w:rFonts w:ascii="Times New Roman" w:eastAsia="Times New Roman" w:hAnsi="Times New Roman" w:cs="Times New Roman"/>
          <w:sz w:val="24"/>
          <w:szCs w:val="24"/>
        </w:rPr>
        <w:t xml:space="preserve"> data or information </w:t>
      </w:r>
      <w:r>
        <w:rPr>
          <w:rFonts w:ascii="Times New Roman" w:eastAsia="Times New Roman" w:hAnsi="Times New Roman" w:cs="Times New Roman"/>
          <w:sz w:val="24"/>
          <w:szCs w:val="24"/>
        </w:rPr>
        <w:t>stored on the Back-End Network</w:t>
      </w:r>
      <w:r w:rsidR="00143918">
        <w:rPr>
          <w:rFonts w:ascii="Times New Roman" w:eastAsia="Times New Roman" w:hAnsi="Times New Roman" w:cs="Times New Roman"/>
          <w:sz w:val="24"/>
          <w:szCs w:val="24"/>
        </w:rPr>
        <w:t xml:space="preserve"> without the prior written consent of the Authority’s Executive </w:t>
      </w:r>
      <w:proofErr w:type="gramStart"/>
      <w:r w:rsidR="00143918">
        <w:rPr>
          <w:rFonts w:ascii="Times New Roman" w:eastAsia="Times New Roman" w:hAnsi="Times New Roman" w:cs="Times New Roman"/>
          <w:sz w:val="24"/>
          <w:szCs w:val="24"/>
        </w:rPr>
        <w:t>Director</w:t>
      </w:r>
      <w:r w:rsidR="00E26ACB">
        <w:rPr>
          <w:rFonts w:ascii="Times New Roman" w:eastAsia="Times New Roman" w:hAnsi="Times New Roman" w:cs="Times New Roman"/>
          <w:sz w:val="24"/>
          <w:szCs w:val="24"/>
        </w:rPr>
        <w:t>;</w:t>
      </w:r>
      <w:proofErr w:type="gramEnd"/>
    </w:p>
    <w:p w14:paraId="01C529C7" w14:textId="77777777" w:rsidR="00725EBA" w:rsidRDefault="00725EBA" w:rsidP="00E55B78">
      <w:pPr>
        <w:spacing w:after="0" w:line="240" w:lineRule="auto"/>
        <w:jc w:val="both"/>
        <w:outlineLvl w:val="2"/>
        <w:rPr>
          <w:rFonts w:ascii="Times New Roman" w:eastAsia="Times New Roman" w:hAnsi="Times New Roman" w:cs="Times New Roman"/>
          <w:sz w:val="24"/>
          <w:szCs w:val="24"/>
        </w:rPr>
      </w:pPr>
    </w:p>
    <w:p w14:paraId="1B4A029C" w14:textId="28E24777" w:rsidR="00F37EAE" w:rsidRPr="00183E94" w:rsidRDefault="00F37EAE" w:rsidP="00143918">
      <w:pPr>
        <w:spacing w:after="0" w:line="240" w:lineRule="auto"/>
        <w:ind w:firstLine="1440"/>
        <w:jc w:val="both"/>
        <w:outlineLvl w:val="2"/>
        <w:rPr>
          <w:rFonts w:ascii="Times New Roman" w:eastAsia="Times New Roman" w:hAnsi="Times New Roman" w:cs="Times New Roman"/>
          <w:sz w:val="24"/>
          <w:szCs w:val="24"/>
        </w:rPr>
      </w:pPr>
      <w:r w:rsidRPr="00B67D9A">
        <w:rPr>
          <w:rFonts w:ascii="Times New Roman" w:eastAsia="Times New Roman" w:hAnsi="Times New Roman" w:cs="Times New Roman"/>
          <w:sz w:val="24"/>
          <w:szCs w:val="24"/>
        </w:rPr>
        <w:t>(</w:t>
      </w:r>
      <w:r w:rsidR="00E26ACB">
        <w:rPr>
          <w:rFonts w:ascii="Times New Roman" w:eastAsia="Times New Roman" w:hAnsi="Times New Roman" w:cs="Times New Roman"/>
          <w:sz w:val="24"/>
          <w:szCs w:val="24"/>
        </w:rPr>
        <w:t>e</w:t>
      </w:r>
      <w:r w:rsidRPr="00B67D9A">
        <w:rPr>
          <w:rFonts w:ascii="Times New Roman" w:eastAsia="Times New Roman" w:hAnsi="Times New Roman" w:cs="Times New Roman"/>
          <w:sz w:val="24"/>
          <w:szCs w:val="24"/>
        </w:rPr>
        <w:t>)</w:t>
      </w:r>
      <w:r w:rsidR="00EE2091" w:rsidRPr="00B67D9A">
        <w:rPr>
          <w:rFonts w:ascii="Times New Roman" w:eastAsia="Times New Roman" w:hAnsi="Times New Roman" w:cs="Times New Roman"/>
          <w:sz w:val="24"/>
          <w:szCs w:val="24"/>
        </w:rPr>
        <w:t xml:space="preserve">  </w:t>
      </w:r>
      <w:r w:rsidRPr="00B67D9A">
        <w:rPr>
          <w:rFonts w:ascii="Times New Roman" w:eastAsia="Times New Roman" w:hAnsi="Times New Roman" w:cs="Times New Roman"/>
          <w:sz w:val="24"/>
          <w:szCs w:val="24"/>
        </w:rPr>
        <w:t xml:space="preserve">Contractor will </w:t>
      </w:r>
      <w:r w:rsidR="007B24F5" w:rsidRPr="00B67D9A">
        <w:rPr>
          <w:rFonts w:ascii="Times New Roman" w:eastAsia="Times New Roman" w:hAnsi="Times New Roman" w:cs="Times New Roman"/>
          <w:sz w:val="24"/>
          <w:szCs w:val="24"/>
        </w:rPr>
        <w:t xml:space="preserve">continue to </w:t>
      </w:r>
      <w:r w:rsidRPr="00B67D9A">
        <w:rPr>
          <w:rFonts w:ascii="Times New Roman" w:eastAsia="Times New Roman" w:hAnsi="Times New Roman" w:cs="Times New Roman"/>
          <w:sz w:val="24"/>
          <w:szCs w:val="24"/>
        </w:rPr>
        <w:t>be paid</w:t>
      </w:r>
      <w:r w:rsidR="00143918">
        <w:rPr>
          <w:rFonts w:ascii="Times New Roman" w:eastAsia="Times New Roman" w:hAnsi="Times New Roman" w:cs="Times New Roman"/>
          <w:sz w:val="24"/>
          <w:szCs w:val="24"/>
        </w:rPr>
        <w:t xml:space="preserve"> pursuant to the Fee </w:t>
      </w:r>
      <w:r w:rsidR="00E26ACB">
        <w:rPr>
          <w:rFonts w:ascii="Times New Roman" w:eastAsia="Times New Roman" w:hAnsi="Times New Roman" w:cs="Times New Roman"/>
          <w:sz w:val="24"/>
          <w:szCs w:val="24"/>
        </w:rPr>
        <w:t xml:space="preserve">Schedule identified in section 6 of this Contract </w:t>
      </w:r>
      <w:r w:rsidR="00B4465A" w:rsidRPr="00B67D9A">
        <w:rPr>
          <w:rFonts w:ascii="Times New Roman" w:eastAsia="Times New Roman" w:hAnsi="Times New Roman" w:cs="Times New Roman"/>
          <w:sz w:val="24"/>
          <w:szCs w:val="24"/>
        </w:rPr>
        <w:t>for providing the System and Services to the Authority</w:t>
      </w:r>
      <w:r w:rsidR="00B67D9A">
        <w:rPr>
          <w:rFonts w:ascii="Times New Roman" w:eastAsia="Times New Roman" w:hAnsi="Times New Roman" w:cs="Times New Roman"/>
          <w:sz w:val="24"/>
          <w:szCs w:val="24"/>
        </w:rPr>
        <w:t xml:space="preserve">; and </w:t>
      </w:r>
    </w:p>
    <w:p w14:paraId="45C23B1E" w14:textId="77777777" w:rsidR="00F37EAE" w:rsidRPr="001457BF" w:rsidRDefault="00F37EAE" w:rsidP="00F37EAE">
      <w:pPr>
        <w:spacing w:after="0" w:line="240" w:lineRule="auto"/>
        <w:ind w:firstLine="720"/>
        <w:jc w:val="both"/>
        <w:outlineLvl w:val="2"/>
        <w:rPr>
          <w:rFonts w:ascii="Times New Roman" w:eastAsia="Times New Roman" w:hAnsi="Times New Roman" w:cs="Times New Roman"/>
          <w:sz w:val="24"/>
          <w:szCs w:val="24"/>
        </w:rPr>
      </w:pPr>
    </w:p>
    <w:p w14:paraId="4762B4C8" w14:textId="20FC7BFA" w:rsidR="00F37EAE" w:rsidRDefault="00F37EAE" w:rsidP="00E26ACB">
      <w:pPr>
        <w:spacing w:after="0" w:line="240" w:lineRule="auto"/>
        <w:ind w:firstLine="1440"/>
        <w:jc w:val="both"/>
        <w:outlineLvl w:val="2"/>
        <w:rPr>
          <w:rFonts w:ascii="Times New Roman" w:eastAsia="Times New Roman" w:hAnsi="Times New Roman" w:cs="Times New Roman"/>
          <w:sz w:val="24"/>
          <w:szCs w:val="24"/>
        </w:rPr>
      </w:pPr>
      <w:r w:rsidRPr="001457BF">
        <w:rPr>
          <w:rFonts w:ascii="Times New Roman" w:eastAsia="Times New Roman" w:hAnsi="Times New Roman" w:cs="Times New Roman"/>
          <w:sz w:val="24"/>
          <w:szCs w:val="24"/>
        </w:rPr>
        <w:t>(</w:t>
      </w:r>
      <w:r w:rsidR="00E26ACB">
        <w:rPr>
          <w:rFonts w:ascii="Times New Roman" w:eastAsia="Times New Roman" w:hAnsi="Times New Roman" w:cs="Times New Roman"/>
          <w:sz w:val="24"/>
          <w:szCs w:val="24"/>
        </w:rPr>
        <w:t>f</w:t>
      </w:r>
      <w:r w:rsidRPr="001457BF">
        <w:rPr>
          <w:rFonts w:ascii="Times New Roman" w:eastAsia="Times New Roman" w:hAnsi="Times New Roman" w:cs="Times New Roman"/>
          <w:sz w:val="24"/>
          <w:szCs w:val="24"/>
        </w:rPr>
        <w:t>)</w:t>
      </w:r>
      <w:r w:rsidR="005226C8">
        <w:rPr>
          <w:rFonts w:ascii="Times New Roman" w:eastAsia="Times New Roman" w:hAnsi="Times New Roman" w:cs="Times New Roman"/>
          <w:sz w:val="24"/>
          <w:szCs w:val="24"/>
        </w:rPr>
        <w:t xml:space="preserve">  </w:t>
      </w:r>
      <w:r w:rsidRPr="001457BF">
        <w:rPr>
          <w:rFonts w:ascii="Times New Roman" w:eastAsia="Times New Roman" w:hAnsi="Times New Roman" w:cs="Times New Roman"/>
          <w:sz w:val="24"/>
          <w:szCs w:val="24"/>
        </w:rPr>
        <w:t>All terms and conditions of th</w:t>
      </w:r>
      <w:r>
        <w:rPr>
          <w:rFonts w:ascii="Times New Roman" w:eastAsia="Times New Roman" w:hAnsi="Times New Roman" w:cs="Times New Roman"/>
          <w:sz w:val="24"/>
          <w:szCs w:val="24"/>
        </w:rPr>
        <w:t xml:space="preserve">is </w:t>
      </w:r>
      <w:r w:rsidR="00381EAD">
        <w:rPr>
          <w:rFonts w:ascii="Times New Roman" w:eastAsia="Times New Roman" w:hAnsi="Times New Roman" w:cs="Times New Roman"/>
          <w:sz w:val="24"/>
          <w:szCs w:val="24"/>
        </w:rPr>
        <w:t>Contract apply</w:t>
      </w:r>
      <w:r w:rsidR="00E26ACB">
        <w:rPr>
          <w:rFonts w:ascii="Times New Roman" w:eastAsia="Times New Roman" w:hAnsi="Times New Roman" w:cs="Times New Roman"/>
          <w:sz w:val="24"/>
          <w:szCs w:val="24"/>
        </w:rPr>
        <w:t xml:space="preserve"> during </w:t>
      </w:r>
      <w:r w:rsidRPr="001457BF">
        <w:rPr>
          <w:rFonts w:ascii="Times New Roman" w:eastAsia="Times New Roman" w:hAnsi="Times New Roman" w:cs="Times New Roman"/>
          <w:sz w:val="24"/>
          <w:szCs w:val="24"/>
        </w:rPr>
        <w:t>the Winding-Down Period.</w:t>
      </w:r>
    </w:p>
    <w:p w14:paraId="11C1F3CA" w14:textId="77777777" w:rsidR="0023253A" w:rsidRDefault="0023253A" w:rsidP="00E26ACB">
      <w:pPr>
        <w:spacing w:after="0" w:line="240" w:lineRule="auto"/>
        <w:ind w:firstLine="1440"/>
        <w:jc w:val="both"/>
        <w:outlineLvl w:val="2"/>
        <w:rPr>
          <w:rFonts w:ascii="Times New Roman" w:eastAsia="Times New Roman" w:hAnsi="Times New Roman" w:cs="Times New Roman"/>
          <w:sz w:val="24"/>
          <w:szCs w:val="24"/>
        </w:rPr>
      </w:pPr>
    </w:p>
    <w:p w14:paraId="4DC44AA8" w14:textId="55F8DDD8" w:rsidR="00381EAD" w:rsidRPr="00381EAD" w:rsidRDefault="00381EAD" w:rsidP="00381EAD">
      <w:pPr>
        <w:keepNext/>
        <w:tabs>
          <w:tab w:val="num" w:pos="0"/>
        </w:tabs>
        <w:spacing w:after="0" w:line="240" w:lineRule="auto"/>
        <w:outlineLvl w:val="0"/>
        <w:rPr>
          <w:rFonts w:ascii="Times New Roman" w:eastAsia="Times New Roman" w:hAnsi="Times New Roman" w:cs="Times New Roman"/>
          <w:b/>
          <w:bCs/>
          <w:kern w:val="32"/>
          <w:sz w:val="24"/>
          <w:szCs w:val="24"/>
        </w:rPr>
      </w:pPr>
      <w:r w:rsidRPr="00381EAD">
        <w:rPr>
          <w:rFonts w:ascii="Times New Roman" w:eastAsia="Times New Roman" w:hAnsi="Times New Roman" w:cs="Times New Roman"/>
          <w:b/>
          <w:bCs/>
          <w:kern w:val="32"/>
          <w:sz w:val="24"/>
          <w:szCs w:val="24"/>
        </w:rPr>
        <w:t>1</w:t>
      </w:r>
      <w:r w:rsidR="004A3E0E">
        <w:rPr>
          <w:rFonts w:ascii="Times New Roman" w:eastAsia="Times New Roman" w:hAnsi="Times New Roman" w:cs="Times New Roman"/>
          <w:b/>
          <w:bCs/>
          <w:kern w:val="32"/>
          <w:sz w:val="24"/>
          <w:szCs w:val="24"/>
        </w:rPr>
        <w:t>8</w:t>
      </w:r>
      <w:r w:rsidRPr="00381EAD">
        <w:rPr>
          <w:rFonts w:ascii="Times New Roman" w:eastAsia="Times New Roman" w:hAnsi="Times New Roman" w:cs="Times New Roman"/>
          <w:b/>
          <w:bCs/>
          <w:kern w:val="32"/>
          <w:sz w:val="24"/>
          <w:szCs w:val="24"/>
        </w:rPr>
        <w:t xml:space="preserve">. </w:t>
      </w:r>
      <w:r w:rsidRPr="00381EAD">
        <w:rPr>
          <w:rFonts w:ascii="Times New Roman" w:eastAsia="Times New Roman" w:hAnsi="Times New Roman" w:cs="Times New Roman"/>
          <w:b/>
          <w:bCs/>
          <w:kern w:val="32"/>
          <w:sz w:val="24"/>
          <w:szCs w:val="24"/>
        </w:rPr>
        <w:tab/>
      </w:r>
      <w:r w:rsidRPr="00C36571">
        <w:rPr>
          <w:rFonts w:ascii="Times New Roman" w:eastAsia="Times New Roman" w:hAnsi="Times New Roman" w:cs="Times New Roman"/>
          <w:b/>
          <w:bCs/>
          <w:kern w:val="32"/>
          <w:sz w:val="24"/>
          <w:szCs w:val="24"/>
          <w:u w:val="single"/>
        </w:rPr>
        <w:t>DISPUTE RESOLUTION</w:t>
      </w:r>
    </w:p>
    <w:p w14:paraId="7E710078" w14:textId="77777777" w:rsidR="00381EAD" w:rsidRPr="00F15001" w:rsidRDefault="00381EAD" w:rsidP="00381EAD">
      <w:pPr>
        <w:keepNext/>
        <w:tabs>
          <w:tab w:val="num" w:pos="0"/>
        </w:tabs>
        <w:spacing w:after="0" w:line="240" w:lineRule="auto"/>
        <w:jc w:val="center"/>
        <w:outlineLvl w:val="0"/>
        <w:rPr>
          <w:rFonts w:ascii="Times New Roman" w:eastAsia="Times New Roman" w:hAnsi="Times New Roman" w:cs="Times New Roman"/>
          <w:vanish/>
          <w:kern w:val="32"/>
          <w:sz w:val="24"/>
          <w:szCs w:val="24"/>
          <w:u w:val="single"/>
        </w:rPr>
      </w:pPr>
    </w:p>
    <w:p w14:paraId="502BFBF2" w14:textId="77777777" w:rsidR="00381EAD" w:rsidRPr="00F15001" w:rsidRDefault="00381EAD" w:rsidP="00381EAD">
      <w:pPr>
        <w:spacing w:after="0" w:line="240" w:lineRule="auto"/>
        <w:ind w:firstLine="720"/>
        <w:jc w:val="both"/>
        <w:rPr>
          <w:rFonts w:ascii="Times New Roman" w:eastAsia="Times New Roman" w:hAnsi="Times New Roman" w:cs="Times New Roman"/>
          <w:color w:val="FF0000"/>
          <w:sz w:val="24"/>
          <w:szCs w:val="24"/>
        </w:rPr>
      </w:pPr>
    </w:p>
    <w:p w14:paraId="426D5299" w14:textId="4E958EAF" w:rsidR="00381EAD" w:rsidRPr="00F15001" w:rsidRDefault="00381EAD" w:rsidP="00381EAD">
      <w:pPr>
        <w:numPr>
          <w:ilvl w:val="1"/>
          <w:numId w:val="0"/>
        </w:numPr>
        <w:tabs>
          <w:tab w:val="num" w:pos="1440"/>
        </w:tabs>
        <w:spacing w:after="0" w:line="240" w:lineRule="auto"/>
        <w:ind w:firstLine="720"/>
        <w:jc w:val="both"/>
        <w:outlineLvl w:val="1"/>
        <w:rPr>
          <w:rFonts w:ascii="Times New Roman" w:eastAsia="Times New Roman" w:hAnsi="Times New Roman" w:cs="Times New Roman"/>
          <w:vanish/>
          <w:color w:val="FF0000"/>
          <w:sz w:val="24"/>
          <w:szCs w:val="24"/>
          <w:u w:val="single"/>
        </w:rPr>
      </w:pPr>
      <w:r>
        <w:rPr>
          <w:rFonts w:ascii="Times New Roman" w:eastAsia="Times New Roman" w:hAnsi="Times New Roman" w:cs="Times New Roman"/>
          <w:sz w:val="24"/>
          <w:szCs w:val="24"/>
        </w:rPr>
        <w:t>1</w:t>
      </w:r>
      <w:r w:rsidR="004A3E0E">
        <w:rPr>
          <w:rFonts w:ascii="Times New Roman" w:eastAsia="Times New Roman" w:hAnsi="Times New Roman" w:cs="Times New Roman"/>
          <w:sz w:val="24"/>
          <w:szCs w:val="24"/>
        </w:rPr>
        <w:t>8</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C36571">
        <w:rPr>
          <w:rFonts w:ascii="Times New Roman" w:eastAsia="Times New Roman" w:hAnsi="Times New Roman" w:cs="Times New Roman"/>
          <w:sz w:val="24"/>
          <w:szCs w:val="24"/>
        </w:rPr>
        <w:t>Resolution of Claims and Disputes</w:t>
      </w:r>
    </w:p>
    <w:p w14:paraId="77068FB2" w14:textId="395757C7" w:rsidR="00381EAD" w:rsidRDefault="00381EAD" w:rsidP="00381EAD">
      <w:pPr>
        <w:spacing w:after="0" w:line="240" w:lineRule="auto"/>
        <w:ind w:firstLine="720"/>
        <w:jc w:val="both"/>
        <w:rPr>
          <w:rFonts w:ascii="Times New Roman" w:eastAsia="Times New Roman" w:hAnsi="Times New Roman" w:cs="Times New Roman"/>
          <w:sz w:val="24"/>
          <w:szCs w:val="24"/>
        </w:rPr>
      </w:pPr>
      <w:r w:rsidRPr="00F15001">
        <w:rPr>
          <w:rFonts w:ascii="Times New Roman" w:eastAsia="Times New Roman" w:hAnsi="Times New Roman" w:cs="Times New Roman"/>
          <w:sz w:val="24"/>
          <w:szCs w:val="24"/>
        </w:rPr>
        <w:t xml:space="preserve">. The </w:t>
      </w:r>
      <w:r w:rsidR="00833023">
        <w:rPr>
          <w:rFonts w:ascii="Times New Roman" w:eastAsia="Times New Roman" w:hAnsi="Times New Roman" w:cs="Times New Roman"/>
          <w:sz w:val="24"/>
          <w:szCs w:val="24"/>
        </w:rPr>
        <w:t>P</w:t>
      </w:r>
      <w:r w:rsidRPr="00F15001">
        <w:rPr>
          <w:rFonts w:ascii="Times New Roman" w:eastAsia="Times New Roman" w:hAnsi="Times New Roman" w:cs="Times New Roman"/>
          <w:sz w:val="24"/>
          <w:szCs w:val="24"/>
        </w:rPr>
        <w:t xml:space="preserve">arties </w:t>
      </w:r>
      <w:r w:rsidR="00787B37">
        <w:rPr>
          <w:rFonts w:ascii="Times New Roman" w:eastAsia="Times New Roman" w:hAnsi="Times New Roman" w:cs="Times New Roman"/>
          <w:sz w:val="24"/>
          <w:szCs w:val="24"/>
        </w:rPr>
        <w:t xml:space="preserve">will </w:t>
      </w:r>
      <w:r w:rsidRPr="00F15001">
        <w:rPr>
          <w:rFonts w:ascii="Times New Roman" w:eastAsia="Times New Roman" w:hAnsi="Times New Roman" w:cs="Times New Roman"/>
          <w:sz w:val="24"/>
          <w:szCs w:val="24"/>
        </w:rPr>
        <w:t>make reasonable efforts to reach a negotiated resolution of any claim</w:t>
      </w:r>
      <w:r w:rsidR="00286006">
        <w:rPr>
          <w:rFonts w:ascii="Times New Roman" w:eastAsia="Times New Roman" w:hAnsi="Times New Roman" w:cs="Times New Roman"/>
          <w:sz w:val="24"/>
          <w:szCs w:val="24"/>
        </w:rPr>
        <w:t>s</w:t>
      </w:r>
      <w:r w:rsidRPr="00F15001">
        <w:rPr>
          <w:rFonts w:ascii="Times New Roman" w:eastAsia="Times New Roman" w:hAnsi="Times New Roman" w:cs="Times New Roman"/>
          <w:sz w:val="24"/>
          <w:szCs w:val="24"/>
        </w:rPr>
        <w:t xml:space="preserve"> or dispute</w:t>
      </w:r>
      <w:r w:rsidR="00286006">
        <w:rPr>
          <w:rFonts w:ascii="Times New Roman" w:eastAsia="Times New Roman" w:hAnsi="Times New Roman" w:cs="Times New Roman"/>
          <w:sz w:val="24"/>
          <w:szCs w:val="24"/>
        </w:rPr>
        <w:t>s</w:t>
      </w:r>
      <w:r w:rsidRPr="00F15001">
        <w:rPr>
          <w:rFonts w:ascii="Times New Roman" w:eastAsia="Times New Roman" w:hAnsi="Times New Roman" w:cs="Times New Roman"/>
          <w:sz w:val="24"/>
          <w:szCs w:val="24"/>
        </w:rPr>
        <w:t xml:space="preserve"> arising out of the interpretation, application, implementation</w:t>
      </w:r>
      <w:r w:rsidR="005226C8">
        <w:rPr>
          <w:rFonts w:ascii="Times New Roman" w:eastAsia="Times New Roman" w:hAnsi="Times New Roman" w:cs="Times New Roman"/>
          <w:sz w:val="24"/>
          <w:szCs w:val="24"/>
        </w:rPr>
        <w:t>,</w:t>
      </w:r>
      <w:r w:rsidRPr="00F15001">
        <w:rPr>
          <w:rFonts w:ascii="Times New Roman" w:eastAsia="Times New Roman" w:hAnsi="Times New Roman" w:cs="Times New Roman"/>
          <w:sz w:val="24"/>
          <w:szCs w:val="24"/>
        </w:rPr>
        <w:t xml:space="preserve"> or performance of this </w:t>
      </w:r>
      <w:r>
        <w:rPr>
          <w:rFonts w:ascii="Times New Roman" w:eastAsia="Times New Roman" w:hAnsi="Times New Roman" w:cs="Times New Roman"/>
          <w:sz w:val="24"/>
          <w:szCs w:val="24"/>
        </w:rPr>
        <w:t xml:space="preserve">Contract </w:t>
      </w:r>
      <w:r w:rsidRPr="00F15001">
        <w:rPr>
          <w:rFonts w:ascii="Times New Roman" w:eastAsia="Times New Roman" w:hAnsi="Times New Roman" w:cs="Times New Roman"/>
          <w:sz w:val="24"/>
          <w:szCs w:val="24"/>
        </w:rPr>
        <w:t xml:space="preserve">before seeking legal relief.  </w:t>
      </w:r>
    </w:p>
    <w:p w14:paraId="51C390E1" w14:textId="77777777" w:rsidR="00381EAD" w:rsidRPr="00F15001" w:rsidRDefault="00381EAD" w:rsidP="00381EAD">
      <w:pPr>
        <w:spacing w:after="0" w:line="240" w:lineRule="auto"/>
        <w:ind w:firstLine="720"/>
        <w:jc w:val="both"/>
        <w:rPr>
          <w:rFonts w:ascii="Times New Roman" w:eastAsia="Times New Roman" w:hAnsi="Times New Roman" w:cs="Times New Roman"/>
          <w:sz w:val="24"/>
          <w:szCs w:val="24"/>
        </w:rPr>
      </w:pPr>
    </w:p>
    <w:p w14:paraId="5699F342" w14:textId="5918AA40" w:rsidR="00381EAD" w:rsidRPr="00F15001" w:rsidRDefault="00381EAD" w:rsidP="00381EAD">
      <w:pPr>
        <w:numPr>
          <w:ilvl w:val="1"/>
          <w:numId w:val="0"/>
        </w:numPr>
        <w:tabs>
          <w:tab w:val="num" w:pos="1440"/>
        </w:tabs>
        <w:spacing w:after="0" w:line="240" w:lineRule="auto"/>
        <w:ind w:firstLine="720"/>
        <w:jc w:val="both"/>
        <w:outlineLvl w:val="1"/>
        <w:rPr>
          <w:rFonts w:ascii="Times New Roman" w:eastAsia="Times New Roman" w:hAnsi="Times New Roman" w:cs="Times New Roman"/>
          <w:vanish/>
          <w:color w:val="FF0000"/>
          <w:sz w:val="24"/>
          <w:szCs w:val="24"/>
          <w:u w:val="single"/>
        </w:rPr>
      </w:pPr>
      <w:r>
        <w:rPr>
          <w:rFonts w:ascii="Times New Roman" w:eastAsia="Times New Roman" w:hAnsi="Times New Roman" w:cs="Times New Roman"/>
          <w:sz w:val="24"/>
          <w:szCs w:val="24"/>
        </w:rPr>
        <w:t>1</w:t>
      </w:r>
      <w:r w:rsidR="004A3E0E">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286006">
        <w:rPr>
          <w:rFonts w:ascii="Times New Roman" w:eastAsia="Times New Roman" w:hAnsi="Times New Roman" w:cs="Times New Roman"/>
          <w:sz w:val="24"/>
          <w:szCs w:val="24"/>
        </w:rPr>
        <w:t xml:space="preserve">Legal </w:t>
      </w:r>
      <w:r w:rsidRPr="00787B37">
        <w:rPr>
          <w:rFonts w:ascii="Times New Roman" w:eastAsia="Times New Roman" w:hAnsi="Times New Roman" w:cs="Times New Roman"/>
          <w:sz w:val="24"/>
          <w:szCs w:val="24"/>
        </w:rPr>
        <w:t>Relief</w:t>
      </w:r>
    </w:p>
    <w:p w14:paraId="6B161DEA" w14:textId="24575E80" w:rsidR="00381EAD" w:rsidRDefault="00381EAD" w:rsidP="00381EAD">
      <w:pPr>
        <w:pStyle w:val="NoSpacing"/>
      </w:pPr>
      <w:r w:rsidRPr="00F15001">
        <w:rPr>
          <w:szCs w:val="24"/>
        </w:rPr>
        <w:t>.</w:t>
      </w:r>
      <w:r w:rsidR="00286006">
        <w:rPr>
          <w:szCs w:val="24"/>
        </w:rPr>
        <w:t xml:space="preserve"> </w:t>
      </w:r>
      <w:r w:rsidRPr="00F15001">
        <w:rPr>
          <w:szCs w:val="24"/>
        </w:rPr>
        <w:t xml:space="preserve">Notwithstanding the foregoing, either </w:t>
      </w:r>
      <w:r w:rsidR="00286006">
        <w:rPr>
          <w:szCs w:val="24"/>
        </w:rPr>
        <w:t>P</w:t>
      </w:r>
      <w:r w:rsidRPr="00F15001">
        <w:rPr>
          <w:szCs w:val="24"/>
        </w:rPr>
        <w:t xml:space="preserve">arty </w:t>
      </w:r>
      <w:r w:rsidR="00787B37">
        <w:rPr>
          <w:szCs w:val="24"/>
        </w:rPr>
        <w:t xml:space="preserve">will </w:t>
      </w:r>
      <w:r w:rsidRPr="00F15001">
        <w:rPr>
          <w:szCs w:val="24"/>
        </w:rPr>
        <w:t>have the right to initiate a</w:t>
      </w:r>
      <w:r w:rsidR="00286006">
        <w:rPr>
          <w:szCs w:val="24"/>
        </w:rPr>
        <w:t xml:space="preserve"> legal </w:t>
      </w:r>
      <w:r w:rsidRPr="00F15001">
        <w:rPr>
          <w:szCs w:val="24"/>
        </w:rPr>
        <w:t xml:space="preserve">action </w:t>
      </w:r>
      <w:r w:rsidR="00B61CE8">
        <w:rPr>
          <w:szCs w:val="24"/>
        </w:rPr>
        <w:t xml:space="preserve">seeking monetary damages </w:t>
      </w:r>
      <w:r w:rsidRPr="00F15001">
        <w:rPr>
          <w:szCs w:val="24"/>
        </w:rPr>
        <w:t>in</w:t>
      </w:r>
      <w:r>
        <w:rPr>
          <w:szCs w:val="24"/>
        </w:rPr>
        <w:t xml:space="preserve"> the </w:t>
      </w:r>
      <w:r w:rsidRPr="000421D9">
        <w:rPr>
          <w:rFonts w:eastAsia="PMingLiU"/>
        </w:rPr>
        <w:t>First Judicial District of Pennsylvania, being the Phi</w:t>
      </w:r>
      <w:r>
        <w:rPr>
          <w:rFonts w:eastAsia="PMingLiU"/>
        </w:rPr>
        <w:t>ladelphia Court of Common Pleas</w:t>
      </w:r>
      <w:r w:rsidR="005226C8">
        <w:rPr>
          <w:rFonts w:eastAsia="PMingLiU"/>
        </w:rPr>
        <w:t>,</w:t>
      </w:r>
      <w:r>
        <w:rPr>
          <w:szCs w:val="24"/>
        </w:rPr>
        <w:t xml:space="preserve"> </w:t>
      </w:r>
      <w:r w:rsidR="00286006" w:rsidRPr="00F15001">
        <w:rPr>
          <w:szCs w:val="24"/>
        </w:rPr>
        <w:t>arising out of the interpretation, application, implementation</w:t>
      </w:r>
      <w:r w:rsidR="00286006">
        <w:rPr>
          <w:szCs w:val="24"/>
        </w:rPr>
        <w:t>,</w:t>
      </w:r>
      <w:r w:rsidR="00286006" w:rsidRPr="00F15001">
        <w:rPr>
          <w:szCs w:val="24"/>
        </w:rPr>
        <w:t xml:space="preserve"> or performance of this </w:t>
      </w:r>
      <w:r w:rsidR="00286006">
        <w:rPr>
          <w:szCs w:val="24"/>
        </w:rPr>
        <w:t>Contract</w:t>
      </w:r>
      <w:r w:rsidR="00B61CE8">
        <w:rPr>
          <w:szCs w:val="24"/>
        </w:rPr>
        <w:t xml:space="preserve">. The requested relief may also include </w:t>
      </w:r>
      <w:r w:rsidR="00286006">
        <w:rPr>
          <w:szCs w:val="24"/>
        </w:rPr>
        <w:t xml:space="preserve">a request for </w:t>
      </w:r>
      <w:r w:rsidRPr="00F15001">
        <w:rPr>
          <w:szCs w:val="24"/>
        </w:rPr>
        <w:t>temporary, preliminary</w:t>
      </w:r>
      <w:r w:rsidR="00787B37">
        <w:rPr>
          <w:szCs w:val="24"/>
        </w:rPr>
        <w:t>,</w:t>
      </w:r>
      <w:r w:rsidRPr="00F15001">
        <w:rPr>
          <w:szCs w:val="24"/>
        </w:rPr>
        <w:t xml:space="preserve"> or permanent injunctive relief.</w:t>
      </w:r>
      <w:r w:rsidRPr="009714CF">
        <w:t xml:space="preserve"> </w:t>
      </w:r>
    </w:p>
    <w:p w14:paraId="4A868C46" w14:textId="77777777" w:rsidR="00381EAD" w:rsidRDefault="00381EAD" w:rsidP="00381EAD">
      <w:pPr>
        <w:spacing w:after="0" w:line="240" w:lineRule="auto"/>
        <w:ind w:firstLine="720"/>
        <w:jc w:val="both"/>
        <w:rPr>
          <w:rFonts w:ascii="Times New Roman" w:eastAsia="Times New Roman" w:hAnsi="Times New Roman" w:cs="Times New Roman"/>
          <w:sz w:val="24"/>
          <w:szCs w:val="24"/>
        </w:rPr>
      </w:pPr>
    </w:p>
    <w:p w14:paraId="26C0336C" w14:textId="1D5FDDE1" w:rsidR="00381EAD" w:rsidRPr="00F15001" w:rsidRDefault="00381EAD" w:rsidP="00381EAD">
      <w:pPr>
        <w:numPr>
          <w:ilvl w:val="1"/>
          <w:numId w:val="0"/>
        </w:numPr>
        <w:tabs>
          <w:tab w:val="num" w:pos="1440"/>
        </w:tabs>
        <w:spacing w:after="0" w:line="240" w:lineRule="auto"/>
        <w:ind w:firstLine="720"/>
        <w:jc w:val="both"/>
        <w:outlineLvl w:val="1"/>
        <w:rPr>
          <w:rFonts w:ascii="Times New Roman" w:eastAsia="Times New Roman" w:hAnsi="Times New Roman" w:cs="Times New Roman"/>
          <w:vanish/>
          <w:color w:val="FF0000"/>
          <w:sz w:val="24"/>
          <w:szCs w:val="24"/>
          <w:u w:val="single"/>
        </w:rPr>
      </w:pPr>
      <w:r>
        <w:rPr>
          <w:rFonts w:ascii="Times New Roman" w:eastAsia="Times New Roman" w:hAnsi="Times New Roman" w:cs="Times New Roman"/>
          <w:sz w:val="24"/>
          <w:szCs w:val="24"/>
        </w:rPr>
        <w:t>1</w:t>
      </w:r>
      <w:r w:rsidR="004A3E0E">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787B37">
        <w:rPr>
          <w:rFonts w:ascii="Times New Roman" w:eastAsia="Times New Roman" w:hAnsi="Times New Roman" w:cs="Times New Roman"/>
          <w:sz w:val="24"/>
          <w:szCs w:val="24"/>
        </w:rPr>
        <w:t>Continuation of Work During a Claim</w:t>
      </w:r>
    </w:p>
    <w:p w14:paraId="36816F7B" w14:textId="40A1E319" w:rsidR="00381EAD" w:rsidRDefault="00381EAD" w:rsidP="00381EAD">
      <w:pPr>
        <w:spacing w:after="0" w:line="240" w:lineRule="auto"/>
        <w:ind w:firstLine="720"/>
        <w:jc w:val="both"/>
        <w:rPr>
          <w:rFonts w:ascii="Times New Roman" w:eastAsia="Times New Roman" w:hAnsi="Times New Roman" w:cs="Times New Roman"/>
          <w:sz w:val="24"/>
          <w:szCs w:val="24"/>
        </w:rPr>
      </w:pPr>
      <w:r w:rsidRPr="00F15001">
        <w:rPr>
          <w:rFonts w:ascii="Times New Roman" w:eastAsia="Times New Roman" w:hAnsi="Times New Roman" w:cs="Times New Roman"/>
          <w:sz w:val="24"/>
          <w:szCs w:val="24"/>
        </w:rPr>
        <w:t>.</w:t>
      </w:r>
      <w:r w:rsidR="005226C8">
        <w:rPr>
          <w:rFonts w:ascii="Times New Roman" w:eastAsia="Times New Roman" w:hAnsi="Times New Roman" w:cs="Times New Roman"/>
          <w:sz w:val="24"/>
          <w:szCs w:val="24"/>
        </w:rPr>
        <w:t xml:space="preserve">  </w:t>
      </w:r>
      <w:r w:rsidRPr="00F15001">
        <w:rPr>
          <w:rFonts w:ascii="Times New Roman" w:eastAsia="Times New Roman" w:hAnsi="Times New Roman" w:cs="Times New Roman"/>
          <w:sz w:val="24"/>
          <w:szCs w:val="24"/>
        </w:rPr>
        <w:t xml:space="preserve">Unless otherwise ordered by </w:t>
      </w:r>
      <w:r w:rsidR="00787B37">
        <w:rPr>
          <w:rFonts w:ascii="Times New Roman" w:eastAsia="Times New Roman" w:hAnsi="Times New Roman" w:cs="Times New Roman"/>
          <w:sz w:val="24"/>
          <w:szCs w:val="24"/>
        </w:rPr>
        <w:t xml:space="preserve">a </w:t>
      </w:r>
      <w:r w:rsidRPr="00F15001">
        <w:rPr>
          <w:rFonts w:ascii="Times New Roman" w:eastAsia="Times New Roman" w:hAnsi="Times New Roman" w:cs="Times New Roman"/>
          <w:sz w:val="24"/>
          <w:szCs w:val="24"/>
        </w:rPr>
        <w:t xml:space="preserve">court or requested by the Authority, </w:t>
      </w:r>
      <w:proofErr w:type="gramStart"/>
      <w:r w:rsidRPr="00F15001">
        <w:rPr>
          <w:rFonts w:ascii="Times New Roman" w:eastAsia="Times New Roman" w:hAnsi="Times New Roman" w:cs="Times New Roman"/>
          <w:sz w:val="24"/>
          <w:szCs w:val="24"/>
        </w:rPr>
        <w:t>at all times</w:t>
      </w:r>
      <w:proofErr w:type="gramEnd"/>
      <w:r w:rsidRPr="00F15001">
        <w:rPr>
          <w:rFonts w:ascii="Times New Roman" w:eastAsia="Times New Roman" w:hAnsi="Times New Roman" w:cs="Times New Roman"/>
          <w:sz w:val="24"/>
          <w:szCs w:val="24"/>
        </w:rPr>
        <w:t xml:space="preserve"> during the course of a claim (including litigation), the Contractor </w:t>
      </w:r>
      <w:r>
        <w:rPr>
          <w:rFonts w:ascii="Times New Roman" w:eastAsia="Times New Roman" w:hAnsi="Times New Roman" w:cs="Times New Roman"/>
          <w:sz w:val="24"/>
          <w:szCs w:val="24"/>
        </w:rPr>
        <w:t xml:space="preserve">must </w:t>
      </w:r>
      <w:r w:rsidRPr="00F15001">
        <w:rPr>
          <w:rFonts w:ascii="Times New Roman" w:eastAsia="Times New Roman" w:hAnsi="Times New Roman" w:cs="Times New Roman"/>
          <w:sz w:val="24"/>
          <w:szCs w:val="24"/>
        </w:rPr>
        <w:t xml:space="preserve">proceed diligently with </w:t>
      </w:r>
      <w:r w:rsidR="00787B37">
        <w:rPr>
          <w:rFonts w:ascii="Times New Roman" w:eastAsia="Times New Roman" w:hAnsi="Times New Roman" w:cs="Times New Roman"/>
          <w:sz w:val="24"/>
          <w:szCs w:val="24"/>
        </w:rPr>
        <w:t xml:space="preserve">the </w:t>
      </w:r>
      <w:r w:rsidRPr="00F15001">
        <w:rPr>
          <w:rFonts w:ascii="Times New Roman" w:eastAsia="Times New Roman" w:hAnsi="Times New Roman" w:cs="Times New Roman"/>
          <w:sz w:val="24"/>
          <w:szCs w:val="24"/>
        </w:rPr>
        <w:t>performance of th</w:t>
      </w:r>
      <w:r>
        <w:rPr>
          <w:rFonts w:ascii="Times New Roman" w:eastAsia="Times New Roman" w:hAnsi="Times New Roman" w:cs="Times New Roman"/>
          <w:sz w:val="24"/>
          <w:szCs w:val="24"/>
        </w:rPr>
        <w:t xml:space="preserve">is </w:t>
      </w:r>
      <w:r w:rsidR="00B55737">
        <w:rPr>
          <w:rFonts w:ascii="Times New Roman" w:eastAsia="Times New Roman" w:hAnsi="Times New Roman" w:cs="Times New Roman"/>
          <w:sz w:val="24"/>
          <w:szCs w:val="24"/>
        </w:rPr>
        <w:t xml:space="preserve">Contract </w:t>
      </w:r>
      <w:r w:rsidR="00B55737" w:rsidRPr="00F1500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must </w:t>
      </w:r>
      <w:r w:rsidRPr="00F15001">
        <w:rPr>
          <w:rFonts w:ascii="Times New Roman" w:eastAsia="Times New Roman" w:hAnsi="Times New Roman" w:cs="Times New Roman"/>
          <w:sz w:val="24"/>
          <w:szCs w:val="24"/>
        </w:rPr>
        <w:t xml:space="preserve">continue to work as directed by the Authority Project Manager, in a diligent manner and without delay, and </w:t>
      </w:r>
      <w:r w:rsidR="00787B37">
        <w:rPr>
          <w:rFonts w:ascii="Times New Roman" w:eastAsia="Times New Roman" w:hAnsi="Times New Roman" w:cs="Times New Roman"/>
          <w:sz w:val="24"/>
          <w:szCs w:val="24"/>
        </w:rPr>
        <w:t xml:space="preserve">will </w:t>
      </w:r>
      <w:r w:rsidRPr="00F15001">
        <w:rPr>
          <w:rFonts w:ascii="Times New Roman" w:eastAsia="Times New Roman" w:hAnsi="Times New Roman" w:cs="Times New Roman"/>
          <w:sz w:val="24"/>
          <w:szCs w:val="24"/>
        </w:rPr>
        <w:t>be governed by all applicable provisions of th</w:t>
      </w:r>
      <w:r w:rsidR="00787B37">
        <w:rPr>
          <w:rFonts w:ascii="Times New Roman" w:eastAsia="Times New Roman" w:hAnsi="Times New Roman" w:cs="Times New Roman"/>
          <w:sz w:val="24"/>
          <w:szCs w:val="24"/>
        </w:rPr>
        <w:t>is</w:t>
      </w:r>
      <w:r w:rsidR="000A2137">
        <w:rPr>
          <w:rFonts w:ascii="Times New Roman" w:eastAsia="Times New Roman" w:hAnsi="Times New Roman" w:cs="Times New Roman"/>
          <w:sz w:val="24"/>
          <w:szCs w:val="24"/>
        </w:rPr>
        <w:t xml:space="preserve"> Contract</w:t>
      </w:r>
      <w:r w:rsidRPr="00F15001">
        <w:rPr>
          <w:rFonts w:ascii="Times New Roman" w:eastAsia="Times New Roman" w:hAnsi="Times New Roman" w:cs="Times New Roman"/>
          <w:sz w:val="24"/>
          <w:szCs w:val="24"/>
        </w:rPr>
        <w:t xml:space="preserve">.  During the pendency of the claim or dispute (including litigation), the Authority </w:t>
      </w:r>
      <w:r w:rsidR="00787B37">
        <w:rPr>
          <w:rFonts w:ascii="Times New Roman" w:eastAsia="Times New Roman" w:hAnsi="Times New Roman" w:cs="Times New Roman"/>
          <w:sz w:val="24"/>
          <w:szCs w:val="24"/>
        </w:rPr>
        <w:t xml:space="preserve">will </w:t>
      </w:r>
      <w:r w:rsidRPr="00F15001">
        <w:rPr>
          <w:rFonts w:ascii="Times New Roman" w:eastAsia="Times New Roman" w:hAnsi="Times New Roman" w:cs="Times New Roman"/>
          <w:sz w:val="24"/>
          <w:szCs w:val="24"/>
        </w:rPr>
        <w:t>make payments of undisputed amounts in accordance with th</w:t>
      </w:r>
      <w:r w:rsidR="00787B37">
        <w:rPr>
          <w:rFonts w:ascii="Times New Roman" w:eastAsia="Times New Roman" w:hAnsi="Times New Roman" w:cs="Times New Roman"/>
          <w:sz w:val="24"/>
          <w:szCs w:val="24"/>
        </w:rPr>
        <w:t>is</w:t>
      </w:r>
      <w:r w:rsidR="000A2137">
        <w:rPr>
          <w:rFonts w:ascii="Times New Roman" w:eastAsia="Times New Roman" w:hAnsi="Times New Roman" w:cs="Times New Roman"/>
          <w:sz w:val="24"/>
          <w:szCs w:val="24"/>
        </w:rPr>
        <w:t xml:space="preserve"> Contract</w:t>
      </w:r>
      <w:r w:rsidRPr="00F15001">
        <w:rPr>
          <w:rFonts w:ascii="Times New Roman" w:eastAsia="Times New Roman" w:hAnsi="Times New Roman" w:cs="Times New Roman"/>
          <w:sz w:val="24"/>
          <w:szCs w:val="24"/>
        </w:rPr>
        <w:t>.</w:t>
      </w:r>
    </w:p>
    <w:p w14:paraId="1047263D" w14:textId="77777777" w:rsidR="00F37EAE" w:rsidRDefault="00F37EAE" w:rsidP="00F37EAE">
      <w:pPr>
        <w:spacing w:after="0" w:line="240" w:lineRule="auto"/>
        <w:ind w:firstLine="720"/>
        <w:jc w:val="both"/>
        <w:rPr>
          <w:rFonts w:ascii="Times New Roman" w:eastAsia="Times New Roman" w:hAnsi="Times New Roman" w:cs="Times New Roman"/>
          <w:sz w:val="24"/>
          <w:szCs w:val="24"/>
        </w:rPr>
      </w:pPr>
    </w:p>
    <w:p w14:paraId="1BD812DE" w14:textId="1C18876D" w:rsidR="00391380" w:rsidRPr="00C03C37" w:rsidRDefault="00EB45A7" w:rsidP="00391380">
      <w:pPr>
        <w:spacing w:after="0" w:line="240" w:lineRule="auto"/>
        <w:rPr>
          <w:rFonts w:ascii="Times New Roman" w:eastAsia="PMingLiU" w:hAnsi="Times New Roman" w:cs="Times New Roman"/>
          <w:sz w:val="24"/>
          <w:szCs w:val="20"/>
        </w:rPr>
      </w:pPr>
      <w:r>
        <w:rPr>
          <w:rFonts w:ascii="Times New Roman" w:eastAsia="PMingLiU" w:hAnsi="Times New Roman" w:cs="Times New Roman"/>
          <w:b/>
          <w:bCs/>
          <w:sz w:val="24"/>
          <w:szCs w:val="20"/>
        </w:rPr>
        <w:t>1</w:t>
      </w:r>
      <w:r w:rsidR="004A3E0E">
        <w:rPr>
          <w:rFonts w:ascii="Times New Roman" w:eastAsia="PMingLiU" w:hAnsi="Times New Roman" w:cs="Times New Roman"/>
          <w:b/>
          <w:bCs/>
          <w:sz w:val="24"/>
          <w:szCs w:val="20"/>
        </w:rPr>
        <w:t>9</w:t>
      </w:r>
      <w:r w:rsidR="00391380" w:rsidRPr="00C03C37">
        <w:rPr>
          <w:rFonts w:ascii="Times New Roman" w:eastAsia="PMingLiU" w:hAnsi="Times New Roman" w:cs="Times New Roman"/>
          <w:b/>
          <w:bCs/>
          <w:sz w:val="24"/>
          <w:szCs w:val="20"/>
        </w:rPr>
        <w:t>.</w:t>
      </w:r>
      <w:r w:rsidR="00391380" w:rsidRPr="00C03C37">
        <w:rPr>
          <w:rFonts w:ascii="Times New Roman" w:eastAsia="PMingLiU" w:hAnsi="Times New Roman" w:cs="Times New Roman"/>
          <w:b/>
          <w:bCs/>
          <w:sz w:val="24"/>
          <w:szCs w:val="20"/>
        </w:rPr>
        <w:tab/>
      </w:r>
      <w:r w:rsidR="00391380" w:rsidRPr="00C03C37">
        <w:rPr>
          <w:rFonts w:ascii="Times New Roman" w:eastAsia="PMingLiU" w:hAnsi="Times New Roman" w:cs="Times New Roman"/>
          <w:b/>
          <w:bCs/>
          <w:sz w:val="24"/>
          <w:szCs w:val="20"/>
          <w:u w:val="single"/>
        </w:rPr>
        <w:t>NO SOLICITATION/CONFLICTS OF INTEREST</w:t>
      </w:r>
    </w:p>
    <w:p w14:paraId="4B588FD6" w14:textId="77777777" w:rsidR="00391380" w:rsidRPr="00C03C37" w:rsidRDefault="00391380" w:rsidP="00391380">
      <w:pPr>
        <w:spacing w:after="0" w:line="240" w:lineRule="auto"/>
        <w:rPr>
          <w:rFonts w:ascii="Times New Roman" w:eastAsia="PMingLiU" w:hAnsi="Times New Roman" w:cs="Times New Roman"/>
          <w:sz w:val="24"/>
          <w:szCs w:val="20"/>
        </w:rPr>
      </w:pPr>
    </w:p>
    <w:p w14:paraId="1F92DFA2" w14:textId="294EF506" w:rsidR="00391380" w:rsidRPr="00C03C37" w:rsidRDefault="00EC600D" w:rsidP="00244B83">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1</w:t>
      </w:r>
      <w:r w:rsidR="004A3E0E">
        <w:rPr>
          <w:rFonts w:ascii="Times New Roman" w:eastAsia="PMingLiU" w:hAnsi="Times New Roman" w:cs="Times New Roman"/>
          <w:sz w:val="24"/>
          <w:szCs w:val="20"/>
        </w:rPr>
        <w:t>9</w:t>
      </w:r>
      <w:r w:rsidR="00244B83">
        <w:rPr>
          <w:rFonts w:ascii="Times New Roman" w:eastAsia="PMingLiU" w:hAnsi="Times New Roman" w:cs="Times New Roman"/>
          <w:sz w:val="24"/>
          <w:szCs w:val="20"/>
        </w:rPr>
        <w:t>.1.</w:t>
      </w:r>
      <w:r w:rsidR="00244B83">
        <w:rPr>
          <w:rFonts w:ascii="Times New Roman" w:eastAsia="PMingLiU" w:hAnsi="Times New Roman" w:cs="Times New Roman"/>
          <w:sz w:val="24"/>
          <w:szCs w:val="20"/>
        </w:rPr>
        <w:tab/>
        <w:t xml:space="preserve">Gifts. </w:t>
      </w:r>
      <w:r w:rsidR="00044A4D">
        <w:rPr>
          <w:rFonts w:ascii="Times New Roman" w:eastAsia="PMingLiU" w:hAnsi="Times New Roman" w:cs="Times New Roman"/>
          <w:sz w:val="24"/>
          <w:szCs w:val="20"/>
        </w:rPr>
        <w:t xml:space="preserve">Contractor </w:t>
      </w:r>
      <w:r w:rsidR="00391380" w:rsidRPr="00C03C37">
        <w:rPr>
          <w:rFonts w:ascii="Times New Roman" w:eastAsia="PMingLiU" w:hAnsi="Times New Roman" w:cs="Times New Roman"/>
          <w:sz w:val="24"/>
          <w:szCs w:val="20"/>
        </w:rPr>
        <w:t xml:space="preserve">does hereby warrant and represent that the laws of the Commonwealth of Pennsylvania have not been violated as they relate to the procurement or performance of this </w:t>
      </w:r>
      <w:r w:rsidR="000A2137">
        <w:rPr>
          <w:rFonts w:ascii="Times New Roman" w:eastAsia="PMingLiU" w:hAnsi="Times New Roman" w:cs="Times New Roman"/>
          <w:sz w:val="24"/>
          <w:szCs w:val="20"/>
        </w:rPr>
        <w:t>Contract</w:t>
      </w:r>
      <w:r w:rsidR="00391380" w:rsidRPr="00C03C37">
        <w:rPr>
          <w:rFonts w:ascii="Times New Roman" w:eastAsia="PMingLiU" w:hAnsi="Times New Roman" w:cs="Times New Roman"/>
          <w:sz w:val="24"/>
          <w:szCs w:val="20"/>
        </w:rPr>
        <w:t xml:space="preserve"> by any conduct, including payment or giving of any fee, commission, compensation, gift, gratuity or consideration of any kind, directly or indirectly to any Author</w:t>
      </w:r>
      <w:r w:rsidR="00BE63DB">
        <w:rPr>
          <w:rFonts w:ascii="Times New Roman" w:eastAsia="PMingLiU" w:hAnsi="Times New Roman" w:cs="Times New Roman"/>
          <w:sz w:val="24"/>
          <w:szCs w:val="20"/>
        </w:rPr>
        <w:t>ity employee, officer or Contractor</w:t>
      </w:r>
      <w:r w:rsidR="00391380" w:rsidRPr="00C03C37">
        <w:rPr>
          <w:rFonts w:ascii="Times New Roman" w:eastAsia="PMingLiU" w:hAnsi="Times New Roman" w:cs="Times New Roman"/>
          <w:sz w:val="24"/>
          <w:szCs w:val="20"/>
        </w:rPr>
        <w:t xml:space="preserve">.  </w:t>
      </w:r>
    </w:p>
    <w:p w14:paraId="609A09FD" w14:textId="77777777" w:rsidR="00BE63DB" w:rsidRDefault="00BE63DB" w:rsidP="00391380">
      <w:pPr>
        <w:spacing w:after="0" w:line="240" w:lineRule="auto"/>
        <w:jc w:val="both"/>
        <w:rPr>
          <w:rFonts w:ascii="Times New Roman" w:eastAsia="PMingLiU" w:hAnsi="Times New Roman" w:cs="Times New Roman"/>
          <w:sz w:val="24"/>
          <w:szCs w:val="20"/>
        </w:rPr>
      </w:pPr>
    </w:p>
    <w:p w14:paraId="107E1B56" w14:textId="7E716E3A" w:rsidR="00391380" w:rsidRPr="00C03C37" w:rsidRDefault="00EC600D" w:rsidP="00244B83">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1</w:t>
      </w:r>
      <w:r w:rsidR="004A3E0E">
        <w:rPr>
          <w:rFonts w:ascii="Times New Roman" w:eastAsia="PMingLiU" w:hAnsi="Times New Roman" w:cs="Times New Roman"/>
          <w:sz w:val="24"/>
          <w:szCs w:val="20"/>
        </w:rPr>
        <w:t>9</w:t>
      </w:r>
      <w:r w:rsidR="00244B83">
        <w:rPr>
          <w:rFonts w:ascii="Times New Roman" w:eastAsia="PMingLiU" w:hAnsi="Times New Roman" w:cs="Times New Roman"/>
          <w:sz w:val="24"/>
          <w:szCs w:val="20"/>
        </w:rPr>
        <w:t>.2.</w:t>
      </w:r>
      <w:r w:rsidR="00244B83">
        <w:rPr>
          <w:rFonts w:ascii="Times New Roman" w:eastAsia="PMingLiU" w:hAnsi="Times New Roman" w:cs="Times New Roman"/>
          <w:sz w:val="24"/>
          <w:szCs w:val="20"/>
        </w:rPr>
        <w:tab/>
        <w:t xml:space="preserve">Conflict of Interest.  </w:t>
      </w:r>
      <w:r w:rsidR="00BE63DB">
        <w:rPr>
          <w:rFonts w:ascii="Times New Roman" w:eastAsia="PMingLiU" w:hAnsi="Times New Roman" w:cs="Times New Roman"/>
          <w:sz w:val="24"/>
          <w:szCs w:val="20"/>
        </w:rPr>
        <w:t>To the best of Contractor’s</w:t>
      </w:r>
      <w:r w:rsidR="00391380" w:rsidRPr="00C03C37">
        <w:rPr>
          <w:rFonts w:ascii="Times New Roman" w:eastAsia="PMingLiU" w:hAnsi="Times New Roman" w:cs="Times New Roman"/>
          <w:sz w:val="24"/>
          <w:szCs w:val="20"/>
        </w:rPr>
        <w:t xml:space="preserve"> knowledge, no Authority member or officer, and no employee of the Authority has any interest (whether contractual, non</w:t>
      </w:r>
      <w:r w:rsidR="00391380" w:rsidRPr="00C03C37">
        <w:rPr>
          <w:rFonts w:ascii="Times New Roman" w:eastAsia="PMingLiU" w:hAnsi="Times New Roman" w:cs="Times New Roman"/>
          <w:sz w:val="24"/>
          <w:szCs w:val="20"/>
        </w:rPr>
        <w:noBreakHyphen/>
        <w:t>contractual, financial or otherwise) in this transacti</w:t>
      </w:r>
      <w:r w:rsidR="00BE63DB">
        <w:rPr>
          <w:rFonts w:ascii="Times New Roman" w:eastAsia="PMingLiU" w:hAnsi="Times New Roman" w:cs="Times New Roman"/>
          <w:sz w:val="24"/>
          <w:szCs w:val="20"/>
        </w:rPr>
        <w:t>on or in the business of Contractor</w:t>
      </w:r>
      <w:r w:rsidR="00391380" w:rsidRPr="00C03C37">
        <w:rPr>
          <w:rFonts w:ascii="Times New Roman" w:eastAsia="PMingLiU" w:hAnsi="Times New Roman" w:cs="Times New Roman"/>
          <w:sz w:val="24"/>
          <w:szCs w:val="20"/>
        </w:rPr>
        <w:t>.  If such transaction comes</w:t>
      </w:r>
      <w:r w:rsidR="00BE63DB">
        <w:rPr>
          <w:rFonts w:ascii="Times New Roman" w:eastAsia="PMingLiU" w:hAnsi="Times New Roman" w:cs="Times New Roman"/>
          <w:sz w:val="24"/>
          <w:szCs w:val="20"/>
        </w:rPr>
        <w:t xml:space="preserve"> to the knowledge of the Contractor</w:t>
      </w:r>
      <w:r w:rsidR="00391380" w:rsidRPr="00C03C37">
        <w:rPr>
          <w:rFonts w:ascii="Times New Roman" w:eastAsia="PMingLiU" w:hAnsi="Times New Roman" w:cs="Times New Roman"/>
          <w:sz w:val="24"/>
          <w:szCs w:val="20"/>
        </w:rPr>
        <w:t xml:space="preserve"> at any time, a full and complete disc</w:t>
      </w:r>
      <w:r w:rsidR="001A055D">
        <w:rPr>
          <w:rFonts w:ascii="Times New Roman" w:eastAsia="PMingLiU" w:hAnsi="Times New Roman" w:cs="Times New Roman"/>
          <w:sz w:val="24"/>
          <w:szCs w:val="20"/>
        </w:rPr>
        <w:t>losure of such information must</w:t>
      </w:r>
      <w:r w:rsidR="00391380" w:rsidRPr="00C03C37">
        <w:rPr>
          <w:rFonts w:ascii="Times New Roman" w:eastAsia="PMingLiU" w:hAnsi="Times New Roman" w:cs="Times New Roman"/>
          <w:sz w:val="24"/>
          <w:szCs w:val="20"/>
        </w:rPr>
        <w:t xml:space="preserve"> be made to the Authority.</w:t>
      </w:r>
    </w:p>
    <w:p w14:paraId="50EB5F59" w14:textId="77777777" w:rsidR="00391380" w:rsidRPr="00C03C37" w:rsidRDefault="00391380" w:rsidP="00391380">
      <w:pPr>
        <w:spacing w:after="0" w:line="240" w:lineRule="auto"/>
        <w:rPr>
          <w:rFonts w:ascii="Times New Roman" w:eastAsia="PMingLiU" w:hAnsi="Times New Roman" w:cs="Times New Roman"/>
          <w:sz w:val="24"/>
          <w:szCs w:val="20"/>
        </w:rPr>
      </w:pPr>
    </w:p>
    <w:p w14:paraId="70B5C081" w14:textId="6449B645" w:rsidR="00391380" w:rsidRDefault="00EC600D" w:rsidP="00244B83">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1</w:t>
      </w:r>
      <w:r w:rsidR="004A3E0E">
        <w:rPr>
          <w:rFonts w:ascii="Times New Roman" w:eastAsia="PMingLiU" w:hAnsi="Times New Roman" w:cs="Times New Roman"/>
          <w:sz w:val="24"/>
          <w:szCs w:val="20"/>
        </w:rPr>
        <w:t>9</w:t>
      </w:r>
      <w:r w:rsidR="00244B83">
        <w:rPr>
          <w:rFonts w:ascii="Times New Roman" w:eastAsia="PMingLiU" w:hAnsi="Times New Roman" w:cs="Times New Roman"/>
          <w:sz w:val="24"/>
          <w:szCs w:val="20"/>
        </w:rPr>
        <w:t>.3.</w:t>
      </w:r>
      <w:r w:rsidR="00244B83">
        <w:rPr>
          <w:rFonts w:ascii="Times New Roman" w:eastAsia="PMingLiU" w:hAnsi="Times New Roman" w:cs="Times New Roman"/>
          <w:sz w:val="24"/>
          <w:szCs w:val="20"/>
        </w:rPr>
        <w:tab/>
        <w:t>Contractor Integrity Provision</w:t>
      </w:r>
      <w:r w:rsidR="00364F08">
        <w:rPr>
          <w:rFonts w:ascii="Times New Roman" w:eastAsia="PMingLiU" w:hAnsi="Times New Roman" w:cs="Times New Roman"/>
          <w:sz w:val="24"/>
          <w:szCs w:val="20"/>
        </w:rPr>
        <w:t>s</w:t>
      </w:r>
      <w:r w:rsidR="00244B83">
        <w:rPr>
          <w:rFonts w:ascii="Times New Roman" w:eastAsia="PMingLiU" w:hAnsi="Times New Roman" w:cs="Times New Roman"/>
          <w:sz w:val="24"/>
          <w:szCs w:val="20"/>
        </w:rPr>
        <w:t xml:space="preserve">. </w:t>
      </w:r>
      <w:r w:rsidR="00BE63DB">
        <w:rPr>
          <w:rFonts w:ascii="Times New Roman" w:eastAsia="PMingLiU" w:hAnsi="Times New Roman" w:cs="Times New Roman"/>
          <w:sz w:val="24"/>
          <w:szCs w:val="20"/>
        </w:rPr>
        <w:t>Contractor</w:t>
      </w:r>
      <w:r w:rsidR="00391380" w:rsidRPr="00C03C37">
        <w:rPr>
          <w:rFonts w:ascii="Times New Roman" w:eastAsia="PMingLiU" w:hAnsi="Times New Roman" w:cs="Times New Roman"/>
          <w:sz w:val="24"/>
          <w:szCs w:val="20"/>
        </w:rPr>
        <w:t xml:space="preserve"> hereby acknowledges receipt and acceptance of the Authority’s Contractor Integrity Provisio</w:t>
      </w:r>
      <w:r w:rsidR="00BE63DB">
        <w:rPr>
          <w:rFonts w:ascii="Times New Roman" w:eastAsia="PMingLiU" w:hAnsi="Times New Roman" w:cs="Times New Roman"/>
          <w:sz w:val="24"/>
          <w:szCs w:val="20"/>
        </w:rPr>
        <w:t>ns.</w:t>
      </w:r>
      <w:r w:rsidR="005324BB">
        <w:rPr>
          <w:rFonts w:ascii="Times New Roman" w:eastAsia="PMingLiU" w:hAnsi="Times New Roman" w:cs="Times New Roman"/>
          <w:sz w:val="24"/>
          <w:szCs w:val="20"/>
        </w:rPr>
        <w:t xml:space="preserve"> </w:t>
      </w:r>
      <w:r w:rsidR="00BE63DB">
        <w:rPr>
          <w:rFonts w:ascii="Times New Roman" w:eastAsia="PMingLiU" w:hAnsi="Times New Roman" w:cs="Times New Roman"/>
          <w:sz w:val="24"/>
          <w:szCs w:val="20"/>
        </w:rPr>
        <w:t>Contractor</w:t>
      </w:r>
      <w:r w:rsidR="00391380" w:rsidRPr="00C03C37">
        <w:rPr>
          <w:rFonts w:ascii="Times New Roman" w:eastAsia="PMingLiU" w:hAnsi="Times New Roman" w:cs="Times New Roman"/>
          <w:sz w:val="24"/>
          <w:szCs w:val="20"/>
        </w:rPr>
        <w:t>, for itself, its agents and employees agrees to adhere to the Contractor Integrity Provisions and understands that failure to do so may result in t</w:t>
      </w:r>
      <w:r w:rsidR="00BE63DB">
        <w:rPr>
          <w:rFonts w:ascii="Times New Roman" w:eastAsia="PMingLiU" w:hAnsi="Times New Roman" w:cs="Times New Roman"/>
          <w:sz w:val="24"/>
          <w:szCs w:val="20"/>
        </w:rPr>
        <w:t xml:space="preserve">he cancellation of this </w:t>
      </w:r>
      <w:r w:rsidR="000A2137">
        <w:rPr>
          <w:rFonts w:ascii="Times New Roman" w:eastAsia="PMingLiU" w:hAnsi="Times New Roman" w:cs="Times New Roman"/>
          <w:sz w:val="24"/>
          <w:szCs w:val="20"/>
        </w:rPr>
        <w:t>Contract</w:t>
      </w:r>
      <w:r w:rsidR="00391380" w:rsidRPr="00C03C37">
        <w:rPr>
          <w:rFonts w:ascii="Times New Roman" w:eastAsia="PMingLiU" w:hAnsi="Times New Roman" w:cs="Times New Roman"/>
          <w:sz w:val="24"/>
          <w:szCs w:val="20"/>
        </w:rPr>
        <w:t xml:space="preserve"> and the reporting of any offending event for investigation. </w:t>
      </w:r>
    </w:p>
    <w:p w14:paraId="07A719A4" w14:textId="77777777" w:rsidR="00391380" w:rsidRDefault="00391380" w:rsidP="00391380">
      <w:pPr>
        <w:spacing w:after="0" w:line="240" w:lineRule="auto"/>
        <w:jc w:val="both"/>
        <w:rPr>
          <w:rFonts w:ascii="Times New Roman" w:hAnsi="Times New Roman" w:cs="Times New Roman"/>
          <w:sz w:val="24"/>
          <w:szCs w:val="24"/>
        </w:rPr>
      </w:pPr>
    </w:p>
    <w:p w14:paraId="308F56F6" w14:textId="02F2BF09" w:rsidR="006774C3" w:rsidRPr="00790CF3" w:rsidRDefault="004A3E0E" w:rsidP="006774C3">
      <w:pPr>
        <w:spacing w:after="0" w:line="240" w:lineRule="auto"/>
        <w:rPr>
          <w:rFonts w:ascii="Times New Roman" w:eastAsia="PMingLiU" w:hAnsi="Times New Roman" w:cs="Times New Roman"/>
          <w:sz w:val="24"/>
          <w:szCs w:val="20"/>
        </w:rPr>
      </w:pPr>
      <w:r>
        <w:rPr>
          <w:rFonts w:ascii="Times New Roman" w:eastAsia="PMingLiU" w:hAnsi="Times New Roman" w:cs="Times New Roman"/>
          <w:b/>
          <w:bCs/>
          <w:sz w:val="24"/>
          <w:szCs w:val="20"/>
        </w:rPr>
        <w:t>20</w:t>
      </w:r>
      <w:r w:rsidR="006774C3" w:rsidRPr="00C03C37">
        <w:rPr>
          <w:rFonts w:ascii="Times New Roman" w:eastAsia="PMingLiU" w:hAnsi="Times New Roman" w:cs="Times New Roman"/>
          <w:b/>
          <w:bCs/>
          <w:sz w:val="24"/>
          <w:szCs w:val="20"/>
        </w:rPr>
        <w:t>.</w:t>
      </w:r>
      <w:r w:rsidR="006774C3" w:rsidRPr="00C03C37">
        <w:rPr>
          <w:rFonts w:ascii="Times New Roman" w:eastAsia="PMingLiU" w:hAnsi="Times New Roman" w:cs="Times New Roman"/>
          <w:b/>
          <w:bCs/>
          <w:sz w:val="24"/>
          <w:szCs w:val="20"/>
        </w:rPr>
        <w:tab/>
      </w:r>
      <w:r w:rsidR="00790CF3">
        <w:rPr>
          <w:rFonts w:ascii="Times New Roman" w:eastAsia="PMingLiU" w:hAnsi="Times New Roman" w:cs="Times New Roman"/>
          <w:b/>
          <w:bCs/>
          <w:sz w:val="24"/>
          <w:szCs w:val="20"/>
          <w:u w:val="single"/>
        </w:rPr>
        <w:t>RIGHT-TO-KNOW LAW</w:t>
      </w:r>
    </w:p>
    <w:p w14:paraId="0607DF8E" w14:textId="77777777" w:rsidR="006774C3" w:rsidRPr="00C03C37" w:rsidRDefault="006774C3" w:rsidP="006774C3">
      <w:pPr>
        <w:spacing w:after="0" w:line="240" w:lineRule="auto"/>
        <w:rPr>
          <w:rFonts w:ascii="Times New Roman" w:eastAsia="Calibri" w:hAnsi="Times New Roman" w:cs="Times New Roman"/>
          <w:sz w:val="24"/>
          <w:szCs w:val="20"/>
        </w:rPr>
      </w:pPr>
    </w:p>
    <w:p w14:paraId="7718094C" w14:textId="28EC9902" w:rsidR="006774C3" w:rsidRPr="00C03C37"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EC600D">
        <w:rPr>
          <w:rFonts w:ascii="Times New Roman" w:eastAsia="Calibri" w:hAnsi="Times New Roman" w:cs="Times New Roman"/>
          <w:sz w:val="24"/>
          <w:szCs w:val="20"/>
        </w:rPr>
        <w:t>.</w:t>
      </w:r>
      <w:r w:rsidR="00AF5E43">
        <w:rPr>
          <w:rFonts w:ascii="Times New Roman" w:eastAsia="Calibri" w:hAnsi="Times New Roman" w:cs="Times New Roman"/>
          <w:sz w:val="24"/>
          <w:szCs w:val="20"/>
        </w:rPr>
        <w:t xml:space="preserve">1. </w:t>
      </w:r>
      <w:r w:rsidRPr="00C03C37">
        <w:rPr>
          <w:rFonts w:ascii="Times New Roman" w:eastAsia="Calibri" w:hAnsi="Times New Roman" w:cs="Times New Roman"/>
          <w:sz w:val="24"/>
          <w:szCs w:val="20"/>
        </w:rPr>
        <w:t xml:space="preserve">The Pennsylvania Right-to-Know Law, 65 P.S. §§ 67.101-3104, (“RTKL”) applies to this </w:t>
      </w:r>
      <w:r w:rsidR="000A2137">
        <w:rPr>
          <w:rFonts w:ascii="Times New Roman" w:eastAsia="Calibri" w:hAnsi="Times New Roman" w:cs="Times New Roman"/>
          <w:sz w:val="24"/>
          <w:szCs w:val="20"/>
        </w:rPr>
        <w:t>Contract</w:t>
      </w:r>
      <w:r w:rsidRPr="00C03C37">
        <w:rPr>
          <w:rFonts w:ascii="Times New Roman" w:eastAsia="Calibri" w:hAnsi="Times New Roman" w:cs="Times New Roman"/>
          <w:sz w:val="24"/>
          <w:szCs w:val="20"/>
        </w:rPr>
        <w:t xml:space="preserve">.  </w:t>
      </w:r>
    </w:p>
    <w:p w14:paraId="7029AA15" w14:textId="77777777" w:rsidR="006774C3" w:rsidRPr="00C03C37" w:rsidRDefault="006774C3" w:rsidP="006774C3">
      <w:pPr>
        <w:spacing w:after="0" w:line="240" w:lineRule="auto"/>
        <w:jc w:val="both"/>
        <w:rPr>
          <w:rFonts w:ascii="Times New Roman" w:eastAsia="Calibri" w:hAnsi="Times New Roman" w:cs="Times New Roman"/>
          <w:sz w:val="24"/>
        </w:rPr>
      </w:pPr>
    </w:p>
    <w:p w14:paraId="096EE30A" w14:textId="4BCC48AD" w:rsidR="006774C3" w:rsidRPr="00C03C37" w:rsidRDefault="006774C3" w:rsidP="006774C3">
      <w:pPr>
        <w:spacing w:after="0" w:line="240" w:lineRule="auto"/>
        <w:jc w:val="both"/>
        <w:rPr>
          <w:rFonts w:ascii="Times New Roman" w:eastAsia="Calibri" w:hAnsi="Times New Roman" w:cs="Times New Roman"/>
          <w:sz w:val="24"/>
        </w:rPr>
      </w:pPr>
      <w:r w:rsidRPr="00C03C37">
        <w:rPr>
          <w:rFonts w:ascii="Times New Roman" w:eastAsia="Calibri" w:hAnsi="Times New Roman" w:cs="Times New Roman"/>
          <w:sz w:val="24"/>
        </w:rPr>
        <w:tab/>
      </w:r>
      <w:r w:rsidR="004A3E0E">
        <w:rPr>
          <w:rFonts w:ascii="Times New Roman" w:eastAsia="Calibri" w:hAnsi="Times New Roman" w:cs="Times New Roman"/>
          <w:sz w:val="24"/>
        </w:rPr>
        <w:t>20</w:t>
      </w:r>
      <w:r w:rsidR="00244B83">
        <w:rPr>
          <w:rFonts w:ascii="Times New Roman" w:eastAsia="Calibri" w:hAnsi="Times New Roman" w:cs="Times New Roman"/>
          <w:sz w:val="24"/>
        </w:rPr>
        <w:t>.</w:t>
      </w:r>
      <w:r w:rsidR="00AF5E43">
        <w:rPr>
          <w:rFonts w:ascii="Times New Roman" w:eastAsia="Calibri" w:hAnsi="Times New Roman" w:cs="Times New Roman"/>
          <w:sz w:val="24"/>
        </w:rPr>
        <w:t xml:space="preserve">2. </w:t>
      </w:r>
      <w:r w:rsidRPr="00C03C37">
        <w:rPr>
          <w:rFonts w:ascii="Times New Roman" w:eastAsia="Calibri" w:hAnsi="Times New Roman" w:cs="Times New Roman"/>
          <w:sz w:val="24"/>
        </w:rPr>
        <w:t>If the Authority requir</w:t>
      </w:r>
      <w:r w:rsidR="00044A4D">
        <w:rPr>
          <w:rFonts w:ascii="Times New Roman" w:eastAsia="Calibri" w:hAnsi="Times New Roman" w:cs="Times New Roman"/>
          <w:sz w:val="24"/>
        </w:rPr>
        <w:t>es the assistance of the Contractor</w:t>
      </w:r>
      <w:r w:rsidRPr="00C03C37">
        <w:rPr>
          <w:rFonts w:ascii="Times New Roman" w:eastAsia="Calibri" w:hAnsi="Times New Roman" w:cs="Times New Roman"/>
          <w:sz w:val="24"/>
        </w:rPr>
        <w:t xml:space="preserve"> as to any request or other issue related to the RTKL </w:t>
      </w:r>
      <w:proofErr w:type="gramStart"/>
      <w:r w:rsidRPr="00C03C37">
        <w:rPr>
          <w:rFonts w:ascii="Times New Roman" w:eastAsia="Calibri" w:hAnsi="Times New Roman" w:cs="Times New Roman"/>
          <w:sz w:val="24"/>
        </w:rPr>
        <w:t>in regard to</w:t>
      </w:r>
      <w:proofErr w:type="gramEnd"/>
      <w:r w:rsidRPr="00C03C37">
        <w:rPr>
          <w:rFonts w:ascii="Times New Roman" w:eastAsia="Calibri" w:hAnsi="Times New Roman" w:cs="Times New Roman"/>
          <w:sz w:val="24"/>
        </w:rPr>
        <w:t xml:space="preserve"> this </w:t>
      </w:r>
      <w:r w:rsidR="000A2137">
        <w:rPr>
          <w:rFonts w:ascii="Times New Roman" w:eastAsia="Calibri" w:hAnsi="Times New Roman" w:cs="Times New Roman"/>
          <w:sz w:val="24"/>
        </w:rPr>
        <w:t xml:space="preserve">Contract </w:t>
      </w:r>
      <w:r w:rsidRPr="00C03C37">
        <w:rPr>
          <w:rFonts w:ascii="Times New Roman" w:eastAsia="Calibri" w:hAnsi="Times New Roman" w:cs="Times New Roman"/>
          <w:sz w:val="24"/>
        </w:rPr>
        <w:t>(“Requested Informati</w:t>
      </w:r>
      <w:r w:rsidR="00044A4D">
        <w:rPr>
          <w:rFonts w:ascii="Times New Roman" w:eastAsia="Calibri" w:hAnsi="Times New Roman" w:cs="Times New Roman"/>
          <w:sz w:val="24"/>
        </w:rPr>
        <w:t>on”), it will notify the Contractor</w:t>
      </w:r>
      <w:r w:rsidRPr="00C03C37">
        <w:rPr>
          <w:rFonts w:ascii="Times New Roman" w:eastAsia="Calibri" w:hAnsi="Times New Roman" w:cs="Times New Roman"/>
          <w:sz w:val="24"/>
        </w:rPr>
        <w:t xml:space="preserve"> using the contact information provided in this</w:t>
      </w:r>
      <w:r w:rsidR="000A2137">
        <w:rPr>
          <w:rFonts w:ascii="Times New Roman" w:eastAsia="Calibri" w:hAnsi="Times New Roman" w:cs="Times New Roman"/>
          <w:sz w:val="24"/>
        </w:rPr>
        <w:t xml:space="preserve"> Contract</w:t>
      </w:r>
      <w:r w:rsidRPr="00C03C37">
        <w:rPr>
          <w:rFonts w:ascii="Times New Roman" w:eastAsia="Calibri" w:hAnsi="Times New Roman" w:cs="Times New Roman"/>
          <w:sz w:val="24"/>
        </w:rPr>
        <w:t>.  Upon written notification from the Author</w:t>
      </w:r>
      <w:r w:rsidR="00044A4D">
        <w:rPr>
          <w:rFonts w:ascii="Times New Roman" w:eastAsia="Calibri" w:hAnsi="Times New Roman" w:cs="Times New Roman"/>
          <w:sz w:val="24"/>
        </w:rPr>
        <w:t>ity that it requires the Contractor</w:t>
      </w:r>
      <w:r w:rsidRPr="00C03C37">
        <w:rPr>
          <w:rFonts w:ascii="Times New Roman" w:eastAsia="Calibri" w:hAnsi="Times New Roman" w:cs="Times New Roman"/>
          <w:sz w:val="24"/>
        </w:rPr>
        <w:t>’s assistance in responding to such a re</w:t>
      </w:r>
      <w:r w:rsidR="00AF5E43">
        <w:rPr>
          <w:rFonts w:ascii="Times New Roman" w:eastAsia="Calibri" w:hAnsi="Times New Roman" w:cs="Times New Roman"/>
          <w:sz w:val="24"/>
        </w:rPr>
        <w:t>quest under the RTKL the Contractor</w:t>
      </w:r>
      <w:r w:rsidRPr="00C03C37">
        <w:rPr>
          <w:rFonts w:ascii="Times New Roman" w:eastAsia="Calibri" w:hAnsi="Times New Roman" w:cs="Times New Roman"/>
          <w:sz w:val="24"/>
        </w:rPr>
        <w:t xml:space="preserve"> must:</w:t>
      </w:r>
    </w:p>
    <w:p w14:paraId="7E08B066" w14:textId="77777777" w:rsidR="006774C3" w:rsidRPr="00C03C37" w:rsidRDefault="006774C3" w:rsidP="006774C3">
      <w:pPr>
        <w:spacing w:after="0" w:line="240" w:lineRule="auto"/>
        <w:jc w:val="both"/>
        <w:rPr>
          <w:rFonts w:ascii="Times New Roman" w:eastAsia="Calibri" w:hAnsi="Times New Roman" w:cs="Times New Roman"/>
          <w:sz w:val="24"/>
        </w:rPr>
      </w:pPr>
    </w:p>
    <w:p w14:paraId="2E643AFB" w14:textId="7C389047" w:rsidR="006774C3"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.2.1</w:t>
      </w:r>
      <w:r w:rsidRPr="00C03C37">
        <w:rPr>
          <w:rFonts w:ascii="Times New Roman" w:eastAsia="Calibri" w:hAnsi="Times New Roman" w:cs="Times New Roman"/>
          <w:sz w:val="24"/>
          <w:szCs w:val="20"/>
        </w:rPr>
        <w:t>. Provide the Authority, within 5 days after receipt of written notification, with copies of any docume</w:t>
      </w:r>
      <w:r w:rsidR="00044A4D">
        <w:rPr>
          <w:rFonts w:ascii="Times New Roman" w:eastAsia="Calibri" w:hAnsi="Times New Roman" w:cs="Times New Roman"/>
          <w:sz w:val="24"/>
          <w:szCs w:val="20"/>
        </w:rPr>
        <w:t>nt or information in the Contractor</w:t>
      </w:r>
      <w:r w:rsidRPr="00C03C37">
        <w:rPr>
          <w:rFonts w:ascii="Times New Roman" w:eastAsia="Calibri" w:hAnsi="Times New Roman" w:cs="Times New Roman"/>
          <w:sz w:val="24"/>
          <w:szCs w:val="20"/>
        </w:rPr>
        <w:t xml:space="preserve">’s possession arising out of this </w:t>
      </w:r>
      <w:r w:rsidR="000A2137">
        <w:rPr>
          <w:rFonts w:ascii="Times New Roman" w:eastAsia="Calibri" w:hAnsi="Times New Roman" w:cs="Times New Roman"/>
          <w:sz w:val="24"/>
          <w:szCs w:val="20"/>
        </w:rPr>
        <w:t xml:space="preserve">Contract </w:t>
      </w:r>
      <w:r w:rsidRPr="00C03C37">
        <w:rPr>
          <w:rFonts w:ascii="Times New Roman" w:eastAsia="Calibri" w:hAnsi="Times New Roman" w:cs="Times New Roman"/>
          <w:sz w:val="24"/>
          <w:szCs w:val="20"/>
        </w:rPr>
        <w:t xml:space="preserve">that the Authority reasonably believes is Requested Information and may be a public record under the RTKL; and </w:t>
      </w:r>
    </w:p>
    <w:p w14:paraId="563787D3" w14:textId="77777777" w:rsidR="006774C3" w:rsidRPr="00C03C37" w:rsidRDefault="006774C3" w:rsidP="006774C3">
      <w:pPr>
        <w:spacing w:after="0" w:line="240" w:lineRule="auto"/>
        <w:jc w:val="both"/>
        <w:rPr>
          <w:rFonts w:ascii="Times New Roman" w:eastAsia="Calibri" w:hAnsi="Times New Roman" w:cs="Times New Roman"/>
          <w:sz w:val="24"/>
          <w:szCs w:val="20"/>
        </w:rPr>
      </w:pPr>
    </w:p>
    <w:p w14:paraId="2B627EEC" w14:textId="6F98EF42" w:rsidR="006774C3"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.2.2.</w:t>
      </w:r>
      <w:r w:rsidRPr="00C03C37">
        <w:rPr>
          <w:rFonts w:ascii="Times New Roman" w:eastAsia="Calibri" w:hAnsi="Times New Roman" w:cs="Times New Roman"/>
          <w:sz w:val="24"/>
          <w:szCs w:val="20"/>
        </w:rPr>
        <w:t xml:space="preserve"> Provide such other assistance as the Authority may reasonably request, </w:t>
      </w:r>
      <w:proofErr w:type="gramStart"/>
      <w:r w:rsidRPr="00C03C37">
        <w:rPr>
          <w:rFonts w:ascii="Times New Roman" w:eastAsia="Calibri" w:hAnsi="Times New Roman" w:cs="Times New Roman"/>
          <w:sz w:val="24"/>
          <w:szCs w:val="20"/>
        </w:rPr>
        <w:t>in order to</w:t>
      </w:r>
      <w:proofErr w:type="gramEnd"/>
      <w:r w:rsidRPr="00C03C37">
        <w:rPr>
          <w:rFonts w:ascii="Times New Roman" w:eastAsia="Calibri" w:hAnsi="Times New Roman" w:cs="Times New Roman"/>
          <w:sz w:val="24"/>
          <w:szCs w:val="20"/>
        </w:rPr>
        <w:t xml:space="preserve"> comply with the RTKL with respect to this</w:t>
      </w:r>
      <w:r w:rsidR="000A2137">
        <w:rPr>
          <w:rFonts w:ascii="Times New Roman" w:eastAsia="Calibri" w:hAnsi="Times New Roman" w:cs="Times New Roman"/>
          <w:sz w:val="24"/>
          <w:szCs w:val="20"/>
        </w:rPr>
        <w:t xml:space="preserve"> Contract</w:t>
      </w:r>
      <w:r w:rsidRPr="00C03C37">
        <w:rPr>
          <w:rFonts w:ascii="Times New Roman" w:eastAsia="Calibri" w:hAnsi="Times New Roman" w:cs="Times New Roman"/>
          <w:sz w:val="24"/>
          <w:szCs w:val="20"/>
        </w:rPr>
        <w:t>.</w:t>
      </w:r>
    </w:p>
    <w:p w14:paraId="76B8F819" w14:textId="77777777" w:rsidR="00954388" w:rsidRPr="00C03C37" w:rsidRDefault="00954388" w:rsidP="006774C3">
      <w:pPr>
        <w:spacing w:after="0" w:line="240" w:lineRule="auto"/>
        <w:jc w:val="both"/>
        <w:rPr>
          <w:rFonts w:ascii="Times New Roman" w:eastAsia="Calibri" w:hAnsi="Times New Roman" w:cs="Times New Roman"/>
          <w:sz w:val="24"/>
          <w:szCs w:val="20"/>
        </w:rPr>
      </w:pPr>
    </w:p>
    <w:p w14:paraId="6B7C9579" w14:textId="7AE04B57" w:rsidR="006774C3" w:rsidRPr="00C03C37"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w:t>
      </w:r>
      <w:r w:rsidR="00AF5E43">
        <w:rPr>
          <w:rFonts w:ascii="Times New Roman" w:eastAsia="Calibri" w:hAnsi="Times New Roman" w:cs="Times New Roman"/>
          <w:sz w:val="24"/>
          <w:szCs w:val="20"/>
        </w:rPr>
        <w:t>3.</w:t>
      </w:r>
      <w:r w:rsidRPr="00C03C37">
        <w:rPr>
          <w:rFonts w:ascii="Times New Roman" w:eastAsia="Calibri" w:hAnsi="Times New Roman" w:cs="Times New Roman"/>
          <w:sz w:val="24"/>
          <w:szCs w:val="20"/>
        </w:rPr>
        <w:t xml:space="preserve"> I</w:t>
      </w:r>
      <w:r w:rsidR="00044A4D">
        <w:rPr>
          <w:rFonts w:ascii="Times New Roman" w:eastAsia="Calibri" w:hAnsi="Times New Roman" w:cs="Times New Roman"/>
          <w:sz w:val="24"/>
          <w:szCs w:val="20"/>
        </w:rPr>
        <w:t>f the Contractor</w:t>
      </w:r>
      <w:r w:rsidRPr="00C03C37">
        <w:rPr>
          <w:rFonts w:ascii="Times New Roman" w:eastAsia="Calibri" w:hAnsi="Times New Roman" w:cs="Times New Roman"/>
          <w:sz w:val="24"/>
          <w:szCs w:val="20"/>
        </w:rPr>
        <w:t xml:space="preserve"> considers the Requested Information to be exempt from produc</w:t>
      </w:r>
      <w:r w:rsidR="00044A4D">
        <w:rPr>
          <w:rFonts w:ascii="Times New Roman" w:eastAsia="Calibri" w:hAnsi="Times New Roman" w:cs="Times New Roman"/>
          <w:sz w:val="24"/>
          <w:szCs w:val="20"/>
        </w:rPr>
        <w:t>tion under the RTKL, the Contractor</w:t>
      </w:r>
      <w:r w:rsidRPr="00C03C37">
        <w:rPr>
          <w:rFonts w:ascii="Times New Roman" w:eastAsia="Calibri" w:hAnsi="Times New Roman" w:cs="Times New Roman"/>
          <w:sz w:val="24"/>
          <w:szCs w:val="20"/>
        </w:rPr>
        <w:t xml:space="preserve"> must notify the Authority and provide, within 5 days of receiving the written notification, a written statement signe</w:t>
      </w:r>
      <w:r w:rsidR="00044A4D">
        <w:rPr>
          <w:rFonts w:ascii="Times New Roman" w:eastAsia="Calibri" w:hAnsi="Times New Roman" w:cs="Times New Roman"/>
          <w:sz w:val="24"/>
          <w:szCs w:val="20"/>
        </w:rPr>
        <w:t>d by a representative of the Contractor</w:t>
      </w:r>
      <w:r w:rsidRPr="00C03C37">
        <w:rPr>
          <w:rFonts w:ascii="Times New Roman" w:eastAsia="Calibri" w:hAnsi="Times New Roman" w:cs="Times New Roman"/>
          <w:sz w:val="24"/>
          <w:szCs w:val="20"/>
        </w:rPr>
        <w:t xml:space="preserve"> explaining why the requested material is exempt from public disclosure under the RTKL and identifying the specific provision of the RTKL that renders some or all of the Requested Information exempt from disclosure.</w:t>
      </w:r>
    </w:p>
    <w:p w14:paraId="257F20B2" w14:textId="77777777" w:rsidR="006774C3" w:rsidRPr="00C03C37" w:rsidRDefault="006774C3" w:rsidP="006774C3">
      <w:pPr>
        <w:spacing w:after="0" w:line="240" w:lineRule="auto"/>
        <w:jc w:val="both"/>
        <w:rPr>
          <w:rFonts w:ascii="Times New Roman" w:eastAsia="Calibri" w:hAnsi="Times New Roman" w:cs="Times New Roman"/>
          <w:sz w:val="24"/>
        </w:rPr>
      </w:pPr>
      <w:r w:rsidRPr="00C03C37">
        <w:rPr>
          <w:rFonts w:ascii="Times New Roman" w:eastAsia="Calibri" w:hAnsi="Times New Roman" w:cs="Times New Roman"/>
          <w:sz w:val="24"/>
        </w:rPr>
        <w:tab/>
      </w:r>
    </w:p>
    <w:p w14:paraId="19160922" w14:textId="1181ACBD" w:rsidR="006774C3"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w:t>
      </w:r>
      <w:r w:rsidR="00AF5E43">
        <w:rPr>
          <w:rFonts w:ascii="Times New Roman" w:eastAsia="Calibri" w:hAnsi="Times New Roman" w:cs="Times New Roman"/>
          <w:sz w:val="24"/>
          <w:szCs w:val="20"/>
        </w:rPr>
        <w:t xml:space="preserve">4. </w:t>
      </w:r>
      <w:r w:rsidRPr="00C03C37">
        <w:rPr>
          <w:rFonts w:ascii="Times New Roman" w:eastAsia="Calibri" w:hAnsi="Times New Roman" w:cs="Times New Roman"/>
          <w:sz w:val="24"/>
          <w:szCs w:val="20"/>
        </w:rPr>
        <w:t>The Authority will rely upon the wr</w:t>
      </w:r>
      <w:r w:rsidR="00044A4D">
        <w:rPr>
          <w:rFonts w:ascii="Times New Roman" w:eastAsia="Calibri" w:hAnsi="Times New Roman" w:cs="Times New Roman"/>
          <w:sz w:val="24"/>
          <w:szCs w:val="20"/>
        </w:rPr>
        <w:t>itten statement from the Contractor</w:t>
      </w:r>
      <w:r w:rsidRPr="00C03C37">
        <w:rPr>
          <w:rFonts w:ascii="Times New Roman" w:eastAsia="Calibri" w:hAnsi="Times New Roman" w:cs="Times New Roman"/>
          <w:sz w:val="24"/>
          <w:szCs w:val="20"/>
        </w:rPr>
        <w:t xml:space="preserve"> in denying a RTKL request for the Requested Information unless the Authority determines that the Requested Information is clearly not protected from disclosures under the RTKL.  In the event the Authority determines that the Requested Information is clearly not exe</w:t>
      </w:r>
      <w:r w:rsidR="00044A4D">
        <w:rPr>
          <w:rFonts w:ascii="Times New Roman" w:eastAsia="Calibri" w:hAnsi="Times New Roman" w:cs="Times New Roman"/>
          <w:sz w:val="24"/>
          <w:szCs w:val="20"/>
        </w:rPr>
        <w:t>mpt from disclosure, the Contractor</w:t>
      </w:r>
      <w:r w:rsidRPr="00C03C37">
        <w:rPr>
          <w:rFonts w:ascii="Times New Roman" w:eastAsia="Calibri" w:hAnsi="Times New Roman" w:cs="Times New Roman"/>
          <w:sz w:val="24"/>
          <w:szCs w:val="20"/>
        </w:rPr>
        <w:t xml:space="preserve"> must provide the Requested Information to the Authority within 5 days of receipt of written notification of the Authority’s determination.</w:t>
      </w:r>
    </w:p>
    <w:p w14:paraId="387878AF" w14:textId="77777777" w:rsidR="00954388" w:rsidRPr="00C03C37" w:rsidRDefault="00954388" w:rsidP="006774C3">
      <w:pPr>
        <w:spacing w:after="0" w:line="240" w:lineRule="auto"/>
        <w:jc w:val="both"/>
        <w:rPr>
          <w:rFonts w:ascii="Times New Roman" w:eastAsia="Calibri" w:hAnsi="Times New Roman" w:cs="Times New Roman"/>
          <w:sz w:val="24"/>
          <w:szCs w:val="20"/>
        </w:rPr>
      </w:pPr>
    </w:p>
    <w:p w14:paraId="4612E005" w14:textId="1E950EE5" w:rsidR="006774C3"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w:t>
      </w:r>
      <w:r w:rsidR="00AF5E43">
        <w:rPr>
          <w:rFonts w:ascii="Times New Roman" w:eastAsia="Calibri" w:hAnsi="Times New Roman" w:cs="Times New Roman"/>
          <w:sz w:val="24"/>
          <w:szCs w:val="20"/>
        </w:rPr>
        <w:t xml:space="preserve">5. </w:t>
      </w:r>
      <w:r w:rsidRPr="00C03C37">
        <w:rPr>
          <w:rFonts w:ascii="Times New Roman" w:eastAsia="Calibri" w:hAnsi="Times New Roman" w:cs="Times New Roman"/>
          <w:sz w:val="24"/>
          <w:szCs w:val="20"/>
        </w:rPr>
        <w:t xml:space="preserve">The Authority will reimburse </w:t>
      </w:r>
      <w:r w:rsidR="00044A4D">
        <w:rPr>
          <w:rFonts w:ascii="Times New Roman" w:eastAsia="Calibri" w:hAnsi="Times New Roman" w:cs="Times New Roman"/>
          <w:sz w:val="24"/>
          <w:szCs w:val="20"/>
        </w:rPr>
        <w:t>the Contractor</w:t>
      </w:r>
      <w:r w:rsidRPr="00C03C37">
        <w:rPr>
          <w:rFonts w:ascii="Times New Roman" w:eastAsia="Calibri" w:hAnsi="Times New Roman" w:cs="Times New Roman"/>
          <w:sz w:val="24"/>
          <w:szCs w:val="20"/>
        </w:rPr>
        <w:t xml:space="preserve"> for any costs associated with complying with these provisions only to the extent allowed under the fee schedule established by the Office of Open Records or as otherwise provided by the RTKL if the fee schedule is inapplicable.</w:t>
      </w:r>
    </w:p>
    <w:p w14:paraId="13FB76EF" w14:textId="77777777" w:rsidR="00954388" w:rsidRPr="00C03C37" w:rsidRDefault="00954388" w:rsidP="006774C3">
      <w:pPr>
        <w:spacing w:after="0" w:line="240" w:lineRule="auto"/>
        <w:jc w:val="both"/>
        <w:rPr>
          <w:rFonts w:ascii="Times New Roman" w:eastAsia="Calibri" w:hAnsi="Times New Roman" w:cs="Times New Roman"/>
          <w:sz w:val="24"/>
          <w:szCs w:val="20"/>
        </w:rPr>
      </w:pPr>
    </w:p>
    <w:p w14:paraId="0740BC3E" w14:textId="028EAE0D" w:rsidR="006774C3" w:rsidRDefault="00044A4D" w:rsidP="006774C3">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w:t>
      </w:r>
      <w:r w:rsidR="00AF5E43">
        <w:rPr>
          <w:rFonts w:ascii="Times New Roman" w:eastAsia="Calibri" w:hAnsi="Times New Roman" w:cs="Times New Roman"/>
          <w:sz w:val="24"/>
          <w:szCs w:val="20"/>
        </w:rPr>
        <w:t>6.</w:t>
      </w:r>
      <w:r>
        <w:rPr>
          <w:rFonts w:ascii="Times New Roman" w:eastAsia="Calibri" w:hAnsi="Times New Roman" w:cs="Times New Roman"/>
          <w:sz w:val="24"/>
          <w:szCs w:val="20"/>
        </w:rPr>
        <w:t xml:space="preserve"> If the Contractor</w:t>
      </w:r>
      <w:r w:rsidR="006774C3" w:rsidRPr="00C03C37">
        <w:rPr>
          <w:rFonts w:ascii="Times New Roman" w:eastAsia="Calibri" w:hAnsi="Times New Roman" w:cs="Times New Roman"/>
          <w:sz w:val="24"/>
          <w:szCs w:val="20"/>
        </w:rPr>
        <w:t xml:space="preserve"> fails to provide the Requested Information as provid</w:t>
      </w:r>
      <w:r>
        <w:rPr>
          <w:rFonts w:ascii="Times New Roman" w:eastAsia="Calibri" w:hAnsi="Times New Roman" w:cs="Times New Roman"/>
          <w:sz w:val="24"/>
          <w:szCs w:val="20"/>
        </w:rPr>
        <w:t>ed in paragraph No. 4. (“Contractors</w:t>
      </w:r>
      <w:r w:rsidRPr="00C03C37">
        <w:rPr>
          <w:rFonts w:ascii="Times New Roman" w:eastAsia="Calibri" w:hAnsi="Times New Roman" w:cs="Times New Roman"/>
          <w:sz w:val="24"/>
          <w:szCs w:val="20"/>
        </w:rPr>
        <w:t>’</w:t>
      </w:r>
      <w:r w:rsidR="006774C3" w:rsidRPr="00C03C37">
        <w:rPr>
          <w:rFonts w:ascii="Times New Roman" w:eastAsia="Calibri" w:hAnsi="Times New Roman" w:cs="Times New Roman"/>
          <w:sz w:val="24"/>
          <w:szCs w:val="20"/>
        </w:rPr>
        <w:t xml:space="preserve"> Refusal”) the party requesting the information may have the right to challenge that failure to disclose before the Pennsylvania Office of Open Records (“OOR”) and p</w:t>
      </w:r>
      <w:r>
        <w:rPr>
          <w:rFonts w:ascii="Times New Roman" w:eastAsia="Calibri" w:hAnsi="Times New Roman" w:cs="Times New Roman"/>
          <w:sz w:val="24"/>
          <w:szCs w:val="20"/>
        </w:rPr>
        <w:t>otentially the courts. Contractor</w:t>
      </w:r>
      <w:r w:rsidR="006774C3" w:rsidRPr="00C03C37">
        <w:rPr>
          <w:rFonts w:ascii="Times New Roman" w:eastAsia="Calibri" w:hAnsi="Times New Roman" w:cs="Times New Roman"/>
          <w:sz w:val="24"/>
          <w:szCs w:val="20"/>
        </w:rPr>
        <w:t xml:space="preserve"> hereby understands and agrees that the Authority will n</w:t>
      </w:r>
      <w:r>
        <w:rPr>
          <w:rFonts w:ascii="Times New Roman" w:eastAsia="Calibri" w:hAnsi="Times New Roman" w:cs="Times New Roman"/>
          <w:sz w:val="24"/>
          <w:szCs w:val="20"/>
        </w:rPr>
        <w:t>ot argue in favor of the Contractor</w:t>
      </w:r>
      <w:r w:rsidR="006774C3" w:rsidRPr="00C03C37">
        <w:rPr>
          <w:rFonts w:ascii="Times New Roman" w:eastAsia="Calibri" w:hAnsi="Times New Roman" w:cs="Times New Roman"/>
          <w:sz w:val="24"/>
          <w:szCs w:val="20"/>
        </w:rPr>
        <w:t>’s non-disclosure of the Requested Information and will inform the t</w:t>
      </w:r>
      <w:r w:rsidR="00AF5E43">
        <w:rPr>
          <w:rFonts w:ascii="Times New Roman" w:eastAsia="Calibri" w:hAnsi="Times New Roman" w:cs="Times New Roman"/>
          <w:sz w:val="24"/>
          <w:szCs w:val="20"/>
        </w:rPr>
        <w:t>ribunal that it directed Contractor</w:t>
      </w:r>
      <w:r w:rsidR="006774C3" w:rsidRPr="00C03C37">
        <w:rPr>
          <w:rFonts w:ascii="Times New Roman" w:eastAsia="Calibri" w:hAnsi="Times New Roman" w:cs="Times New Roman"/>
          <w:sz w:val="24"/>
          <w:szCs w:val="20"/>
        </w:rPr>
        <w:t xml:space="preserve"> to produce such information.   </w:t>
      </w:r>
    </w:p>
    <w:p w14:paraId="59824CFF" w14:textId="77777777" w:rsidR="00BD1DB2" w:rsidRPr="00C03C37" w:rsidRDefault="00BD1DB2" w:rsidP="006774C3">
      <w:pPr>
        <w:spacing w:after="0" w:line="240" w:lineRule="auto"/>
        <w:jc w:val="both"/>
        <w:rPr>
          <w:rFonts w:ascii="Times New Roman" w:eastAsia="Calibri" w:hAnsi="Times New Roman" w:cs="Times New Roman"/>
          <w:sz w:val="24"/>
          <w:szCs w:val="20"/>
        </w:rPr>
      </w:pPr>
    </w:p>
    <w:p w14:paraId="76D0AE7F" w14:textId="58F137A8" w:rsidR="006774C3"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w:t>
      </w:r>
      <w:r w:rsidRPr="00C03C37">
        <w:rPr>
          <w:rFonts w:ascii="Times New Roman" w:eastAsia="Calibri" w:hAnsi="Times New Roman" w:cs="Times New Roman"/>
          <w:sz w:val="24"/>
          <w:szCs w:val="20"/>
        </w:rPr>
        <w:t>7. In the event of administrative or legal proceedi</w:t>
      </w:r>
      <w:r w:rsidR="00044A4D">
        <w:rPr>
          <w:rFonts w:ascii="Times New Roman" w:eastAsia="Calibri" w:hAnsi="Times New Roman" w:cs="Times New Roman"/>
          <w:sz w:val="24"/>
          <w:szCs w:val="20"/>
        </w:rPr>
        <w:t>ngs, or both, related to Contractor</w:t>
      </w:r>
      <w:r w:rsidRPr="00C03C37">
        <w:rPr>
          <w:rFonts w:ascii="Times New Roman" w:eastAsia="Calibri" w:hAnsi="Times New Roman" w:cs="Times New Roman"/>
          <w:sz w:val="24"/>
          <w:szCs w:val="20"/>
        </w:rPr>
        <w:t>’s Refusal, the following will apply:</w:t>
      </w:r>
    </w:p>
    <w:p w14:paraId="7F41FA5B" w14:textId="77777777" w:rsidR="00405F09" w:rsidRPr="00C03C37" w:rsidRDefault="00405F09" w:rsidP="006774C3">
      <w:pPr>
        <w:spacing w:after="0" w:line="240" w:lineRule="auto"/>
        <w:jc w:val="both"/>
        <w:rPr>
          <w:rFonts w:ascii="Times New Roman" w:eastAsia="Calibri" w:hAnsi="Times New Roman" w:cs="Times New Roman"/>
          <w:sz w:val="24"/>
          <w:szCs w:val="20"/>
        </w:rPr>
      </w:pPr>
    </w:p>
    <w:p w14:paraId="617535C9" w14:textId="3EE6CC67" w:rsidR="006774C3" w:rsidRPr="00C03C37" w:rsidRDefault="00044A4D" w:rsidP="006774C3">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.7.1.</w:t>
      </w:r>
      <w:r>
        <w:rPr>
          <w:rFonts w:ascii="Times New Roman" w:eastAsia="Calibri" w:hAnsi="Times New Roman" w:cs="Times New Roman"/>
          <w:sz w:val="24"/>
          <w:szCs w:val="20"/>
        </w:rPr>
        <w:t xml:space="preserve"> Contractor</w:t>
      </w:r>
      <w:r w:rsidR="006774C3" w:rsidRPr="00C03C37">
        <w:rPr>
          <w:rFonts w:ascii="Times New Roman" w:eastAsia="Calibri" w:hAnsi="Times New Roman" w:cs="Times New Roman"/>
          <w:sz w:val="24"/>
          <w:szCs w:val="20"/>
        </w:rPr>
        <w:t xml:space="preserve"> will defend the Authority, at its sole cost, before an agency or court as to any ma</w:t>
      </w:r>
      <w:r>
        <w:rPr>
          <w:rFonts w:ascii="Times New Roman" w:eastAsia="Calibri" w:hAnsi="Times New Roman" w:cs="Times New Roman"/>
          <w:sz w:val="24"/>
          <w:szCs w:val="20"/>
        </w:rPr>
        <w:t xml:space="preserve">tter or claim related to </w:t>
      </w:r>
      <w:r w:rsidR="00AF5E43">
        <w:rPr>
          <w:rFonts w:ascii="Times New Roman" w:eastAsia="Calibri" w:hAnsi="Times New Roman" w:cs="Times New Roman"/>
          <w:sz w:val="24"/>
          <w:szCs w:val="20"/>
        </w:rPr>
        <w:t>Contractor</w:t>
      </w:r>
      <w:r w:rsidR="00AF5E43" w:rsidRPr="00C03C37">
        <w:rPr>
          <w:rFonts w:ascii="Times New Roman" w:eastAsia="Calibri" w:hAnsi="Times New Roman" w:cs="Times New Roman"/>
          <w:sz w:val="24"/>
          <w:szCs w:val="20"/>
        </w:rPr>
        <w:t>’s</w:t>
      </w:r>
      <w:r w:rsidR="006774C3" w:rsidRPr="00C03C37">
        <w:rPr>
          <w:rFonts w:ascii="Times New Roman" w:eastAsia="Calibri" w:hAnsi="Times New Roman" w:cs="Times New Roman"/>
          <w:sz w:val="24"/>
          <w:szCs w:val="20"/>
        </w:rPr>
        <w:t xml:space="preserve"> Refus</w:t>
      </w:r>
      <w:r w:rsidR="00AF5E43">
        <w:rPr>
          <w:rFonts w:ascii="Times New Roman" w:eastAsia="Calibri" w:hAnsi="Times New Roman" w:cs="Times New Roman"/>
          <w:sz w:val="24"/>
          <w:szCs w:val="20"/>
        </w:rPr>
        <w:t>al.  Contractor</w:t>
      </w:r>
      <w:r w:rsidR="006774C3" w:rsidRPr="00C03C37">
        <w:rPr>
          <w:rFonts w:ascii="Times New Roman" w:eastAsia="Calibri" w:hAnsi="Times New Roman" w:cs="Times New Roman"/>
          <w:sz w:val="24"/>
          <w:szCs w:val="20"/>
        </w:rPr>
        <w:t xml:space="preserve"> will provide that defense through independent legal counsel agreed to in advance by the Authority, in its sole discretion.   </w:t>
      </w:r>
    </w:p>
    <w:p w14:paraId="689D3F53" w14:textId="77777777" w:rsidR="006774C3" w:rsidRPr="00C03C37"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p>
    <w:p w14:paraId="73935526" w14:textId="281D35B5" w:rsidR="006774C3" w:rsidRPr="00C03C37"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244B83">
        <w:rPr>
          <w:rFonts w:ascii="Times New Roman" w:eastAsia="Calibri" w:hAnsi="Times New Roman" w:cs="Times New Roman"/>
          <w:sz w:val="24"/>
          <w:szCs w:val="20"/>
        </w:rPr>
        <w:t>.7.2.</w:t>
      </w:r>
      <w:r w:rsidR="00044A4D">
        <w:rPr>
          <w:rFonts w:ascii="Times New Roman" w:eastAsia="Calibri" w:hAnsi="Times New Roman" w:cs="Times New Roman"/>
          <w:sz w:val="24"/>
          <w:szCs w:val="20"/>
        </w:rPr>
        <w:t xml:space="preserve">  Contractor</w:t>
      </w:r>
      <w:r w:rsidRPr="00C03C37">
        <w:rPr>
          <w:rFonts w:ascii="Times New Roman" w:eastAsia="Calibri" w:hAnsi="Times New Roman" w:cs="Times New Roman"/>
          <w:sz w:val="24"/>
          <w:szCs w:val="20"/>
        </w:rPr>
        <w:t xml:space="preserve"> further agrees that it will indemnify and hold the Authority harmless for any damages, penalties, costs, detriment or harm that the Authority may </w:t>
      </w:r>
      <w:r w:rsidR="00044A4D">
        <w:rPr>
          <w:rFonts w:ascii="Times New Roman" w:eastAsia="Calibri" w:hAnsi="Times New Roman" w:cs="Times New Roman"/>
          <w:sz w:val="24"/>
          <w:szCs w:val="20"/>
        </w:rPr>
        <w:t xml:space="preserve">incur </w:t>
      </w:r>
      <w:proofErr w:type="gramStart"/>
      <w:r w:rsidR="00044A4D">
        <w:rPr>
          <w:rFonts w:ascii="Times New Roman" w:eastAsia="Calibri" w:hAnsi="Times New Roman" w:cs="Times New Roman"/>
          <w:sz w:val="24"/>
          <w:szCs w:val="20"/>
        </w:rPr>
        <w:t>as a result of</w:t>
      </w:r>
      <w:proofErr w:type="gramEnd"/>
      <w:r w:rsidR="00044A4D">
        <w:rPr>
          <w:rFonts w:ascii="Times New Roman" w:eastAsia="Calibri" w:hAnsi="Times New Roman" w:cs="Times New Roman"/>
          <w:sz w:val="24"/>
          <w:szCs w:val="20"/>
        </w:rPr>
        <w:t xml:space="preserve"> the Contractor</w:t>
      </w:r>
      <w:r w:rsidRPr="00C03C37">
        <w:rPr>
          <w:rFonts w:ascii="Times New Roman" w:eastAsia="Calibri" w:hAnsi="Times New Roman" w:cs="Times New Roman"/>
          <w:sz w:val="24"/>
          <w:szCs w:val="20"/>
        </w:rPr>
        <w:t xml:space="preserve">’s failure to releases Requested Information, including any statutory damages or order to pay any party’s attorney’s fees.  </w:t>
      </w:r>
    </w:p>
    <w:p w14:paraId="763698A0" w14:textId="77777777" w:rsidR="006774C3" w:rsidRPr="00C03C37" w:rsidRDefault="006774C3" w:rsidP="006774C3">
      <w:pPr>
        <w:spacing w:after="0" w:line="240" w:lineRule="auto"/>
        <w:jc w:val="both"/>
        <w:rPr>
          <w:rFonts w:ascii="Times New Roman" w:eastAsia="Calibri" w:hAnsi="Times New Roman" w:cs="Times New Roman"/>
          <w:sz w:val="24"/>
          <w:szCs w:val="20"/>
        </w:rPr>
      </w:pPr>
      <w:r w:rsidRPr="00C03C37">
        <w:rPr>
          <w:rFonts w:ascii="Times New Roman" w:eastAsia="Calibri" w:hAnsi="Times New Roman" w:cs="Times New Roman"/>
          <w:sz w:val="24"/>
          <w:szCs w:val="20"/>
        </w:rPr>
        <w:t xml:space="preserve">   </w:t>
      </w:r>
      <w:r w:rsidRPr="00C03C37">
        <w:rPr>
          <w:rFonts w:ascii="Times New Roman" w:eastAsia="Calibri" w:hAnsi="Times New Roman" w:cs="Times New Roman"/>
          <w:sz w:val="24"/>
          <w:szCs w:val="20"/>
        </w:rPr>
        <w:tab/>
      </w:r>
    </w:p>
    <w:p w14:paraId="278A1BDA" w14:textId="16EA89E6" w:rsidR="006774C3" w:rsidRPr="00C03C37" w:rsidRDefault="00BD1DB2" w:rsidP="006774C3">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6774C3" w:rsidRPr="00C03C37">
        <w:rPr>
          <w:rFonts w:ascii="Times New Roman" w:eastAsia="Calibri" w:hAnsi="Times New Roman" w:cs="Times New Roman"/>
          <w:sz w:val="24"/>
          <w:szCs w:val="20"/>
        </w:rPr>
        <w:t>.</w:t>
      </w:r>
      <w:r w:rsidR="00DF2E8E">
        <w:rPr>
          <w:rFonts w:ascii="Times New Roman" w:eastAsia="Calibri" w:hAnsi="Times New Roman" w:cs="Times New Roman"/>
          <w:sz w:val="24"/>
          <w:szCs w:val="20"/>
        </w:rPr>
        <w:t>8.</w:t>
      </w:r>
      <w:r w:rsidR="00AF5E43">
        <w:rPr>
          <w:rFonts w:ascii="Times New Roman" w:eastAsia="Calibri" w:hAnsi="Times New Roman" w:cs="Times New Roman"/>
          <w:sz w:val="24"/>
          <w:szCs w:val="20"/>
        </w:rPr>
        <w:t xml:space="preserve"> </w:t>
      </w:r>
      <w:r w:rsidR="006774C3" w:rsidRPr="00C03C37">
        <w:rPr>
          <w:rFonts w:ascii="Times New Roman" w:eastAsia="Calibri" w:hAnsi="Times New Roman" w:cs="Times New Roman"/>
          <w:sz w:val="24"/>
          <w:szCs w:val="20"/>
        </w:rPr>
        <w:t xml:space="preserve">As </w:t>
      </w:r>
      <w:r w:rsidR="00A14EC5">
        <w:rPr>
          <w:rFonts w:ascii="Times New Roman" w:eastAsia="Calibri" w:hAnsi="Times New Roman" w:cs="Times New Roman"/>
          <w:sz w:val="24"/>
          <w:szCs w:val="20"/>
        </w:rPr>
        <w:t>between the P</w:t>
      </w:r>
      <w:r w:rsidR="00044A4D">
        <w:rPr>
          <w:rFonts w:ascii="Times New Roman" w:eastAsia="Calibri" w:hAnsi="Times New Roman" w:cs="Times New Roman"/>
          <w:sz w:val="24"/>
          <w:szCs w:val="20"/>
        </w:rPr>
        <w:t>arties, the Contractor</w:t>
      </w:r>
      <w:r w:rsidR="006774C3" w:rsidRPr="00C03C37">
        <w:rPr>
          <w:rFonts w:ascii="Times New Roman" w:eastAsia="Calibri" w:hAnsi="Times New Roman" w:cs="Times New Roman"/>
          <w:sz w:val="24"/>
          <w:szCs w:val="20"/>
        </w:rPr>
        <w:t xml:space="preserve"> agrees to waive all rights or remedies that may be available to it </w:t>
      </w:r>
      <w:proofErr w:type="gramStart"/>
      <w:r w:rsidR="006774C3" w:rsidRPr="00C03C37">
        <w:rPr>
          <w:rFonts w:ascii="Times New Roman" w:eastAsia="Calibri" w:hAnsi="Times New Roman" w:cs="Times New Roman"/>
          <w:sz w:val="24"/>
          <w:szCs w:val="20"/>
        </w:rPr>
        <w:t>as a result of</w:t>
      </w:r>
      <w:proofErr w:type="gramEnd"/>
      <w:r w:rsidR="006774C3" w:rsidRPr="00C03C37">
        <w:rPr>
          <w:rFonts w:ascii="Times New Roman" w:eastAsia="Calibri" w:hAnsi="Times New Roman" w:cs="Times New Roman"/>
          <w:sz w:val="24"/>
          <w:szCs w:val="20"/>
        </w:rPr>
        <w:t xml:space="preserve"> the Authority’s disclosure of Requested Information pursuant to the RTKL.</w:t>
      </w:r>
    </w:p>
    <w:p w14:paraId="785B390F" w14:textId="366C5A02" w:rsidR="006774C3" w:rsidRDefault="00044A4D" w:rsidP="006774C3">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ab/>
      </w:r>
      <w:r w:rsidR="004A3E0E">
        <w:rPr>
          <w:rFonts w:ascii="Times New Roman" w:eastAsia="Calibri" w:hAnsi="Times New Roman" w:cs="Times New Roman"/>
          <w:sz w:val="24"/>
          <w:szCs w:val="20"/>
        </w:rPr>
        <w:t>20</w:t>
      </w:r>
      <w:r w:rsidR="00DF2E8E">
        <w:rPr>
          <w:rFonts w:ascii="Times New Roman" w:eastAsia="Calibri" w:hAnsi="Times New Roman" w:cs="Times New Roman"/>
          <w:sz w:val="24"/>
          <w:szCs w:val="20"/>
        </w:rPr>
        <w:t>.9.</w:t>
      </w:r>
      <w:r w:rsidR="00AF5E43">
        <w:rPr>
          <w:rFonts w:ascii="Times New Roman" w:eastAsia="Calibri" w:hAnsi="Times New Roman" w:cs="Times New Roman"/>
          <w:sz w:val="24"/>
          <w:szCs w:val="20"/>
        </w:rPr>
        <w:t xml:space="preserve"> </w:t>
      </w:r>
      <w:r>
        <w:rPr>
          <w:rFonts w:ascii="Times New Roman" w:eastAsia="Calibri" w:hAnsi="Times New Roman" w:cs="Times New Roman"/>
          <w:sz w:val="24"/>
          <w:szCs w:val="20"/>
        </w:rPr>
        <w:t>The Contractor</w:t>
      </w:r>
      <w:r w:rsidR="006774C3" w:rsidRPr="00C03C37">
        <w:rPr>
          <w:rFonts w:ascii="Times New Roman" w:eastAsia="Calibri" w:hAnsi="Times New Roman" w:cs="Times New Roman"/>
          <w:sz w:val="24"/>
          <w:szCs w:val="20"/>
        </w:rPr>
        <w:t>’s duties relating to the RTKL are continuing duties that survive the expiration or termina</w:t>
      </w:r>
      <w:r w:rsidR="001A055D">
        <w:rPr>
          <w:rFonts w:ascii="Times New Roman" w:eastAsia="Calibri" w:hAnsi="Times New Roman" w:cs="Times New Roman"/>
          <w:sz w:val="24"/>
          <w:szCs w:val="20"/>
        </w:rPr>
        <w:t xml:space="preserve">tion of this </w:t>
      </w:r>
      <w:r w:rsidR="000A2137">
        <w:rPr>
          <w:rFonts w:ascii="Times New Roman" w:eastAsia="Calibri" w:hAnsi="Times New Roman" w:cs="Times New Roman"/>
          <w:sz w:val="24"/>
          <w:szCs w:val="20"/>
        </w:rPr>
        <w:t>Contract</w:t>
      </w:r>
      <w:r w:rsidR="001A055D">
        <w:rPr>
          <w:rFonts w:ascii="Times New Roman" w:eastAsia="Calibri" w:hAnsi="Times New Roman" w:cs="Times New Roman"/>
          <w:sz w:val="24"/>
          <w:szCs w:val="20"/>
        </w:rPr>
        <w:t xml:space="preserve"> and will</w:t>
      </w:r>
      <w:r>
        <w:rPr>
          <w:rFonts w:ascii="Times New Roman" w:eastAsia="Calibri" w:hAnsi="Times New Roman" w:cs="Times New Roman"/>
          <w:sz w:val="24"/>
          <w:szCs w:val="20"/>
        </w:rPr>
        <w:t xml:space="preserve"> continue as long as the Contractor</w:t>
      </w:r>
      <w:r w:rsidR="006774C3" w:rsidRPr="00C03C37">
        <w:rPr>
          <w:rFonts w:ascii="Times New Roman" w:eastAsia="Calibri" w:hAnsi="Times New Roman" w:cs="Times New Roman"/>
          <w:sz w:val="24"/>
          <w:szCs w:val="20"/>
        </w:rPr>
        <w:t xml:space="preserve"> has Requested Information in its possession.</w:t>
      </w:r>
    </w:p>
    <w:p w14:paraId="5EA8DD7F" w14:textId="77777777" w:rsidR="006774C3" w:rsidRPr="00C03C37" w:rsidRDefault="006774C3" w:rsidP="006774C3">
      <w:pPr>
        <w:spacing w:after="0" w:line="240" w:lineRule="auto"/>
        <w:rPr>
          <w:rFonts w:ascii="Times New Roman" w:eastAsia="PMingLiU" w:hAnsi="Times New Roman" w:cs="Times New Roman"/>
          <w:sz w:val="24"/>
          <w:szCs w:val="20"/>
        </w:rPr>
      </w:pPr>
    </w:p>
    <w:p w14:paraId="0F464474" w14:textId="60FD9553" w:rsidR="00EB45A7" w:rsidRPr="00BD1DB2" w:rsidRDefault="004A3E0E" w:rsidP="008709B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C37CEE" w:rsidRPr="00BD1DB2">
        <w:rPr>
          <w:rFonts w:ascii="Times New Roman" w:hAnsi="Times New Roman" w:cs="Times New Roman"/>
          <w:b/>
          <w:sz w:val="24"/>
          <w:szCs w:val="24"/>
        </w:rPr>
        <w:t>.</w:t>
      </w:r>
      <w:r w:rsidR="00C37CEE" w:rsidRPr="00BD1DB2">
        <w:rPr>
          <w:rFonts w:ascii="Times New Roman" w:hAnsi="Times New Roman" w:cs="Times New Roman"/>
          <w:b/>
          <w:sz w:val="24"/>
          <w:szCs w:val="24"/>
        </w:rPr>
        <w:tab/>
      </w:r>
      <w:r w:rsidR="00C37CEE" w:rsidRPr="00BD1DB2">
        <w:rPr>
          <w:rFonts w:ascii="Times New Roman" w:hAnsi="Times New Roman" w:cs="Times New Roman"/>
          <w:b/>
          <w:sz w:val="24"/>
          <w:szCs w:val="24"/>
          <w:u w:val="single"/>
        </w:rPr>
        <w:t>INDEMNIFICATION</w:t>
      </w:r>
    </w:p>
    <w:p w14:paraId="15BCDE86" w14:textId="77777777" w:rsidR="00EB45A7" w:rsidRPr="00BD1DB2" w:rsidRDefault="00EB45A7" w:rsidP="00224006">
      <w:pPr>
        <w:spacing w:after="0" w:line="240" w:lineRule="auto"/>
        <w:ind w:firstLine="720"/>
        <w:jc w:val="both"/>
        <w:rPr>
          <w:rFonts w:ascii="Times New Roman" w:eastAsia="PMingLiU" w:hAnsi="Times New Roman" w:cs="Times New Roman"/>
          <w:bCs/>
          <w:sz w:val="24"/>
          <w:szCs w:val="20"/>
        </w:rPr>
      </w:pPr>
    </w:p>
    <w:p w14:paraId="09B17FFE" w14:textId="2FB738A5" w:rsidR="00EB45A7" w:rsidRPr="00BD1DB2" w:rsidRDefault="00EB45A7" w:rsidP="00224006">
      <w:pPr>
        <w:spacing w:after="0" w:line="240" w:lineRule="auto"/>
        <w:ind w:firstLine="720"/>
        <w:jc w:val="both"/>
        <w:rPr>
          <w:rFonts w:ascii="Times New Roman" w:eastAsia="PMingLiU" w:hAnsi="Times New Roman" w:cs="Times New Roman"/>
          <w:bCs/>
          <w:sz w:val="24"/>
          <w:szCs w:val="20"/>
        </w:rPr>
      </w:pPr>
      <w:r w:rsidRPr="00BD1DB2">
        <w:rPr>
          <w:rFonts w:ascii="Times New Roman" w:eastAsia="PMingLiU" w:hAnsi="Times New Roman" w:cs="Times New Roman"/>
          <w:bCs/>
          <w:sz w:val="24"/>
          <w:szCs w:val="20"/>
        </w:rPr>
        <w:t xml:space="preserve">Contractor </w:t>
      </w:r>
      <w:r w:rsidRPr="00BD1DB2">
        <w:rPr>
          <w:rFonts w:ascii="Times New Roman" w:eastAsia="Times New Roman" w:hAnsi="Times New Roman" w:cs="Times New Roman"/>
          <w:sz w:val="24"/>
          <w:szCs w:val="20"/>
        </w:rPr>
        <w:t>will be responsible for, and will indemnify</w:t>
      </w:r>
      <w:r w:rsidR="008709B5" w:rsidRPr="00BD1DB2">
        <w:rPr>
          <w:rFonts w:ascii="Times New Roman" w:eastAsia="Times New Roman" w:hAnsi="Times New Roman" w:cs="Times New Roman"/>
          <w:sz w:val="24"/>
          <w:szCs w:val="20"/>
        </w:rPr>
        <w:t xml:space="preserve">, </w:t>
      </w:r>
      <w:r w:rsidRPr="00BD1DB2">
        <w:rPr>
          <w:rFonts w:ascii="Times New Roman" w:eastAsia="Times New Roman" w:hAnsi="Times New Roman" w:cs="Times New Roman"/>
          <w:sz w:val="24"/>
          <w:szCs w:val="20"/>
        </w:rPr>
        <w:t>defend</w:t>
      </w:r>
      <w:r w:rsidR="008709B5" w:rsidRPr="00BD1DB2">
        <w:rPr>
          <w:rFonts w:ascii="Times New Roman" w:eastAsia="Times New Roman" w:hAnsi="Times New Roman" w:cs="Times New Roman"/>
          <w:sz w:val="24"/>
          <w:szCs w:val="20"/>
        </w:rPr>
        <w:t>, and hold harmless</w:t>
      </w:r>
      <w:r w:rsidRPr="00BD1DB2">
        <w:rPr>
          <w:rFonts w:ascii="Times New Roman" w:eastAsia="Times New Roman" w:hAnsi="Times New Roman" w:cs="Times New Roman"/>
          <w:sz w:val="24"/>
          <w:szCs w:val="20"/>
        </w:rPr>
        <w:t xml:space="preserve"> the </w:t>
      </w:r>
      <w:r w:rsidRPr="00BD1DB2">
        <w:rPr>
          <w:rFonts w:ascii="Times New Roman" w:eastAsia="Times New Roman" w:hAnsi="Times New Roman" w:cs="Times New Roman"/>
          <w:noProof/>
          <w:sz w:val="24"/>
          <w:szCs w:val="24"/>
        </w:rPr>
        <w:t xml:space="preserve">Authority </w:t>
      </w:r>
      <w:r w:rsidRPr="00BD1DB2">
        <w:rPr>
          <w:rFonts w:ascii="Times New Roman" w:eastAsia="Times New Roman" w:hAnsi="Times New Roman" w:cs="Times New Roman"/>
          <w:sz w:val="24"/>
          <w:szCs w:val="20"/>
        </w:rPr>
        <w:t xml:space="preserve">and its Members, officers, employees, attorneys and agents (the “Indemnified Parties”) from all claims, liabilities, damages, and costs including reasonable attorneys’ fees and expert witness fees, for bodily injury (including death and workers compensation claims) and damage to real or tangible personal property arising from or related to the negligence or other tortious acts, errors, and omissions of </w:t>
      </w:r>
      <w:r w:rsidRPr="00BD1DB2">
        <w:rPr>
          <w:rFonts w:ascii="Times New Roman" w:eastAsia="Times New Roman" w:hAnsi="Times New Roman" w:cs="Times New Roman"/>
          <w:noProof/>
          <w:sz w:val="24"/>
          <w:szCs w:val="24"/>
        </w:rPr>
        <w:t>Contractor</w:t>
      </w:r>
      <w:r w:rsidRPr="00BD1DB2">
        <w:rPr>
          <w:rFonts w:ascii="Times New Roman" w:eastAsia="Times New Roman" w:hAnsi="Times New Roman" w:cs="Times New Roman"/>
          <w:sz w:val="24"/>
          <w:szCs w:val="20"/>
        </w:rPr>
        <w:t xml:space="preserve">, its employees, or its </w:t>
      </w:r>
      <w:r w:rsidR="008709B5" w:rsidRPr="00BD1DB2">
        <w:rPr>
          <w:rFonts w:ascii="Times New Roman" w:eastAsia="Times New Roman" w:hAnsi="Times New Roman" w:cs="Times New Roman"/>
          <w:sz w:val="24"/>
          <w:szCs w:val="20"/>
        </w:rPr>
        <w:t>s</w:t>
      </w:r>
      <w:r w:rsidRPr="00BD1DB2">
        <w:rPr>
          <w:rFonts w:ascii="Times New Roman" w:eastAsia="Times New Roman" w:hAnsi="Times New Roman" w:cs="Times New Roman"/>
          <w:sz w:val="24"/>
          <w:szCs w:val="20"/>
        </w:rPr>
        <w:t>ubcontract</w:t>
      </w:r>
      <w:r w:rsidR="008709B5" w:rsidRPr="00BD1DB2">
        <w:rPr>
          <w:rFonts w:ascii="Times New Roman" w:eastAsia="Times New Roman" w:hAnsi="Times New Roman" w:cs="Times New Roman"/>
          <w:sz w:val="24"/>
          <w:szCs w:val="20"/>
        </w:rPr>
        <w:t xml:space="preserve">ors while engaged in performing Services under this </w:t>
      </w:r>
      <w:r w:rsidR="000A2137">
        <w:rPr>
          <w:rFonts w:ascii="Times New Roman" w:eastAsia="Times New Roman" w:hAnsi="Times New Roman" w:cs="Times New Roman"/>
          <w:sz w:val="24"/>
          <w:szCs w:val="20"/>
        </w:rPr>
        <w:t>Contract</w:t>
      </w:r>
      <w:r w:rsidRPr="00BD1DB2">
        <w:rPr>
          <w:rFonts w:ascii="Times New Roman" w:eastAsia="Times New Roman" w:hAnsi="Times New Roman" w:cs="Times New Roman"/>
          <w:sz w:val="24"/>
          <w:szCs w:val="20"/>
        </w:rPr>
        <w:t xml:space="preserve"> or while present on the Authority’s</w:t>
      </w:r>
      <w:r w:rsidRPr="00BD1DB2">
        <w:rPr>
          <w:rFonts w:ascii="Times New Roman" w:eastAsia="Times New Roman" w:hAnsi="Times New Roman" w:cs="Times New Roman"/>
          <w:b/>
          <w:sz w:val="24"/>
          <w:szCs w:val="20"/>
        </w:rPr>
        <w:t xml:space="preserve"> </w:t>
      </w:r>
      <w:r w:rsidRPr="00BD1DB2">
        <w:rPr>
          <w:rFonts w:ascii="Times New Roman" w:eastAsia="Times New Roman" w:hAnsi="Times New Roman" w:cs="Times New Roman"/>
          <w:sz w:val="24"/>
          <w:szCs w:val="20"/>
        </w:rPr>
        <w:t>p</w:t>
      </w:r>
      <w:r w:rsidR="00611404" w:rsidRPr="00BD1DB2">
        <w:rPr>
          <w:rFonts w:ascii="Times New Roman" w:eastAsia="Times New Roman" w:hAnsi="Times New Roman" w:cs="Times New Roman"/>
          <w:sz w:val="24"/>
          <w:szCs w:val="20"/>
        </w:rPr>
        <w:t xml:space="preserve">remises, and for breach of this </w:t>
      </w:r>
      <w:r w:rsidR="000A2137">
        <w:rPr>
          <w:rFonts w:ascii="Times New Roman" w:eastAsia="Times New Roman" w:hAnsi="Times New Roman" w:cs="Times New Roman"/>
          <w:sz w:val="24"/>
          <w:szCs w:val="20"/>
        </w:rPr>
        <w:t xml:space="preserve">Contract </w:t>
      </w:r>
      <w:r w:rsidRPr="00BD1DB2">
        <w:rPr>
          <w:rFonts w:ascii="Times New Roman" w:eastAsia="Times New Roman" w:hAnsi="Times New Roman" w:cs="Times New Roman"/>
          <w:sz w:val="24"/>
          <w:szCs w:val="20"/>
        </w:rPr>
        <w:t>regarding the use or nondisclosure of proprietary and confidential information where it is determined that Contractor</w:t>
      </w:r>
      <w:r w:rsidRPr="00BD1DB2">
        <w:rPr>
          <w:rFonts w:ascii="Times New Roman" w:eastAsia="Times New Roman" w:hAnsi="Times New Roman" w:cs="Times New Roman"/>
          <w:b/>
          <w:sz w:val="24"/>
          <w:szCs w:val="20"/>
        </w:rPr>
        <w:t xml:space="preserve"> </w:t>
      </w:r>
      <w:r w:rsidRPr="00BD1DB2">
        <w:rPr>
          <w:rFonts w:ascii="Times New Roman" w:eastAsia="Times New Roman" w:hAnsi="Times New Roman" w:cs="Times New Roman"/>
          <w:sz w:val="24"/>
          <w:szCs w:val="20"/>
        </w:rPr>
        <w:t>is responsible for any use of such in</w:t>
      </w:r>
      <w:r w:rsidR="00611404" w:rsidRPr="00BD1DB2">
        <w:rPr>
          <w:rFonts w:ascii="Times New Roman" w:eastAsia="Times New Roman" w:hAnsi="Times New Roman" w:cs="Times New Roman"/>
          <w:sz w:val="24"/>
          <w:szCs w:val="20"/>
        </w:rPr>
        <w:t>formation not permitted by this</w:t>
      </w:r>
      <w:r w:rsidR="000A2137">
        <w:rPr>
          <w:rFonts w:ascii="Times New Roman" w:eastAsia="Times New Roman" w:hAnsi="Times New Roman" w:cs="Times New Roman"/>
          <w:sz w:val="24"/>
          <w:szCs w:val="20"/>
        </w:rPr>
        <w:t xml:space="preserve"> Contract</w:t>
      </w:r>
      <w:r w:rsidRPr="00BD1DB2">
        <w:rPr>
          <w:rFonts w:ascii="Times New Roman" w:eastAsia="Times New Roman" w:hAnsi="Times New Roman" w:cs="Times New Roman"/>
          <w:sz w:val="24"/>
          <w:szCs w:val="20"/>
        </w:rPr>
        <w:t>. The obligations to defend and indemnify the Indemnified Parties will not be reduced in any way by any limitation on the amount or type of damages, compensation, or benefits payable by Contracto</w:t>
      </w:r>
      <w:r w:rsidR="00870C5E">
        <w:rPr>
          <w:rFonts w:ascii="Times New Roman" w:eastAsia="Times New Roman" w:hAnsi="Times New Roman" w:cs="Times New Roman"/>
          <w:sz w:val="24"/>
          <w:szCs w:val="20"/>
        </w:rPr>
        <w:t>r</w:t>
      </w:r>
      <w:r w:rsidRPr="00BD1DB2">
        <w:rPr>
          <w:rFonts w:ascii="Times New Roman" w:eastAsia="Times New Roman" w:hAnsi="Times New Roman" w:cs="Times New Roman"/>
          <w:b/>
          <w:sz w:val="24"/>
          <w:szCs w:val="20"/>
        </w:rPr>
        <w:t xml:space="preserve"> </w:t>
      </w:r>
      <w:r w:rsidRPr="00BD1DB2">
        <w:rPr>
          <w:rFonts w:ascii="Times New Roman" w:eastAsia="Times New Roman" w:hAnsi="Times New Roman" w:cs="Times New Roman"/>
          <w:sz w:val="24"/>
          <w:szCs w:val="20"/>
        </w:rPr>
        <w:t xml:space="preserve">or its subcontractors under any employee benefit act including Workers' Compensation Acts, Disability Benefits Acts, or other Employee Benefit Act or by any negligence of the Authority, to the maximum extent permitted by law. Further, Contractor’s compliance with these provisions and the limits of insurance specified </w:t>
      </w:r>
      <w:r w:rsidR="008709B5" w:rsidRPr="00BD1DB2">
        <w:rPr>
          <w:rFonts w:ascii="Times New Roman" w:eastAsia="Times New Roman" w:hAnsi="Times New Roman" w:cs="Times New Roman"/>
          <w:sz w:val="24"/>
          <w:szCs w:val="20"/>
        </w:rPr>
        <w:t xml:space="preserve">in this </w:t>
      </w:r>
      <w:r w:rsidR="00020E48">
        <w:rPr>
          <w:rFonts w:ascii="Times New Roman" w:eastAsia="Times New Roman" w:hAnsi="Times New Roman" w:cs="Times New Roman"/>
          <w:sz w:val="24"/>
          <w:szCs w:val="20"/>
        </w:rPr>
        <w:t>Contract</w:t>
      </w:r>
      <w:r w:rsidRPr="00BD1DB2">
        <w:rPr>
          <w:rFonts w:ascii="Times New Roman" w:eastAsia="Times New Roman" w:hAnsi="Times New Roman" w:cs="Times New Roman"/>
          <w:sz w:val="24"/>
          <w:szCs w:val="20"/>
        </w:rPr>
        <w:t xml:space="preserve"> </w:t>
      </w:r>
      <w:r w:rsidR="008709B5" w:rsidRPr="00BD1DB2">
        <w:rPr>
          <w:rFonts w:ascii="Times New Roman" w:eastAsia="Times New Roman" w:hAnsi="Times New Roman" w:cs="Times New Roman"/>
          <w:sz w:val="24"/>
          <w:szCs w:val="20"/>
        </w:rPr>
        <w:t>will</w:t>
      </w:r>
      <w:r w:rsidRPr="00BD1DB2">
        <w:rPr>
          <w:rFonts w:ascii="Times New Roman" w:eastAsia="Times New Roman" w:hAnsi="Times New Roman" w:cs="Times New Roman"/>
          <w:sz w:val="24"/>
          <w:szCs w:val="20"/>
        </w:rPr>
        <w:t xml:space="preserve"> not constitute a limitation of Contractor’s liability or otherwise affect Contractor’s obligations to defend and indemnify the Indemn</w:t>
      </w:r>
      <w:r w:rsidR="008709B5" w:rsidRPr="00BD1DB2">
        <w:rPr>
          <w:rFonts w:ascii="Times New Roman" w:eastAsia="Times New Roman" w:hAnsi="Times New Roman" w:cs="Times New Roman"/>
          <w:sz w:val="24"/>
          <w:szCs w:val="20"/>
        </w:rPr>
        <w:t>ified Parties pursuant to this</w:t>
      </w:r>
      <w:r w:rsidRPr="00BD1DB2">
        <w:rPr>
          <w:rFonts w:ascii="Times New Roman" w:eastAsia="Times New Roman" w:hAnsi="Times New Roman" w:cs="Times New Roman"/>
          <w:sz w:val="24"/>
          <w:szCs w:val="20"/>
        </w:rPr>
        <w:t xml:space="preserve"> </w:t>
      </w:r>
      <w:r w:rsidR="00020E48">
        <w:rPr>
          <w:rFonts w:ascii="Times New Roman" w:eastAsia="Times New Roman" w:hAnsi="Times New Roman" w:cs="Times New Roman"/>
          <w:sz w:val="24"/>
          <w:szCs w:val="20"/>
        </w:rPr>
        <w:t>Contract</w:t>
      </w:r>
      <w:r w:rsidR="00991624">
        <w:rPr>
          <w:rFonts w:ascii="Times New Roman" w:eastAsia="Times New Roman" w:hAnsi="Times New Roman" w:cs="Times New Roman"/>
          <w:sz w:val="24"/>
          <w:szCs w:val="20"/>
        </w:rPr>
        <w:t>.</w:t>
      </w:r>
    </w:p>
    <w:p w14:paraId="7987E76C" w14:textId="77777777" w:rsidR="00EB45A7" w:rsidRPr="00BD1DB2" w:rsidRDefault="00EB45A7" w:rsidP="00224006">
      <w:pPr>
        <w:spacing w:after="0" w:line="240" w:lineRule="auto"/>
        <w:ind w:firstLine="720"/>
        <w:jc w:val="both"/>
        <w:rPr>
          <w:rFonts w:ascii="Times New Roman" w:eastAsia="PMingLiU" w:hAnsi="Times New Roman" w:cs="Times New Roman"/>
          <w:bCs/>
          <w:sz w:val="24"/>
          <w:szCs w:val="20"/>
        </w:rPr>
      </w:pPr>
    </w:p>
    <w:p w14:paraId="6DC60441" w14:textId="3F2ACEBC" w:rsidR="00C37CEE" w:rsidRPr="0037280E" w:rsidRDefault="00787B37" w:rsidP="000B46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2</w:t>
      </w:r>
      <w:r w:rsidR="00C37CEE" w:rsidRPr="0037280E">
        <w:rPr>
          <w:rFonts w:ascii="Times New Roman" w:hAnsi="Times New Roman" w:cs="Times New Roman"/>
          <w:b/>
          <w:sz w:val="24"/>
          <w:szCs w:val="24"/>
        </w:rPr>
        <w:t>.</w:t>
      </w:r>
      <w:r w:rsidR="00C37CEE" w:rsidRPr="0037280E">
        <w:rPr>
          <w:rFonts w:ascii="Times New Roman" w:hAnsi="Times New Roman" w:cs="Times New Roman"/>
          <w:b/>
          <w:sz w:val="24"/>
          <w:szCs w:val="24"/>
        </w:rPr>
        <w:tab/>
      </w:r>
      <w:r w:rsidR="00C37CEE" w:rsidRPr="00A2505D">
        <w:rPr>
          <w:rFonts w:ascii="Times New Roman" w:hAnsi="Times New Roman" w:cs="Times New Roman"/>
          <w:b/>
          <w:sz w:val="24"/>
          <w:szCs w:val="24"/>
          <w:u w:val="single"/>
        </w:rPr>
        <w:t>INSURANCE REQUIREMENTS</w:t>
      </w:r>
    </w:p>
    <w:p w14:paraId="609E32B7" w14:textId="77777777" w:rsidR="0037280E" w:rsidRPr="00CE3404" w:rsidRDefault="0037280E" w:rsidP="000B4640">
      <w:pPr>
        <w:spacing w:after="0" w:line="240" w:lineRule="auto"/>
        <w:jc w:val="both"/>
        <w:rPr>
          <w:rFonts w:ascii="Times New Roman" w:hAnsi="Times New Roman" w:cs="Times New Roman"/>
          <w:sz w:val="24"/>
          <w:szCs w:val="24"/>
        </w:rPr>
      </w:pPr>
    </w:p>
    <w:p w14:paraId="300C6F1F" w14:textId="3C03261D" w:rsidR="00637899" w:rsidRDefault="00C37CEE" w:rsidP="00637899">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 xml:space="preserve">Contractor agrees to have and maintain the </w:t>
      </w:r>
      <w:r w:rsidR="00663EC4">
        <w:rPr>
          <w:rFonts w:ascii="Times New Roman" w:hAnsi="Times New Roman" w:cs="Times New Roman"/>
          <w:sz w:val="24"/>
          <w:szCs w:val="24"/>
        </w:rPr>
        <w:t xml:space="preserve">insurance </w:t>
      </w:r>
      <w:r w:rsidRPr="00CE3404">
        <w:rPr>
          <w:rFonts w:ascii="Times New Roman" w:hAnsi="Times New Roman" w:cs="Times New Roman"/>
          <w:sz w:val="24"/>
          <w:szCs w:val="24"/>
        </w:rPr>
        <w:t xml:space="preserve">policies </w:t>
      </w:r>
      <w:r w:rsidR="00663EC4">
        <w:rPr>
          <w:rFonts w:ascii="Times New Roman" w:hAnsi="Times New Roman" w:cs="Times New Roman"/>
          <w:sz w:val="24"/>
          <w:szCs w:val="24"/>
        </w:rPr>
        <w:t xml:space="preserve">required and set forth in </w:t>
      </w:r>
      <w:r w:rsidR="00954388">
        <w:rPr>
          <w:rFonts w:ascii="Times New Roman" w:hAnsi="Times New Roman" w:cs="Times New Roman"/>
          <w:sz w:val="24"/>
          <w:szCs w:val="24"/>
        </w:rPr>
        <w:t xml:space="preserve">the </w:t>
      </w:r>
      <w:r w:rsidR="00663EC4">
        <w:rPr>
          <w:rFonts w:ascii="Times New Roman" w:hAnsi="Times New Roman" w:cs="Times New Roman"/>
          <w:sz w:val="24"/>
          <w:szCs w:val="24"/>
        </w:rPr>
        <w:t xml:space="preserve">RFP. </w:t>
      </w:r>
      <w:r w:rsidRPr="00CE3404">
        <w:rPr>
          <w:rFonts w:ascii="Times New Roman" w:hAnsi="Times New Roman" w:cs="Times New Roman"/>
          <w:sz w:val="24"/>
          <w:szCs w:val="24"/>
        </w:rPr>
        <w:t>All policies, endorsements, c</w:t>
      </w:r>
      <w:r w:rsidR="001A055D">
        <w:rPr>
          <w:rFonts w:ascii="Times New Roman" w:hAnsi="Times New Roman" w:cs="Times New Roman"/>
          <w:sz w:val="24"/>
          <w:szCs w:val="24"/>
        </w:rPr>
        <w:t>ertificates and/or binders will</w:t>
      </w:r>
      <w:r w:rsidRPr="00CE3404">
        <w:rPr>
          <w:rFonts w:ascii="Times New Roman" w:hAnsi="Times New Roman" w:cs="Times New Roman"/>
          <w:sz w:val="24"/>
          <w:szCs w:val="24"/>
        </w:rPr>
        <w:t xml:space="preserve"> be subject</w:t>
      </w:r>
      <w:r w:rsidR="0037280E">
        <w:rPr>
          <w:rFonts w:ascii="Times New Roman" w:hAnsi="Times New Roman" w:cs="Times New Roman"/>
          <w:sz w:val="24"/>
          <w:szCs w:val="24"/>
        </w:rPr>
        <w:t xml:space="preserve"> to approval by the Authority’s </w:t>
      </w:r>
      <w:r w:rsidR="00A447F2">
        <w:rPr>
          <w:rFonts w:ascii="Times New Roman" w:hAnsi="Times New Roman" w:cs="Times New Roman"/>
          <w:sz w:val="24"/>
          <w:szCs w:val="24"/>
        </w:rPr>
        <w:t>Risk Management</w:t>
      </w:r>
      <w:r w:rsidR="0037280E">
        <w:rPr>
          <w:rFonts w:ascii="Times New Roman" w:hAnsi="Times New Roman" w:cs="Times New Roman"/>
          <w:sz w:val="24"/>
          <w:szCs w:val="24"/>
        </w:rPr>
        <w:t xml:space="preserve"> </w:t>
      </w:r>
      <w:r w:rsidR="00A447F2">
        <w:rPr>
          <w:rFonts w:ascii="Times New Roman" w:hAnsi="Times New Roman" w:cs="Times New Roman"/>
          <w:sz w:val="24"/>
          <w:szCs w:val="24"/>
        </w:rPr>
        <w:t>Department as</w:t>
      </w:r>
      <w:r w:rsidRPr="00CE3404">
        <w:rPr>
          <w:rFonts w:ascii="Times New Roman" w:hAnsi="Times New Roman" w:cs="Times New Roman"/>
          <w:sz w:val="24"/>
          <w:szCs w:val="24"/>
        </w:rPr>
        <w:t xml:space="preserve"> to form and content. These requirements are subject to amendment or waiver if </w:t>
      </w:r>
      <w:proofErr w:type="gramStart"/>
      <w:r w:rsidRPr="00CE3404">
        <w:rPr>
          <w:rFonts w:ascii="Times New Roman" w:hAnsi="Times New Roman" w:cs="Times New Roman"/>
          <w:sz w:val="24"/>
          <w:szCs w:val="24"/>
        </w:rPr>
        <w:t>so</w:t>
      </w:r>
      <w:proofErr w:type="gramEnd"/>
      <w:r w:rsidRPr="00CE3404">
        <w:rPr>
          <w:rFonts w:ascii="Times New Roman" w:hAnsi="Times New Roman" w:cs="Times New Roman"/>
          <w:sz w:val="24"/>
          <w:szCs w:val="24"/>
        </w:rPr>
        <w:t xml:space="preserve"> approved in writing by the </w:t>
      </w:r>
      <w:r w:rsidR="00A447F2">
        <w:rPr>
          <w:rFonts w:ascii="Times New Roman" w:hAnsi="Times New Roman" w:cs="Times New Roman"/>
          <w:sz w:val="24"/>
          <w:szCs w:val="24"/>
        </w:rPr>
        <w:t>Authority’s Risk Management Department.</w:t>
      </w:r>
      <w:r w:rsidRPr="00CE3404">
        <w:rPr>
          <w:rFonts w:ascii="Times New Roman" w:hAnsi="Times New Roman" w:cs="Times New Roman"/>
          <w:sz w:val="24"/>
          <w:szCs w:val="24"/>
        </w:rPr>
        <w:t xml:space="preserve"> Contractor </w:t>
      </w:r>
      <w:r w:rsidR="00A447F2">
        <w:rPr>
          <w:rFonts w:ascii="Times New Roman" w:hAnsi="Times New Roman" w:cs="Times New Roman"/>
          <w:sz w:val="24"/>
          <w:szCs w:val="24"/>
        </w:rPr>
        <w:t>agrees to provide the Authority</w:t>
      </w:r>
      <w:r w:rsidRPr="00CE3404">
        <w:rPr>
          <w:rFonts w:ascii="Times New Roman" w:hAnsi="Times New Roman" w:cs="Times New Roman"/>
          <w:sz w:val="24"/>
          <w:szCs w:val="24"/>
        </w:rPr>
        <w:t xml:space="preserve"> with a copy of said policies, certificates and/or endorsements before work commences under this </w:t>
      </w:r>
      <w:r w:rsidR="00020E48">
        <w:rPr>
          <w:rFonts w:ascii="Times New Roman" w:hAnsi="Times New Roman" w:cs="Times New Roman"/>
          <w:sz w:val="24"/>
          <w:szCs w:val="24"/>
        </w:rPr>
        <w:t>Contract</w:t>
      </w:r>
      <w:r w:rsidRPr="00CE3404">
        <w:rPr>
          <w:rFonts w:ascii="Times New Roman" w:hAnsi="Times New Roman" w:cs="Times New Roman"/>
          <w:sz w:val="24"/>
          <w:szCs w:val="24"/>
        </w:rPr>
        <w:t>.</w:t>
      </w:r>
      <w:r w:rsidR="00637899" w:rsidRPr="00637899">
        <w:rPr>
          <w:rFonts w:ascii="Times New Roman" w:hAnsi="Times New Roman" w:cs="Times New Roman"/>
          <w:sz w:val="24"/>
          <w:szCs w:val="24"/>
        </w:rPr>
        <w:t xml:space="preserve"> </w:t>
      </w:r>
      <w:r w:rsidR="00637899">
        <w:rPr>
          <w:rFonts w:ascii="Times New Roman" w:hAnsi="Times New Roman" w:cs="Times New Roman"/>
          <w:sz w:val="24"/>
          <w:szCs w:val="24"/>
        </w:rPr>
        <w:t>Contractor will</w:t>
      </w:r>
      <w:r w:rsidR="00637899" w:rsidRPr="001676E1">
        <w:rPr>
          <w:rFonts w:ascii="Times New Roman" w:hAnsi="Times New Roman" w:cs="Times New Roman"/>
          <w:sz w:val="24"/>
          <w:szCs w:val="24"/>
        </w:rPr>
        <w:t xml:space="preserve"> pay all insurance deductibles with respect to all claims for coverage under </w:t>
      </w:r>
      <w:r w:rsidR="00637899">
        <w:rPr>
          <w:rFonts w:ascii="Times New Roman" w:hAnsi="Times New Roman" w:cs="Times New Roman"/>
          <w:sz w:val="24"/>
          <w:szCs w:val="24"/>
        </w:rPr>
        <w:t xml:space="preserve">policies within </w:t>
      </w:r>
      <w:r w:rsidR="00637899" w:rsidRPr="001676E1">
        <w:rPr>
          <w:rFonts w:ascii="Times New Roman" w:hAnsi="Times New Roman" w:cs="Times New Roman"/>
          <w:sz w:val="24"/>
          <w:szCs w:val="24"/>
        </w:rPr>
        <w:t xml:space="preserve">the Insurance </w:t>
      </w:r>
      <w:r w:rsidR="00637899">
        <w:rPr>
          <w:rFonts w:ascii="Times New Roman" w:hAnsi="Times New Roman" w:cs="Times New Roman"/>
          <w:sz w:val="24"/>
          <w:szCs w:val="24"/>
        </w:rPr>
        <w:t>Requirements</w:t>
      </w:r>
      <w:r w:rsidR="00637899" w:rsidRPr="001676E1">
        <w:rPr>
          <w:rFonts w:ascii="Times New Roman" w:hAnsi="Times New Roman" w:cs="Times New Roman"/>
          <w:sz w:val="24"/>
          <w:szCs w:val="24"/>
        </w:rPr>
        <w:t xml:space="preserve"> as such claims are or have been submitted by Contractor to any of Contractor's insurance carriers.</w:t>
      </w:r>
      <w:r w:rsidR="00637899">
        <w:rPr>
          <w:rFonts w:ascii="Times New Roman" w:hAnsi="Times New Roman" w:cs="Times New Roman"/>
          <w:sz w:val="24"/>
          <w:szCs w:val="24"/>
        </w:rPr>
        <w:t xml:space="preserve"> Contractor must</w:t>
      </w:r>
      <w:r w:rsidR="00637899" w:rsidRPr="001676E1">
        <w:rPr>
          <w:rFonts w:ascii="Times New Roman" w:hAnsi="Times New Roman" w:cs="Times New Roman"/>
          <w:sz w:val="24"/>
          <w:szCs w:val="24"/>
        </w:rPr>
        <w:t xml:space="preserve"> give the Authority and the Contractor’s insurance carrier prompt written notice of any claims of which Contractor has knowledge of, pending, or threatened against the Authority</w:t>
      </w:r>
      <w:r w:rsidR="00637899">
        <w:rPr>
          <w:rFonts w:ascii="Times New Roman" w:hAnsi="Times New Roman" w:cs="Times New Roman"/>
          <w:sz w:val="24"/>
          <w:szCs w:val="24"/>
        </w:rPr>
        <w:t xml:space="preserve"> or Contractor relating to this </w:t>
      </w:r>
      <w:r w:rsidR="00020E48">
        <w:rPr>
          <w:rFonts w:ascii="Times New Roman" w:hAnsi="Times New Roman" w:cs="Times New Roman"/>
          <w:sz w:val="24"/>
          <w:szCs w:val="24"/>
        </w:rPr>
        <w:t>Contract</w:t>
      </w:r>
      <w:r w:rsidR="00637899" w:rsidRPr="001676E1">
        <w:rPr>
          <w:rFonts w:ascii="Times New Roman" w:hAnsi="Times New Roman" w:cs="Times New Roman"/>
          <w:sz w:val="24"/>
          <w:szCs w:val="24"/>
        </w:rPr>
        <w:t>.</w:t>
      </w:r>
      <w:r w:rsidR="00637899">
        <w:rPr>
          <w:rFonts w:ascii="Times New Roman" w:hAnsi="Times New Roman" w:cs="Times New Roman"/>
          <w:sz w:val="24"/>
          <w:szCs w:val="24"/>
        </w:rPr>
        <w:t xml:space="preserve"> </w:t>
      </w:r>
      <w:r w:rsidR="00637899" w:rsidRPr="001676E1">
        <w:rPr>
          <w:rFonts w:ascii="Times New Roman" w:hAnsi="Times New Roman" w:cs="Times New Roman"/>
          <w:sz w:val="24"/>
          <w:szCs w:val="24"/>
        </w:rPr>
        <w:t xml:space="preserve">Should any of the insurance </w:t>
      </w:r>
      <w:r w:rsidR="00637899">
        <w:rPr>
          <w:rFonts w:ascii="Times New Roman" w:hAnsi="Times New Roman" w:cs="Times New Roman"/>
          <w:sz w:val="24"/>
          <w:szCs w:val="24"/>
        </w:rPr>
        <w:t xml:space="preserve">within the Insurance Requirements </w:t>
      </w:r>
      <w:r w:rsidR="00637899" w:rsidRPr="001676E1">
        <w:rPr>
          <w:rFonts w:ascii="Times New Roman" w:hAnsi="Times New Roman" w:cs="Times New Roman"/>
          <w:sz w:val="24"/>
          <w:szCs w:val="24"/>
        </w:rPr>
        <w:t>be provided under a cl</w:t>
      </w:r>
      <w:r w:rsidR="00637899">
        <w:rPr>
          <w:rFonts w:ascii="Times New Roman" w:hAnsi="Times New Roman" w:cs="Times New Roman"/>
          <w:sz w:val="24"/>
          <w:szCs w:val="24"/>
        </w:rPr>
        <w:t>aims-made form, Contractor must</w:t>
      </w:r>
      <w:r w:rsidR="00637899" w:rsidRPr="001676E1">
        <w:rPr>
          <w:rFonts w:ascii="Times New Roman" w:hAnsi="Times New Roman" w:cs="Times New Roman"/>
          <w:sz w:val="24"/>
          <w:szCs w:val="24"/>
        </w:rPr>
        <w:t xml:space="preserve"> maintain such coverage continuou</w:t>
      </w:r>
      <w:r w:rsidR="00637899">
        <w:rPr>
          <w:rFonts w:ascii="Times New Roman" w:hAnsi="Times New Roman" w:cs="Times New Roman"/>
          <w:sz w:val="24"/>
          <w:szCs w:val="24"/>
        </w:rPr>
        <w:t xml:space="preserve">sly throughout the term of this </w:t>
      </w:r>
      <w:r w:rsidR="00020E48">
        <w:rPr>
          <w:rFonts w:ascii="Times New Roman" w:hAnsi="Times New Roman" w:cs="Times New Roman"/>
          <w:sz w:val="24"/>
          <w:szCs w:val="24"/>
        </w:rPr>
        <w:t>Contract</w:t>
      </w:r>
      <w:r w:rsidR="00637899" w:rsidRPr="001676E1">
        <w:rPr>
          <w:rFonts w:ascii="Times New Roman" w:hAnsi="Times New Roman" w:cs="Times New Roman"/>
          <w:sz w:val="24"/>
          <w:szCs w:val="24"/>
        </w:rPr>
        <w:t xml:space="preserve"> and, without lapse, for a period of three </w:t>
      </w:r>
      <w:r w:rsidR="00637899">
        <w:rPr>
          <w:rFonts w:ascii="Times New Roman" w:hAnsi="Times New Roman" w:cs="Times New Roman"/>
          <w:sz w:val="24"/>
          <w:szCs w:val="24"/>
        </w:rPr>
        <w:t xml:space="preserve">(3) </w:t>
      </w:r>
      <w:r w:rsidR="00637899" w:rsidRPr="001676E1">
        <w:rPr>
          <w:rFonts w:ascii="Times New Roman" w:hAnsi="Times New Roman" w:cs="Times New Roman"/>
          <w:sz w:val="24"/>
          <w:szCs w:val="24"/>
        </w:rPr>
        <w:t>years beyond the expiration of this</w:t>
      </w:r>
      <w:r w:rsidR="00637899">
        <w:rPr>
          <w:rFonts w:ascii="Times New Roman" w:hAnsi="Times New Roman" w:cs="Times New Roman"/>
          <w:sz w:val="24"/>
          <w:szCs w:val="24"/>
        </w:rPr>
        <w:t xml:space="preserve"> </w:t>
      </w:r>
      <w:r w:rsidR="00020E48">
        <w:rPr>
          <w:rFonts w:ascii="Times New Roman" w:hAnsi="Times New Roman" w:cs="Times New Roman"/>
          <w:sz w:val="24"/>
          <w:szCs w:val="24"/>
        </w:rPr>
        <w:t>Contract</w:t>
      </w:r>
      <w:r w:rsidR="00637899" w:rsidRPr="001676E1">
        <w:rPr>
          <w:rFonts w:ascii="Times New Roman" w:hAnsi="Times New Roman" w:cs="Times New Roman"/>
          <w:sz w:val="24"/>
          <w:szCs w:val="24"/>
        </w:rPr>
        <w:t>, to the effect that, should occurrences during the contract term give rise to claims</w:t>
      </w:r>
      <w:r w:rsidR="00637899">
        <w:rPr>
          <w:rFonts w:ascii="Times New Roman" w:hAnsi="Times New Roman" w:cs="Times New Roman"/>
          <w:sz w:val="24"/>
          <w:szCs w:val="24"/>
        </w:rPr>
        <w:t xml:space="preserve"> made after expiration of the </w:t>
      </w:r>
      <w:r w:rsidR="00020E48">
        <w:rPr>
          <w:rFonts w:ascii="Times New Roman" w:hAnsi="Times New Roman" w:cs="Times New Roman"/>
          <w:sz w:val="24"/>
          <w:szCs w:val="24"/>
        </w:rPr>
        <w:t>Contract</w:t>
      </w:r>
      <w:r w:rsidR="00636ED8">
        <w:rPr>
          <w:rFonts w:ascii="Times New Roman" w:hAnsi="Times New Roman" w:cs="Times New Roman"/>
          <w:sz w:val="24"/>
          <w:szCs w:val="24"/>
        </w:rPr>
        <w:t>, such claims will</w:t>
      </w:r>
      <w:r w:rsidR="00637899" w:rsidRPr="001676E1">
        <w:rPr>
          <w:rFonts w:ascii="Times New Roman" w:hAnsi="Times New Roman" w:cs="Times New Roman"/>
          <w:sz w:val="24"/>
          <w:szCs w:val="24"/>
        </w:rPr>
        <w:t xml:space="preserve"> be covered by such claims-made</w:t>
      </w:r>
      <w:r w:rsidR="00637899">
        <w:rPr>
          <w:rFonts w:ascii="Times New Roman" w:hAnsi="Times New Roman" w:cs="Times New Roman"/>
          <w:sz w:val="24"/>
          <w:szCs w:val="24"/>
        </w:rPr>
        <w:t xml:space="preserve"> </w:t>
      </w:r>
      <w:r w:rsidR="00637899" w:rsidRPr="001676E1">
        <w:rPr>
          <w:rFonts w:ascii="Times New Roman" w:hAnsi="Times New Roman" w:cs="Times New Roman"/>
          <w:sz w:val="24"/>
          <w:szCs w:val="24"/>
        </w:rPr>
        <w:t>policies.</w:t>
      </w:r>
    </w:p>
    <w:p w14:paraId="680FCD87" w14:textId="77777777" w:rsidR="00C37CEE" w:rsidRPr="00CE3404" w:rsidRDefault="00C37CEE" w:rsidP="00A447F2">
      <w:pPr>
        <w:spacing w:after="0" w:line="240" w:lineRule="auto"/>
        <w:jc w:val="both"/>
        <w:rPr>
          <w:rFonts w:ascii="Times New Roman" w:hAnsi="Times New Roman" w:cs="Times New Roman"/>
          <w:sz w:val="24"/>
          <w:szCs w:val="24"/>
        </w:rPr>
      </w:pPr>
    </w:p>
    <w:p w14:paraId="414CA902" w14:textId="76B6E38E" w:rsidR="00C37CEE" w:rsidRPr="00A2505D" w:rsidRDefault="00787B37" w:rsidP="00A447F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2</w:t>
      </w:r>
      <w:r w:rsidR="004A3E0E">
        <w:rPr>
          <w:rFonts w:ascii="Times New Roman" w:hAnsi="Times New Roman" w:cs="Times New Roman"/>
          <w:b/>
          <w:sz w:val="24"/>
          <w:szCs w:val="24"/>
        </w:rPr>
        <w:t>3</w:t>
      </w:r>
      <w:r w:rsidR="00C37CEE" w:rsidRPr="00A447F2">
        <w:rPr>
          <w:rFonts w:ascii="Times New Roman" w:hAnsi="Times New Roman" w:cs="Times New Roman"/>
          <w:b/>
          <w:sz w:val="24"/>
          <w:szCs w:val="24"/>
        </w:rPr>
        <w:t>.</w:t>
      </w:r>
      <w:r w:rsidR="00C37CEE" w:rsidRPr="00A447F2">
        <w:rPr>
          <w:rFonts w:ascii="Times New Roman" w:hAnsi="Times New Roman" w:cs="Times New Roman"/>
          <w:b/>
          <w:sz w:val="24"/>
          <w:szCs w:val="24"/>
        </w:rPr>
        <w:tab/>
      </w:r>
      <w:r w:rsidR="00C37CEE" w:rsidRPr="00A2505D">
        <w:rPr>
          <w:rFonts w:ascii="Times New Roman" w:hAnsi="Times New Roman" w:cs="Times New Roman"/>
          <w:b/>
          <w:sz w:val="24"/>
          <w:szCs w:val="24"/>
          <w:u w:val="single"/>
        </w:rPr>
        <w:t>WAIVER</w:t>
      </w:r>
    </w:p>
    <w:p w14:paraId="34FC79F5" w14:textId="77777777" w:rsidR="00A447F2" w:rsidRPr="00CE3404" w:rsidRDefault="00A447F2" w:rsidP="00A447F2">
      <w:pPr>
        <w:spacing w:after="0" w:line="240" w:lineRule="auto"/>
        <w:jc w:val="both"/>
        <w:rPr>
          <w:rFonts w:ascii="Times New Roman" w:hAnsi="Times New Roman" w:cs="Times New Roman"/>
          <w:sz w:val="24"/>
          <w:szCs w:val="24"/>
        </w:rPr>
      </w:pPr>
    </w:p>
    <w:p w14:paraId="54DF89BD" w14:textId="26DFE1DF" w:rsidR="00637899" w:rsidRDefault="00A447F2" w:rsidP="006378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Contractor agrees that the Authority’s</w:t>
      </w:r>
      <w:r w:rsidR="00C37CEE" w:rsidRPr="00CE3404">
        <w:rPr>
          <w:rFonts w:ascii="Times New Roman" w:hAnsi="Times New Roman" w:cs="Times New Roman"/>
          <w:sz w:val="24"/>
          <w:szCs w:val="24"/>
        </w:rPr>
        <w:t xml:space="preserve"> waiver of any breach or violation of any p</w:t>
      </w:r>
      <w:r w:rsidR="0066606B">
        <w:rPr>
          <w:rFonts w:ascii="Times New Roman" w:hAnsi="Times New Roman" w:cs="Times New Roman"/>
          <w:sz w:val="24"/>
          <w:szCs w:val="24"/>
        </w:rPr>
        <w:t xml:space="preserve">rovision of this </w:t>
      </w:r>
      <w:r w:rsidR="00020E48">
        <w:rPr>
          <w:rFonts w:ascii="Times New Roman" w:hAnsi="Times New Roman" w:cs="Times New Roman"/>
          <w:sz w:val="24"/>
          <w:szCs w:val="24"/>
        </w:rPr>
        <w:t>Contract</w:t>
      </w:r>
      <w:r w:rsidR="0066606B">
        <w:rPr>
          <w:rFonts w:ascii="Times New Roman" w:hAnsi="Times New Roman" w:cs="Times New Roman"/>
          <w:sz w:val="24"/>
          <w:szCs w:val="24"/>
        </w:rPr>
        <w:t xml:space="preserve"> </w:t>
      </w:r>
      <w:r w:rsidR="00637899">
        <w:rPr>
          <w:rFonts w:ascii="Times New Roman" w:hAnsi="Times New Roman" w:cs="Times New Roman"/>
          <w:sz w:val="24"/>
          <w:szCs w:val="24"/>
        </w:rPr>
        <w:t xml:space="preserve">or </w:t>
      </w:r>
      <w:r w:rsidR="00637899" w:rsidRPr="001676E1">
        <w:rPr>
          <w:rFonts w:ascii="Times New Roman" w:hAnsi="Times New Roman" w:cs="Times New Roman"/>
          <w:sz w:val="24"/>
          <w:szCs w:val="24"/>
        </w:rPr>
        <w:t xml:space="preserve">the omission </w:t>
      </w:r>
      <w:r w:rsidR="00637899">
        <w:rPr>
          <w:rFonts w:ascii="Times New Roman" w:hAnsi="Times New Roman" w:cs="Times New Roman"/>
          <w:sz w:val="24"/>
          <w:szCs w:val="24"/>
        </w:rPr>
        <w:t>by the Authority</w:t>
      </w:r>
      <w:r w:rsidR="00637899" w:rsidRPr="001676E1">
        <w:rPr>
          <w:rFonts w:ascii="Times New Roman" w:hAnsi="Times New Roman" w:cs="Times New Roman"/>
          <w:sz w:val="24"/>
          <w:szCs w:val="24"/>
        </w:rPr>
        <w:t xml:space="preserve"> at any time to enforce any default or right reserved to it</w:t>
      </w:r>
      <w:r w:rsidR="00637899">
        <w:rPr>
          <w:rFonts w:ascii="Times New Roman" w:hAnsi="Times New Roman" w:cs="Times New Roman"/>
          <w:sz w:val="24"/>
          <w:szCs w:val="24"/>
        </w:rPr>
        <w:t xml:space="preserve"> </w:t>
      </w:r>
      <w:r w:rsidR="0066606B">
        <w:rPr>
          <w:rFonts w:ascii="Times New Roman" w:hAnsi="Times New Roman" w:cs="Times New Roman"/>
          <w:sz w:val="24"/>
          <w:szCs w:val="24"/>
        </w:rPr>
        <w:t>will</w:t>
      </w:r>
      <w:r w:rsidR="00C37CEE" w:rsidRPr="00CE3404">
        <w:rPr>
          <w:rFonts w:ascii="Times New Roman" w:hAnsi="Times New Roman" w:cs="Times New Roman"/>
          <w:sz w:val="24"/>
          <w:szCs w:val="24"/>
        </w:rPr>
        <w:t xml:space="preserve"> not be deemed to be a waiver of any other provision or a waiver of any subsequent breach or violation of the same</w:t>
      </w:r>
      <w:r>
        <w:rPr>
          <w:rFonts w:ascii="Times New Roman" w:hAnsi="Times New Roman" w:cs="Times New Roman"/>
          <w:sz w:val="24"/>
          <w:szCs w:val="24"/>
        </w:rPr>
        <w:t xml:space="preserve"> or any other provision. The Authority’s </w:t>
      </w:r>
      <w:r w:rsidR="00C37CEE" w:rsidRPr="00CE3404">
        <w:rPr>
          <w:rFonts w:ascii="Times New Roman" w:hAnsi="Times New Roman" w:cs="Times New Roman"/>
          <w:sz w:val="24"/>
          <w:szCs w:val="24"/>
        </w:rPr>
        <w:t>acceptance of the perf</w:t>
      </w:r>
      <w:r w:rsidR="00687724">
        <w:rPr>
          <w:rFonts w:ascii="Times New Roman" w:hAnsi="Times New Roman" w:cs="Times New Roman"/>
          <w:sz w:val="24"/>
          <w:szCs w:val="24"/>
        </w:rPr>
        <w:t>ormance of any of Contractor's S</w:t>
      </w:r>
      <w:r w:rsidR="00C37CEE" w:rsidRPr="00CE3404">
        <w:rPr>
          <w:rFonts w:ascii="Times New Roman" w:hAnsi="Times New Roman" w:cs="Times New Roman"/>
          <w:sz w:val="24"/>
          <w:szCs w:val="24"/>
        </w:rPr>
        <w:t xml:space="preserve">ervices will not be a waiver of any provision of this </w:t>
      </w:r>
      <w:r w:rsidR="00020E48">
        <w:rPr>
          <w:rFonts w:ascii="Times New Roman" w:hAnsi="Times New Roman" w:cs="Times New Roman"/>
          <w:sz w:val="24"/>
          <w:szCs w:val="24"/>
        </w:rPr>
        <w:t>Contract</w:t>
      </w:r>
      <w:r w:rsidR="00C37CEE" w:rsidRPr="00CE3404">
        <w:rPr>
          <w:rFonts w:ascii="Times New Roman" w:hAnsi="Times New Roman" w:cs="Times New Roman"/>
          <w:sz w:val="24"/>
          <w:szCs w:val="24"/>
        </w:rPr>
        <w:t>.</w:t>
      </w:r>
      <w:r w:rsidR="00637899" w:rsidRPr="00637899">
        <w:rPr>
          <w:rFonts w:ascii="Times New Roman" w:hAnsi="Times New Roman" w:cs="Times New Roman"/>
          <w:sz w:val="24"/>
          <w:szCs w:val="24"/>
        </w:rPr>
        <w:t xml:space="preserve"> </w:t>
      </w:r>
      <w:r w:rsidR="00637899" w:rsidRPr="001676E1">
        <w:rPr>
          <w:rFonts w:ascii="Times New Roman" w:hAnsi="Times New Roman" w:cs="Times New Roman"/>
          <w:sz w:val="24"/>
          <w:szCs w:val="24"/>
        </w:rPr>
        <w:t>Al</w:t>
      </w:r>
      <w:r w:rsidR="00637899">
        <w:rPr>
          <w:rFonts w:ascii="Times New Roman" w:hAnsi="Times New Roman" w:cs="Times New Roman"/>
          <w:sz w:val="24"/>
          <w:szCs w:val="24"/>
        </w:rPr>
        <w:t xml:space="preserve">l remedies provided for in this </w:t>
      </w:r>
      <w:r w:rsidR="00020E48">
        <w:rPr>
          <w:rFonts w:ascii="Times New Roman" w:hAnsi="Times New Roman" w:cs="Times New Roman"/>
          <w:sz w:val="24"/>
          <w:szCs w:val="24"/>
        </w:rPr>
        <w:t>Contract</w:t>
      </w:r>
      <w:r w:rsidR="00637899" w:rsidRPr="001676E1">
        <w:rPr>
          <w:rFonts w:ascii="Times New Roman" w:hAnsi="Times New Roman" w:cs="Times New Roman"/>
          <w:sz w:val="24"/>
          <w:szCs w:val="24"/>
        </w:rPr>
        <w:t xml:space="preserve"> may be exercised individually or in combination with any other remedy available hereunder or under applicable laws, rules, and regulations. </w:t>
      </w:r>
      <w:r w:rsidR="00637899">
        <w:rPr>
          <w:rFonts w:ascii="Times New Roman" w:hAnsi="Times New Roman" w:cs="Times New Roman"/>
          <w:sz w:val="24"/>
          <w:szCs w:val="24"/>
        </w:rPr>
        <w:t>The exercise of any remedy will</w:t>
      </w:r>
      <w:r w:rsidR="00637899" w:rsidRPr="001676E1">
        <w:rPr>
          <w:rFonts w:ascii="Times New Roman" w:hAnsi="Times New Roman" w:cs="Times New Roman"/>
          <w:sz w:val="24"/>
          <w:szCs w:val="24"/>
        </w:rPr>
        <w:t xml:space="preserve"> not preclude or in any way be deemed to waive an</w:t>
      </w:r>
      <w:r w:rsidR="00637899">
        <w:rPr>
          <w:rFonts w:ascii="Times New Roman" w:hAnsi="Times New Roman" w:cs="Times New Roman"/>
          <w:sz w:val="24"/>
          <w:szCs w:val="24"/>
        </w:rPr>
        <w:t xml:space="preserve">y other remedy. Nothing in this </w:t>
      </w:r>
      <w:r w:rsidR="00020E48">
        <w:rPr>
          <w:rFonts w:ascii="Times New Roman" w:hAnsi="Times New Roman" w:cs="Times New Roman"/>
          <w:sz w:val="24"/>
          <w:szCs w:val="24"/>
        </w:rPr>
        <w:t>Contract</w:t>
      </w:r>
      <w:r w:rsidR="00637899">
        <w:rPr>
          <w:rFonts w:ascii="Times New Roman" w:hAnsi="Times New Roman" w:cs="Times New Roman"/>
          <w:sz w:val="24"/>
          <w:szCs w:val="24"/>
        </w:rPr>
        <w:t xml:space="preserve"> will</w:t>
      </w:r>
      <w:r w:rsidR="00637899" w:rsidRPr="001676E1">
        <w:rPr>
          <w:rFonts w:ascii="Times New Roman" w:hAnsi="Times New Roman" w:cs="Times New Roman"/>
          <w:sz w:val="24"/>
          <w:szCs w:val="24"/>
        </w:rPr>
        <w:t xml:space="preserve"> constitute a waiver or limitation of any rights that the Authority may have under applicable law. </w:t>
      </w:r>
    </w:p>
    <w:p w14:paraId="31971F05" w14:textId="77777777" w:rsidR="00B4465A" w:rsidRPr="00CE3404" w:rsidRDefault="00B4465A" w:rsidP="00637899">
      <w:pPr>
        <w:spacing w:after="0" w:line="240" w:lineRule="auto"/>
        <w:ind w:firstLine="720"/>
        <w:jc w:val="both"/>
        <w:rPr>
          <w:rFonts w:ascii="Times New Roman" w:hAnsi="Times New Roman" w:cs="Times New Roman"/>
          <w:sz w:val="24"/>
          <w:szCs w:val="24"/>
        </w:rPr>
      </w:pPr>
    </w:p>
    <w:p w14:paraId="799A9DC7" w14:textId="21AF074B" w:rsidR="00C37CEE" w:rsidRPr="00A447F2" w:rsidRDefault="00787B37" w:rsidP="00A44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4</w:t>
      </w:r>
      <w:r w:rsidR="00C37CEE" w:rsidRPr="00A447F2">
        <w:rPr>
          <w:rFonts w:ascii="Times New Roman" w:hAnsi="Times New Roman" w:cs="Times New Roman"/>
          <w:b/>
          <w:sz w:val="24"/>
          <w:szCs w:val="24"/>
        </w:rPr>
        <w:t>.</w:t>
      </w:r>
      <w:r w:rsidR="00C37CEE" w:rsidRPr="00A447F2">
        <w:rPr>
          <w:rFonts w:ascii="Times New Roman" w:hAnsi="Times New Roman" w:cs="Times New Roman"/>
          <w:b/>
          <w:sz w:val="24"/>
          <w:szCs w:val="24"/>
        </w:rPr>
        <w:tab/>
      </w:r>
      <w:r w:rsidR="00C37CEE" w:rsidRPr="00A2505D">
        <w:rPr>
          <w:rFonts w:ascii="Times New Roman" w:hAnsi="Times New Roman" w:cs="Times New Roman"/>
          <w:b/>
          <w:sz w:val="24"/>
          <w:szCs w:val="24"/>
          <w:u w:val="single"/>
        </w:rPr>
        <w:t>INDEPENDENT CONTRACTOR</w:t>
      </w:r>
    </w:p>
    <w:p w14:paraId="3BA3E35D" w14:textId="77777777" w:rsidR="00A447F2" w:rsidRPr="00CE3404" w:rsidRDefault="00A447F2" w:rsidP="00A447F2">
      <w:pPr>
        <w:spacing w:after="0" w:line="240" w:lineRule="auto"/>
        <w:jc w:val="both"/>
        <w:rPr>
          <w:rFonts w:ascii="Times New Roman" w:hAnsi="Times New Roman" w:cs="Times New Roman"/>
          <w:sz w:val="24"/>
          <w:szCs w:val="24"/>
        </w:rPr>
      </w:pPr>
    </w:p>
    <w:p w14:paraId="19563B3B" w14:textId="1205A361" w:rsidR="00C37CEE" w:rsidRPr="00CE3404" w:rsidRDefault="00C37CEE" w:rsidP="00A447F2">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 xml:space="preserve">Contractor, in the performance of this </w:t>
      </w:r>
      <w:r w:rsidR="00020E48">
        <w:rPr>
          <w:rFonts w:ascii="Times New Roman" w:hAnsi="Times New Roman" w:cs="Times New Roman"/>
          <w:sz w:val="24"/>
          <w:szCs w:val="24"/>
        </w:rPr>
        <w:t>Contract</w:t>
      </w:r>
      <w:r w:rsidRPr="00CE3404">
        <w:rPr>
          <w:rFonts w:ascii="Times New Roman" w:hAnsi="Times New Roman" w:cs="Times New Roman"/>
          <w:sz w:val="24"/>
          <w:szCs w:val="24"/>
        </w:rPr>
        <w:t>, is an independ</w:t>
      </w:r>
      <w:r w:rsidR="001A055D">
        <w:rPr>
          <w:rFonts w:ascii="Times New Roman" w:hAnsi="Times New Roman" w:cs="Times New Roman"/>
          <w:sz w:val="24"/>
          <w:szCs w:val="24"/>
        </w:rPr>
        <w:t>ent contractor. Contractor will</w:t>
      </w:r>
      <w:r w:rsidRPr="00CE3404">
        <w:rPr>
          <w:rFonts w:ascii="Times New Roman" w:hAnsi="Times New Roman" w:cs="Times New Roman"/>
          <w:sz w:val="24"/>
          <w:szCs w:val="24"/>
        </w:rPr>
        <w:t xml:space="preserve"> maintain complete control over all of Contractor's employees, </w:t>
      </w:r>
      <w:r w:rsidR="00637899">
        <w:rPr>
          <w:rFonts w:ascii="Times New Roman" w:hAnsi="Times New Roman" w:cs="Times New Roman"/>
          <w:sz w:val="24"/>
          <w:szCs w:val="24"/>
        </w:rPr>
        <w:t xml:space="preserve">its independent contractors, any </w:t>
      </w:r>
      <w:r w:rsidRPr="00CE3404">
        <w:rPr>
          <w:rFonts w:ascii="Times New Roman" w:hAnsi="Times New Roman" w:cs="Times New Roman"/>
          <w:sz w:val="24"/>
          <w:szCs w:val="24"/>
        </w:rPr>
        <w:t>subcontractors, and Contractor's operations. Neither Contractor nor any person retained by Contractor may represent, act, or purport to act as the agent, re</w:t>
      </w:r>
      <w:r w:rsidR="00A447F2">
        <w:rPr>
          <w:rFonts w:ascii="Times New Roman" w:hAnsi="Times New Roman" w:cs="Times New Roman"/>
          <w:sz w:val="24"/>
          <w:szCs w:val="24"/>
        </w:rPr>
        <w:t>presentative or employee of the Authority. Neither Contractor nor the Authority</w:t>
      </w:r>
      <w:r w:rsidRPr="00CE3404">
        <w:rPr>
          <w:rFonts w:ascii="Times New Roman" w:hAnsi="Times New Roman" w:cs="Times New Roman"/>
          <w:sz w:val="24"/>
          <w:szCs w:val="24"/>
        </w:rPr>
        <w:t xml:space="preserve"> is granted any right or authority to assume or create any obligation on behalf of the other.</w:t>
      </w:r>
    </w:p>
    <w:p w14:paraId="1145A21E" w14:textId="77777777" w:rsidR="005226C8" w:rsidRDefault="005226C8" w:rsidP="00A447F2">
      <w:pPr>
        <w:spacing w:after="0" w:line="240" w:lineRule="auto"/>
        <w:jc w:val="both"/>
        <w:rPr>
          <w:rFonts w:ascii="Times New Roman" w:hAnsi="Times New Roman" w:cs="Times New Roman"/>
          <w:sz w:val="24"/>
          <w:szCs w:val="24"/>
        </w:rPr>
      </w:pPr>
    </w:p>
    <w:p w14:paraId="3BD5A25F" w14:textId="65290D55" w:rsidR="00C37CEE" w:rsidRPr="00CE0999" w:rsidRDefault="00637899" w:rsidP="00A44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5</w:t>
      </w:r>
      <w:r w:rsidR="00C37CEE" w:rsidRPr="00CE0999">
        <w:rPr>
          <w:rFonts w:ascii="Times New Roman" w:hAnsi="Times New Roman" w:cs="Times New Roman"/>
          <w:b/>
          <w:sz w:val="24"/>
          <w:szCs w:val="24"/>
        </w:rPr>
        <w:t>.</w:t>
      </w:r>
      <w:r w:rsidR="00C37CEE" w:rsidRPr="00CE0999">
        <w:rPr>
          <w:rFonts w:ascii="Times New Roman" w:hAnsi="Times New Roman" w:cs="Times New Roman"/>
          <w:b/>
          <w:sz w:val="24"/>
          <w:szCs w:val="24"/>
        </w:rPr>
        <w:tab/>
      </w:r>
      <w:r w:rsidR="00C37CEE" w:rsidRPr="00A2505D">
        <w:rPr>
          <w:rFonts w:ascii="Times New Roman" w:hAnsi="Times New Roman" w:cs="Times New Roman"/>
          <w:b/>
          <w:sz w:val="24"/>
          <w:szCs w:val="24"/>
          <w:u w:val="single"/>
        </w:rPr>
        <w:t>COMPLIANCE WITH LAWS</w:t>
      </w:r>
    </w:p>
    <w:p w14:paraId="0DC2F021" w14:textId="77777777" w:rsidR="00CE0999" w:rsidRPr="00CE3404" w:rsidRDefault="00CE0999" w:rsidP="00A447F2">
      <w:pPr>
        <w:spacing w:after="0" w:line="240" w:lineRule="auto"/>
        <w:jc w:val="both"/>
        <w:rPr>
          <w:rFonts w:ascii="Times New Roman" w:hAnsi="Times New Roman" w:cs="Times New Roman"/>
          <w:sz w:val="24"/>
          <w:szCs w:val="24"/>
        </w:rPr>
      </w:pPr>
    </w:p>
    <w:p w14:paraId="0A82DEC2" w14:textId="51B494C0" w:rsidR="00C37CEE" w:rsidRDefault="0066606B" w:rsidP="00CE09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Contractor will</w:t>
      </w:r>
      <w:r w:rsidR="00C37CEE" w:rsidRPr="00CE3404">
        <w:rPr>
          <w:rFonts w:ascii="Times New Roman" w:hAnsi="Times New Roman" w:cs="Times New Roman"/>
          <w:sz w:val="24"/>
          <w:szCs w:val="24"/>
        </w:rPr>
        <w:t xml:space="preserve"> comply with all applicable laws, ordinances, codes</w:t>
      </w:r>
      <w:r w:rsidR="00A2505D">
        <w:rPr>
          <w:rFonts w:ascii="Times New Roman" w:hAnsi="Times New Roman" w:cs="Times New Roman"/>
          <w:sz w:val="24"/>
          <w:szCs w:val="24"/>
        </w:rPr>
        <w:t>,</w:t>
      </w:r>
      <w:r w:rsidR="00C37CEE" w:rsidRPr="00CE3404">
        <w:rPr>
          <w:rFonts w:ascii="Times New Roman" w:hAnsi="Times New Roman" w:cs="Times New Roman"/>
          <w:sz w:val="24"/>
          <w:szCs w:val="24"/>
        </w:rPr>
        <w:t xml:space="preserve"> and regulations (collectively, "laws") of the federal, state and local governments, including without </w:t>
      </w:r>
      <w:r w:rsidRPr="00CE3404">
        <w:rPr>
          <w:rFonts w:ascii="Times New Roman" w:hAnsi="Times New Roman" w:cs="Times New Roman"/>
          <w:sz w:val="24"/>
          <w:szCs w:val="24"/>
        </w:rPr>
        <w:t>limitation,</w:t>
      </w:r>
      <w:r w:rsidR="00C37CEE" w:rsidRPr="00CE3404">
        <w:rPr>
          <w:rFonts w:ascii="Times New Roman" w:hAnsi="Times New Roman" w:cs="Times New Roman"/>
          <w:sz w:val="24"/>
          <w:szCs w:val="24"/>
        </w:rPr>
        <w:t xml:space="preserve"> </w:t>
      </w:r>
      <w:proofErr w:type="gramStart"/>
      <w:r w:rsidR="00C37CEE" w:rsidRPr="00CE3404">
        <w:rPr>
          <w:rFonts w:ascii="Times New Roman" w:hAnsi="Times New Roman" w:cs="Times New Roman"/>
          <w:sz w:val="24"/>
          <w:szCs w:val="24"/>
        </w:rPr>
        <w:t>any and all</w:t>
      </w:r>
      <w:proofErr w:type="gramEnd"/>
      <w:r w:rsidR="00C37CEE" w:rsidRPr="00CE3404">
        <w:rPr>
          <w:rFonts w:ascii="Times New Roman" w:hAnsi="Times New Roman" w:cs="Times New Roman"/>
          <w:sz w:val="24"/>
          <w:szCs w:val="24"/>
        </w:rPr>
        <w:t xml:space="preserve"> laws specified elsewhere in this </w:t>
      </w:r>
      <w:r w:rsidR="00020E48">
        <w:rPr>
          <w:rFonts w:ascii="Times New Roman" w:hAnsi="Times New Roman" w:cs="Times New Roman"/>
          <w:sz w:val="24"/>
          <w:szCs w:val="24"/>
        </w:rPr>
        <w:t>Contract</w:t>
      </w:r>
      <w:r w:rsidR="00C37CEE" w:rsidRPr="00CE3404">
        <w:rPr>
          <w:rFonts w:ascii="Times New Roman" w:hAnsi="Times New Roman" w:cs="Times New Roman"/>
          <w:sz w:val="24"/>
          <w:szCs w:val="24"/>
        </w:rPr>
        <w:t>.</w:t>
      </w:r>
    </w:p>
    <w:p w14:paraId="10765A4C" w14:textId="77777777" w:rsidR="00954388" w:rsidRDefault="00954388" w:rsidP="00CE0999">
      <w:pPr>
        <w:spacing w:after="0" w:line="240" w:lineRule="auto"/>
        <w:ind w:firstLine="720"/>
        <w:jc w:val="both"/>
        <w:rPr>
          <w:rFonts w:ascii="Times New Roman" w:hAnsi="Times New Roman" w:cs="Times New Roman"/>
          <w:sz w:val="24"/>
          <w:szCs w:val="24"/>
        </w:rPr>
      </w:pPr>
    </w:p>
    <w:p w14:paraId="2F0B4CC0" w14:textId="31D091E2" w:rsidR="00C37CEE" w:rsidRPr="00CE0999" w:rsidRDefault="00637899" w:rsidP="00A44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6</w:t>
      </w:r>
      <w:r w:rsidR="00C37CEE" w:rsidRPr="00CE0999">
        <w:rPr>
          <w:rFonts w:ascii="Times New Roman" w:hAnsi="Times New Roman" w:cs="Times New Roman"/>
          <w:b/>
          <w:sz w:val="24"/>
          <w:szCs w:val="24"/>
        </w:rPr>
        <w:t>.</w:t>
      </w:r>
      <w:r w:rsidR="00C37CEE" w:rsidRPr="00CE0999">
        <w:rPr>
          <w:rFonts w:ascii="Times New Roman" w:hAnsi="Times New Roman" w:cs="Times New Roman"/>
          <w:b/>
          <w:sz w:val="24"/>
          <w:szCs w:val="24"/>
        </w:rPr>
        <w:tab/>
      </w:r>
      <w:r w:rsidR="00C37CEE" w:rsidRPr="00A2505D">
        <w:rPr>
          <w:rFonts w:ascii="Times New Roman" w:hAnsi="Times New Roman" w:cs="Times New Roman"/>
          <w:b/>
          <w:sz w:val="24"/>
          <w:szCs w:val="24"/>
          <w:u w:val="single"/>
        </w:rPr>
        <w:t>NONDISCRIMINATION</w:t>
      </w:r>
    </w:p>
    <w:p w14:paraId="5F8C3811" w14:textId="77777777" w:rsidR="00CE0999" w:rsidRPr="00CE3404" w:rsidRDefault="00CE0999" w:rsidP="00A447F2">
      <w:pPr>
        <w:spacing w:after="0" w:line="240" w:lineRule="auto"/>
        <w:jc w:val="both"/>
        <w:rPr>
          <w:rFonts w:ascii="Times New Roman" w:hAnsi="Times New Roman" w:cs="Times New Roman"/>
          <w:sz w:val="24"/>
          <w:szCs w:val="24"/>
        </w:rPr>
      </w:pPr>
    </w:p>
    <w:p w14:paraId="214FC79C" w14:textId="722E5009" w:rsidR="00C37CEE" w:rsidRDefault="00C37CEE" w:rsidP="00CE0999">
      <w:pPr>
        <w:spacing w:after="0" w:line="240" w:lineRule="auto"/>
        <w:ind w:firstLine="720"/>
        <w:jc w:val="both"/>
        <w:rPr>
          <w:rFonts w:ascii="Times New Roman" w:hAnsi="Times New Roman" w:cs="Times New Roman"/>
          <w:sz w:val="24"/>
          <w:szCs w:val="24"/>
        </w:rPr>
      </w:pPr>
      <w:r w:rsidRPr="00CE3404">
        <w:rPr>
          <w:rFonts w:ascii="Times New Roman" w:hAnsi="Times New Roman" w:cs="Times New Roman"/>
          <w:sz w:val="24"/>
          <w:szCs w:val="24"/>
        </w:rPr>
        <w:t>Co</w:t>
      </w:r>
      <w:r w:rsidR="0066606B">
        <w:rPr>
          <w:rFonts w:ascii="Times New Roman" w:hAnsi="Times New Roman" w:cs="Times New Roman"/>
          <w:sz w:val="24"/>
          <w:szCs w:val="24"/>
        </w:rPr>
        <w:t>ntractor agrees that there will</w:t>
      </w:r>
      <w:r w:rsidRPr="00CE3404">
        <w:rPr>
          <w:rFonts w:ascii="Times New Roman" w:hAnsi="Times New Roman" w:cs="Times New Roman"/>
          <w:sz w:val="24"/>
          <w:szCs w:val="24"/>
        </w:rPr>
        <w:t xml:space="preserve"> be no discrimination against, or segregation of, any person, on account of race, sex, color, age, religion, sexual orientation, actual or perceived gender identity, disability, ethnicity, national origin, marital status, or family status, in connection with o</w:t>
      </w:r>
      <w:r w:rsidR="00892A08">
        <w:rPr>
          <w:rFonts w:ascii="Times New Roman" w:hAnsi="Times New Roman" w:cs="Times New Roman"/>
          <w:sz w:val="24"/>
          <w:szCs w:val="24"/>
        </w:rPr>
        <w:t xml:space="preserve">r related to its Services provided to the Authority under </w:t>
      </w:r>
      <w:r w:rsidRPr="00CE3404">
        <w:rPr>
          <w:rFonts w:ascii="Times New Roman" w:hAnsi="Times New Roman" w:cs="Times New Roman"/>
          <w:sz w:val="24"/>
          <w:szCs w:val="24"/>
        </w:rPr>
        <w:t xml:space="preserve">this </w:t>
      </w:r>
      <w:r w:rsidR="00020E48">
        <w:rPr>
          <w:rFonts w:ascii="Times New Roman" w:hAnsi="Times New Roman" w:cs="Times New Roman"/>
          <w:sz w:val="24"/>
          <w:szCs w:val="24"/>
        </w:rPr>
        <w:t>Contract</w:t>
      </w:r>
      <w:r w:rsidRPr="00CE3404">
        <w:rPr>
          <w:rFonts w:ascii="Times New Roman" w:hAnsi="Times New Roman" w:cs="Times New Roman"/>
          <w:sz w:val="24"/>
          <w:szCs w:val="24"/>
        </w:rPr>
        <w:t>.</w:t>
      </w:r>
    </w:p>
    <w:p w14:paraId="0CA96093" w14:textId="77777777" w:rsidR="00C37CEE" w:rsidRPr="00CE3404" w:rsidRDefault="00C37CEE" w:rsidP="00A447F2">
      <w:pPr>
        <w:spacing w:after="0" w:line="240" w:lineRule="auto"/>
        <w:jc w:val="both"/>
        <w:rPr>
          <w:rFonts w:ascii="Times New Roman" w:hAnsi="Times New Roman" w:cs="Times New Roman"/>
          <w:sz w:val="24"/>
          <w:szCs w:val="24"/>
        </w:rPr>
      </w:pPr>
    </w:p>
    <w:p w14:paraId="58EAA405" w14:textId="2F959512" w:rsidR="00C37CEE" w:rsidRPr="00E509D5" w:rsidRDefault="00637899" w:rsidP="00CE09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7</w:t>
      </w:r>
      <w:r w:rsidR="00C37CEE" w:rsidRPr="00E509D5">
        <w:rPr>
          <w:rFonts w:ascii="Times New Roman" w:hAnsi="Times New Roman" w:cs="Times New Roman"/>
          <w:b/>
          <w:sz w:val="24"/>
          <w:szCs w:val="24"/>
        </w:rPr>
        <w:t>.</w:t>
      </w:r>
      <w:r w:rsidR="00C37CEE" w:rsidRPr="00E509D5">
        <w:rPr>
          <w:rFonts w:ascii="Times New Roman" w:hAnsi="Times New Roman" w:cs="Times New Roman"/>
          <w:b/>
          <w:sz w:val="24"/>
          <w:szCs w:val="24"/>
        </w:rPr>
        <w:tab/>
      </w:r>
      <w:r w:rsidR="00C37CEE" w:rsidRPr="00892A08">
        <w:rPr>
          <w:rFonts w:ascii="Times New Roman" w:hAnsi="Times New Roman" w:cs="Times New Roman"/>
          <w:b/>
          <w:sz w:val="24"/>
          <w:szCs w:val="24"/>
          <w:u w:val="single"/>
        </w:rPr>
        <w:t>CONFIDENTIAL AND PROPRIETARY INFORMATION</w:t>
      </w:r>
    </w:p>
    <w:p w14:paraId="3CA32BA2" w14:textId="77777777" w:rsidR="00C37CEE" w:rsidRPr="00CE3404" w:rsidRDefault="00C37CEE" w:rsidP="00CE0999">
      <w:pPr>
        <w:spacing w:after="0" w:line="240" w:lineRule="auto"/>
        <w:jc w:val="both"/>
        <w:rPr>
          <w:rFonts w:ascii="Times New Roman" w:hAnsi="Times New Roman" w:cs="Times New Roman"/>
          <w:sz w:val="24"/>
          <w:szCs w:val="24"/>
        </w:rPr>
      </w:pPr>
    </w:p>
    <w:p w14:paraId="5ACDBB32" w14:textId="61663D40" w:rsidR="00687724" w:rsidRDefault="00E85300" w:rsidP="006877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7</w:t>
      </w:r>
      <w:r w:rsidR="00687724" w:rsidRPr="00687724">
        <w:rPr>
          <w:rFonts w:ascii="Times New Roman" w:hAnsi="Times New Roman" w:cs="Times New Roman"/>
          <w:sz w:val="24"/>
          <w:szCs w:val="24"/>
        </w:rPr>
        <w:t>.1</w:t>
      </w:r>
      <w:r w:rsidR="001E698F" w:rsidRPr="00687724">
        <w:rPr>
          <w:rFonts w:ascii="Times New Roman" w:hAnsi="Times New Roman" w:cs="Times New Roman"/>
          <w:sz w:val="24"/>
          <w:szCs w:val="24"/>
        </w:rPr>
        <w:t>.</w:t>
      </w:r>
      <w:r w:rsidR="001E698F" w:rsidRPr="00687724">
        <w:rPr>
          <w:rFonts w:ascii="Times New Roman" w:hAnsi="Times New Roman" w:cs="Times New Roman"/>
          <w:sz w:val="24"/>
          <w:szCs w:val="24"/>
        </w:rPr>
        <w:tab/>
        <w:t>Duty of Confidentiality. All data, documents, discussions</w:t>
      </w:r>
      <w:r w:rsidR="00687724" w:rsidRPr="00687724">
        <w:rPr>
          <w:rFonts w:ascii="Times New Roman" w:hAnsi="Times New Roman" w:cs="Times New Roman"/>
          <w:sz w:val="24"/>
          <w:szCs w:val="24"/>
        </w:rPr>
        <w:t>, or other information developed, generated, discovered</w:t>
      </w:r>
      <w:r w:rsidR="00687724">
        <w:rPr>
          <w:rFonts w:ascii="Times New Roman" w:hAnsi="Times New Roman" w:cs="Times New Roman"/>
          <w:sz w:val="24"/>
          <w:szCs w:val="24"/>
        </w:rPr>
        <w:t>,</w:t>
      </w:r>
      <w:r w:rsidR="00687724" w:rsidRPr="00687724">
        <w:rPr>
          <w:rFonts w:ascii="Times New Roman" w:hAnsi="Times New Roman" w:cs="Times New Roman"/>
          <w:sz w:val="24"/>
          <w:szCs w:val="24"/>
        </w:rPr>
        <w:t xml:space="preserve"> or otherwise s</w:t>
      </w:r>
      <w:r w:rsidR="00D33C60">
        <w:rPr>
          <w:rFonts w:ascii="Times New Roman" w:hAnsi="Times New Roman" w:cs="Times New Roman"/>
          <w:sz w:val="24"/>
          <w:szCs w:val="24"/>
        </w:rPr>
        <w:t>tored</w:t>
      </w:r>
      <w:r w:rsidR="00687724" w:rsidRPr="00687724">
        <w:rPr>
          <w:rFonts w:ascii="Times New Roman" w:hAnsi="Times New Roman" w:cs="Times New Roman"/>
          <w:sz w:val="24"/>
          <w:szCs w:val="24"/>
        </w:rPr>
        <w:t xml:space="preserve"> in the System exclusively for the Authority (collectively the "Data") by the Contractor in the performance of this </w:t>
      </w:r>
      <w:r w:rsidR="00020E48">
        <w:rPr>
          <w:rFonts w:ascii="Times New Roman" w:hAnsi="Times New Roman" w:cs="Times New Roman"/>
          <w:sz w:val="24"/>
          <w:szCs w:val="24"/>
        </w:rPr>
        <w:t>Contract</w:t>
      </w:r>
      <w:r w:rsidR="00687724" w:rsidRPr="00687724">
        <w:rPr>
          <w:rFonts w:ascii="Times New Roman" w:hAnsi="Times New Roman" w:cs="Times New Roman"/>
          <w:sz w:val="24"/>
          <w:szCs w:val="24"/>
        </w:rPr>
        <w:t xml:space="preserve"> are </w:t>
      </w:r>
      <w:proofErr w:type="gramStart"/>
      <w:r w:rsidR="00687724" w:rsidRPr="00687724">
        <w:rPr>
          <w:rFonts w:ascii="Times New Roman" w:hAnsi="Times New Roman" w:cs="Times New Roman"/>
          <w:sz w:val="24"/>
          <w:szCs w:val="24"/>
        </w:rPr>
        <w:t xml:space="preserve">confidential </w:t>
      </w:r>
      <w:r w:rsidR="00687724">
        <w:rPr>
          <w:rFonts w:ascii="Times New Roman" w:hAnsi="Times New Roman" w:cs="Times New Roman"/>
          <w:sz w:val="24"/>
          <w:szCs w:val="24"/>
        </w:rPr>
        <w:t xml:space="preserve"> </w:t>
      </w:r>
      <w:r w:rsidR="001E698F" w:rsidRPr="00687724">
        <w:rPr>
          <w:rFonts w:ascii="Times New Roman" w:hAnsi="Times New Roman" w:cs="Times New Roman"/>
          <w:sz w:val="24"/>
          <w:szCs w:val="24"/>
        </w:rPr>
        <w:t>and</w:t>
      </w:r>
      <w:proofErr w:type="gramEnd"/>
      <w:r w:rsidR="001E698F" w:rsidRPr="00687724">
        <w:rPr>
          <w:rFonts w:ascii="Times New Roman" w:hAnsi="Times New Roman" w:cs="Times New Roman"/>
          <w:sz w:val="24"/>
          <w:szCs w:val="24"/>
        </w:rPr>
        <w:t xml:space="preserve"> must</w:t>
      </w:r>
      <w:r w:rsidR="00687724">
        <w:rPr>
          <w:rFonts w:ascii="Times New Roman" w:hAnsi="Times New Roman" w:cs="Times New Roman"/>
          <w:sz w:val="24"/>
          <w:szCs w:val="24"/>
        </w:rPr>
        <w:t xml:space="preserve"> not be disclosed to any person or entity </w:t>
      </w:r>
      <w:r w:rsidR="00687724" w:rsidRPr="00687724">
        <w:rPr>
          <w:rFonts w:ascii="Times New Roman" w:hAnsi="Times New Roman" w:cs="Times New Roman"/>
          <w:sz w:val="24"/>
          <w:szCs w:val="24"/>
        </w:rPr>
        <w:t xml:space="preserve">except as authorized by the Authority, or as required by law. </w:t>
      </w:r>
    </w:p>
    <w:p w14:paraId="219342BC" w14:textId="77777777" w:rsidR="00637899" w:rsidRPr="00687724" w:rsidRDefault="00637899" w:rsidP="00687724">
      <w:pPr>
        <w:spacing w:after="0" w:line="240" w:lineRule="auto"/>
        <w:ind w:firstLine="720"/>
        <w:jc w:val="both"/>
        <w:rPr>
          <w:rFonts w:ascii="Times New Roman" w:hAnsi="Times New Roman" w:cs="Times New Roman"/>
          <w:sz w:val="24"/>
          <w:szCs w:val="24"/>
        </w:rPr>
      </w:pPr>
    </w:p>
    <w:p w14:paraId="2973EA69" w14:textId="52189CC9" w:rsidR="00637899" w:rsidRDefault="00E85300"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7</w:t>
      </w:r>
      <w:r w:rsidR="00E509D5">
        <w:rPr>
          <w:rFonts w:ascii="Times New Roman" w:hAnsi="Times New Roman" w:cs="Times New Roman"/>
          <w:sz w:val="24"/>
          <w:szCs w:val="24"/>
        </w:rPr>
        <w:t>.2.</w:t>
      </w:r>
      <w:r w:rsidR="00E509D5">
        <w:rPr>
          <w:rFonts w:ascii="Times New Roman" w:hAnsi="Times New Roman" w:cs="Times New Roman"/>
          <w:sz w:val="24"/>
          <w:szCs w:val="24"/>
        </w:rPr>
        <w:tab/>
      </w:r>
      <w:r w:rsidR="00E509D5" w:rsidRPr="007E5778">
        <w:rPr>
          <w:rFonts w:ascii="Times New Roman" w:hAnsi="Times New Roman" w:cs="Times New Roman"/>
          <w:sz w:val="24"/>
          <w:szCs w:val="24"/>
        </w:rPr>
        <w:t xml:space="preserve">Ownership of </w:t>
      </w:r>
      <w:r w:rsidR="00954388">
        <w:rPr>
          <w:rFonts w:ascii="Times New Roman" w:hAnsi="Times New Roman" w:cs="Times New Roman"/>
          <w:sz w:val="24"/>
          <w:szCs w:val="24"/>
        </w:rPr>
        <w:t>Software</w:t>
      </w:r>
      <w:r w:rsidR="00E509D5" w:rsidRPr="007E5778">
        <w:rPr>
          <w:rFonts w:ascii="Times New Roman" w:hAnsi="Times New Roman" w:cs="Times New Roman"/>
          <w:sz w:val="24"/>
          <w:szCs w:val="24"/>
        </w:rPr>
        <w:t>. The Authority</w:t>
      </w:r>
      <w:r w:rsidR="00C37CEE" w:rsidRPr="007E5778">
        <w:rPr>
          <w:rFonts w:ascii="Times New Roman" w:hAnsi="Times New Roman" w:cs="Times New Roman"/>
          <w:sz w:val="24"/>
          <w:szCs w:val="24"/>
        </w:rPr>
        <w:t xml:space="preserve"> and Contra</w:t>
      </w:r>
      <w:r w:rsidR="0066606B" w:rsidRPr="007E5778">
        <w:rPr>
          <w:rFonts w:ascii="Times New Roman" w:hAnsi="Times New Roman" w:cs="Times New Roman"/>
          <w:sz w:val="24"/>
          <w:szCs w:val="24"/>
        </w:rPr>
        <w:t>ctor agree that Contractor will</w:t>
      </w:r>
      <w:r w:rsidR="00C37CEE" w:rsidRPr="007E5778">
        <w:rPr>
          <w:rFonts w:ascii="Times New Roman" w:hAnsi="Times New Roman" w:cs="Times New Roman"/>
          <w:sz w:val="24"/>
          <w:szCs w:val="24"/>
        </w:rPr>
        <w:t xml:space="preserve"> own the entire right, title, and interest</w:t>
      </w:r>
      <w:r w:rsidR="00637899" w:rsidRPr="007E5778">
        <w:rPr>
          <w:rFonts w:ascii="Times New Roman" w:hAnsi="Times New Roman" w:cs="Times New Roman"/>
          <w:sz w:val="24"/>
          <w:szCs w:val="24"/>
        </w:rPr>
        <w:t xml:space="preserve"> in the licensed Software</w:t>
      </w:r>
      <w:r w:rsidR="00C37CEE" w:rsidRPr="007E5778">
        <w:rPr>
          <w:rFonts w:ascii="Times New Roman" w:hAnsi="Times New Roman" w:cs="Times New Roman"/>
          <w:sz w:val="24"/>
          <w:szCs w:val="24"/>
        </w:rPr>
        <w:t>, conceived or developed by Contra</w:t>
      </w:r>
      <w:r w:rsidR="00663EC4">
        <w:rPr>
          <w:rFonts w:ascii="Times New Roman" w:hAnsi="Times New Roman" w:cs="Times New Roman"/>
          <w:sz w:val="24"/>
          <w:szCs w:val="24"/>
        </w:rPr>
        <w:t>ctor in the performance of the Services</w:t>
      </w:r>
      <w:r w:rsidR="00C37CEE" w:rsidRPr="007E5778">
        <w:rPr>
          <w:rFonts w:ascii="Times New Roman" w:hAnsi="Times New Roman" w:cs="Times New Roman"/>
          <w:sz w:val="24"/>
          <w:szCs w:val="24"/>
        </w:rPr>
        <w:t>, or developed using Contractor</w:t>
      </w:r>
      <w:r w:rsidR="00E509D5" w:rsidRPr="007E5778">
        <w:rPr>
          <w:rFonts w:ascii="Times New Roman" w:hAnsi="Times New Roman" w:cs="Times New Roman"/>
          <w:sz w:val="24"/>
          <w:szCs w:val="24"/>
        </w:rPr>
        <w:t xml:space="preserve">'s facilities or personnel. </w:t>
      </w:r>
    </w:p>
    <w:p w14:paraId="5EF475E4" w14:textId="77777777" w:rsidR="00637899" w:rsidRDefault="00637899" w:rsidP="00E509D5">
      <w:pPr>
        <w:spacing w:after="0" w:line="240" w:lineRule="auto"/>
        <w:ind w:firstLine="720"/>
        <w:jc w:val="both"/>
        <w:rPr>
          <w:rFonts w:ascii="Times New Roman" w:hAnsi="Times New Roman" w:cs="Times New Roman"/>
          <w:sz w:val="24"/>
          <w:szCs w:val="24"/>
        </w:rPr>
      </w:pPr>
    </w:p>
    <w:p w14:paraId="635B8B0F" w14:textId="61F83C7C" w:rsidR="008E02EC" w:rsidRDefault="00E85300"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7</w:t>
      </w:r>
      <w:r w:rsidR="00C37CEE" w:rsidRPr="00CE3404">
        <w:rPr>
          <w:rFonts w:ascii="Times New Roman" w:hAnsi="Times New Roman" w:cs="Times New Roman"/>
          <w:sz w:val="24"/>
          <w:szCs w:val="24"/>
        </w:rPr>
        <w:t>.3.</w:t>
      </w:r>
      <w:r w:rsidR="00C37CEE" w:rsidRPr="00CE3404">
        <w:rPr>
          <w:rFonts w:ascii="Times New Roman" w:hAnsi="Times New Roman" w:cs="Times New Roman"/>
          <w:sz w:val="24"/>
          <w:szCs w:val="24"/>
        </w:rPr>
        <w:tab/>
        <w:t>Ownership of Data</w:t>
      </w:r>
      <w:r w:rsidR="00E509D5" w:rsidRPr="007E5778">
        <w:rPr>
          <w:rFonts w:ascii="Times New Roman" w:hAnsi="Times New Roman" w:cs="Times New Roman"/>
          <w:sz w:val="24"/>
          <w:szCs w:val="24"/>
        </w:rPr>
        <w:t>. The Authority</w:t>
      </w:r>
      <w:r w:rsidR="0066606B" w:rsidRPr="007E5778">
        <w:rPr>
          <w:rFonts w:ascii="Times New Roman" w:hAnsi="Times New Roman" w:cs="Times New Roman"/>
          <w:sz w:val="24"/>
          <w:szCs w:val="24"/>
        </w:rPr>
        <w:t xml:space="preserve"> will </w:t>
      </w:r>
      <w:r w:rsidR="00C37CEE" w:rsidRPr="007E5778">
        <w:rPr>
          <w:rFonts w:ascii="Times New Roman" w:hAnsi="Times New Roman" w:cs="Times New Roman"/>
          <w:sz w:val="24"/>
          <w:szCs w:val="24"/>
        </w:rPr>
        <w:t xml:space="preserve">maintain ownership and control of the Data </w:t>
      </w:r>
      <w:r w:rsidR="00637899" w:rsidRPr="007E5778">
        <w:rPr>
          <w:rFonts w:ascii="Times New Roman" w:hAnsi="Times New Roman" w:cs="Times New Roman"/>
          <w:sz w:val="24"/>
          <w:szCs w:val="24"/>
        </w:rPr>
        <w:t>generated throughout the</w:t>
      </w:r>
      <w:r w:rsidR="00C37CEE" w:rsidRPr="007E5778">
        <w:rPr>
          <w:rFonts w:ascii="Times New Roman" w:hAnsi="Times New Roman" w:cs="Times New Roman"/>
          <w:sz w:val="24"/>
          <w:szCs w:val="24"/>
        </w:rPr>
        <w:t xml:space="preserve"> </w:t>
      </w:r>
      <w:r w:rsidR="00020E48">
        <w:rPr>
          <w:rFonts w:ascii="Times New Roman" w:hAnsi="Times New Roman" w:cs="Times New Roman"/>
          <w:sz w:val="24"/>
          <w:szCs w:val="24"/>
        </w:rPr>
        <w:t xml:space="preserve">Contract </w:t>
      </w:r>
      <w:r w:rsidR="00C37CEE" w:rsidRPr="007E5778">
        <w:rPr>
          <w:rFonts w:ascii="Times New Roman" w:hAnsi="Times New Roman" w:cs="Times New Roman"/>
          <w:sz w:val="24"/>
          <w:szCs w:val="24"/>
        </w:rPr>
        <w:t>period and</w:t>
      </w:r>
      <w:r w:rsidR="0066606B" w:rsidRPr="007E5778">
        <w:rPr>
          <w:rFonts w:ascii="Times New Roman" w:hAnsi="Times New Roman" w:cs="Times New Roman"/>
          <w:sz w:val="24"/>
          <w:szCs w:val="24"/>
        </w:rPr>
        <w:t xml:space="preserve"> in perpetuity.</w:t>
      </w:r>
      <w:r w:rsidR="0066606B">
        <w:rPr>
          <w:rFonts w:ascii="Times New Roman" w:hAnsi="Times New Roman" w:cs="Times New Roman"/>
          <w:sz w:val="24"/>
          <w:szCs w:val="24"/>
        </w:rPr>
        <w:t xml:space="preserve"> Contractor will</w:t>
      </w:r>
      <w:r w:rsidR="00C37CEE" w:rsidRPr="00CE3404">
        <w:rPr>
          <w:rFonts w:ascii="Times New Roman" w:hAnsi="Times New Roman" w:cs="Times New Roman"/>
          <w:sz w:val="24"/>
          <w:szCs w:val="24"/>
        </w:rPr>
        <w:t xml:space="preserve"> have the right to use the Data solely to perform </w:t>
      </w:r>
      <w:r w:rsidR="00637899">
        <w:rPr>
          <w:rFonts w:ascii="Times New Roman" w:hAnsi="Times New Roman" w:cs="Times New Roman"/>
          <w:sz w:val="24"/>
          <w:szCs w:val="24"/>
        </w:rPr>
        <w:t xml:space="preserve">or correct </w:t>
      </w:r>
      <w:r w:rsidR="00C37CEE" w:rsidRPr="00CE3404">
        <w:rPr>
          <w:rFonts w:ascii="Times New Roman" w:hAnsi="Times New Roman" w:cs="Times New Roman"/>
          <w:sz w:val="24"/>
          <w:szCs w:val="24"/>
        </w:rPr>
        <w:t>Services unde</w:t>
      </w:r>
      <w:r w:rsidR="00E509D5">
        <w:rPr>
          <w:rFonts w:ascii="Times New Roman" w:hAnsi="Times New Roman" w:cs="Times New Roman"/>
          <w:sz w:val="24"/>
          <w:szCs w:val="24"/>
        </w:rPr>
        <w:t xml:space="preserve">r the </w:t>
      </w:r>
      <w:r w:rsidR="00E207CF">
        <w:rPr>
          <w:rFonts w:ascii="Times New Roman" w:hAnsi="Times New Roman" w:cs="Times New Roman"/>
          <w:sz w:val="24"/>
          <w:szCs w:val="24"/>
        </w:rPr>
        <w:t>Contract</w:t>
      </w:r>
      <w:r w:rsidR="00E509D5">
        <w:rPr>
          <w:rFonts w:ascii="Times New Roman" w:hAnsi="Times New Roman" w:cs="Times New Roman"/>
          <w:sz w:val="24"/>
          <w:szCs w:val="24"/>
        </w:rPr>
        <w:t xml:space="preserve"> with the Authority</w:t>
      </w:r>
      <w:r w:rsidR="00C37CEE" w:rsidRPr="00CE3404">
        <w:rPr>
          <w:rFonts w:ascii="Times New Roman" w:hAnsi="Times New Roman" w:cs="Times New Roman"/>
          <w:sz w:val="24"/>
          <w:szCs w:val="24"/>
        </w:rPr>
        <w:t xml:space="preserve">. Contractor may not use the Data, a subset of the Data, and/or a summary of the Data, or, cause or permit the Data, a subset and/or a summary thereof, to be used by any third party, outside the scope of the </w:t>
      </w:r>
      <w:r w:rsidR="00020E48">
        <w:rPr>
          <w:rFonts w:ascii="Times New Roman" w:hAnsi="Times New Roman" w:cs="Times New Roman"/>
          <w:sz w:val="24"/>
          <w:szCs w:val="24"/>
        </w:rPr>
        <w:t>Contract</w:t>
      </w:r>
      <w:r w:rsidR="00C37CEE" w:rsidRPr="00CE3404">
        <w:rPr>
          <w:rFonts w:ascii="Times New Roman" w:hAnsi="Times New Roman" w:cs="Times New Roman"/>
          <w:sz w:val="24"/>
          <w:szCs w:val="24"/>
        </w:rPr>
        <w:t xml:space="preserve"> without the exp</w:t>
      </w:r>
      <w:r w:rsidR="00E509D5">
        <w:rPr>
          <w:rFonts w:ascii="Times New Roman" w:hAnsi="Times New Roman" w:cs="Times New Roman"/>
          <w:sz w:val="24"/>
          <w:szCs w:val="24"/>
        </w:rPr>
        <w:t>ress written consent of t</w:t>
      </w:r>
      <w:r w:rsidR="0066606B">
        <w:rPr>
          <w:rFonts w:ascii="Times New Roman" w:hAnsi="Times New Roman" w:cs="Times New Roman"/>
          <w:sz w:val="24"/>
          <w:szCs w:val="24"/>
        </w:rPr>
        <w:t>he Authority. Contractor will</w:t>
      </w:r>
      <w:r w:rsidR="00E509D5">
        <w:rPr>
          <w:rFonts w:ascii="Times New Roman" w:hAnsi="Times New Roman" w:cs="Times New Roman"/>
          <w:sz w:val="24"/>
          <w:szCs w:val="24"/>
        </w:rPr>
        <w:t xml:space="preserve"> provide the Authority</w:t>
      </w:r>
      <w:r w:rsidR="00C37CEE" w:rsidRPr="00CE3404">
        <w:rPr>
          <w:rFonts w:ascii="Times New Roman" w:hAnsi="Times New Roman" w:cs="Times New Roman"/>
          <w:sz w:val="24"/>
          <w:szCs w:val="24"/>
        </w:rPr>
        <w:t xml:space="preserve"> with a</w:t>
      </w:r>
      <w:r w:rsidR="00637899">
        <w:rPr>
          <w:rFonts w:ascii="Times New Roman" w:hAnsi="Times New Roman" w:cs="Times New Roman"/>
          <w:sz w:val="24"/>
          <w:szCs w:val="24"/>
        </w:rPr>
        <w:t>ll copies</w:t>
      </w:r>
      <w:r>
        <w:rPr>
          <w:rFonts w:ascii="Times New Roman" w:hAnsi="Times New Roman" w:cs="Times New Roman"/>
          <w:sz w:val="24"/>
          <w:szCs w:val="24"/>
        </w:rPr>
        <w:t xml:space="preserve"> of all </w:t>
      </w:r>
      <w:r w:rsidR="00C37CEE" w:rsidRPr="00CE3404">
        <w:rPr>
          <w:rFonts w:ascii="Times New Roman" w:hAnsi="Times New Roman" w:cs="Times New Roman"/>
          <w:sz w:val="24"/>
          <w:szCs w:val="24"/>
        </w:rPr>
        <w:t xml:space="preserve">Data in </w:t>
      </w:r>
      <w:r>
        <w:rPr>
          <w:rFonts w:ascii="Times New Roman" w:hAnsi="Times New Roman" w:cs="Times New Roman"/>
          <w:sz w:val="24"/>
          <w:szCs w:val="24"/>
        </w:rPr>
        <w:t xml:space="preserve">its possession or control </w:t>
      </w:r>
      <w:r w:rsidR="00C37CEE" w:rsidRPr="00CE3404">
        <w:rPr>
          <w:rFonts w:ascii="Times New Roman" w:hAnsi="Times New Roman" w:cs="Times New Roman"/>
          <w:sz w:val="24"/>
          <w:szCs w:val="24"/>
        </w:rPr>
        <w:t>at s</w:t>
      </w:r>
      <w:r>
        <w:rPr>
          <w:rFonts w:ascii="Times New Roman" w:hAnsi="Times New Roman" w:cs="Times New Roman"/>
          <w:sz w:val="24"/>
          <w:szCs w:val="24"/>
        </w:rPr>
        <w:t xml:space="preserve">uch </w:t>
      </w:r>
      <w:r w:rsidR="00E509D5">
        <w:rPr>
          <w:rFonts w:ascii="Times New Roman" w:hAnsi="Times New Roman" w:cs="Times New Roman"/>
          <w:sz w:val="24"/>
          <w:szCs w:val="24"/>
        </w:rPr>
        <w:t>times as the Authority</w:t>
      </w:r>
      <w:r w:rsidR="00C37CEE" w:rsidRPr="00CE3404">
        <w:rPr>
          <w:rFonts w:ascii="Times New Roman" w:hAnsi="Times New Roman" w:cs="Times New Roman"/>
          <w:sz w:val="24"/>
          <w:szCs w:val="24"/>
        </w:rPr>
        <w:t xml:space="preserve"> deems appropriate. </w:t>
      </w:r>
    </w:p>
    <w:p w14:paraId="3D4AF191" w14:textId="77777777" w:rsidR="00AB7F7C" w:rsidRDefault="00AB7F7C" w:rsidP="00E509D5">
      <w:pPr>
        <w:spacing w:after="0" w:line="240" w:lineRule="auto"/>
        <w:ind w:firstLine="720"/>
        <w:jc w:val="both"/>
        <w:rPr>
          <w:rFonts w:ascii="Times New Roman" w:hAnsi="Times New Roman" w:cs="Times New Roman"/>
          <w:sz w:val="24"/>
          <w:szCs w:val="24"/>
        </w:rPr>
      </w:pPr>
    </w:p>
    <w:p w14:paraId="5C0AAF83" w14:textId="16EF87CF" w:rsidR="00AB7F7C" w:rsidRDefault="00AB7F7C"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7</w:t>
      </w:r>
      <w:r w:rsidRPr="00CE3404">
        <w:rPr>
          <w:rFonts w:ascii="Times New Roman" w:hAnsi="Times New Roman" w:cs="Times New Roman"/>
          <w:sz w:val="24"/>
          <w:szCs w:val="24"/>
        </w:rPr>
        <w:t>.</w:t>
      </w:r>
      <w:r>
        <w:rPr>
          <w:rFonts w:ascii="Times New Roman" w:hAnsi="Times New Roman" w:cs="Times New Roman"/>
          <w:sz w:val="24"/>
          <w:szCs w:val="24"/>
        </w:rPr>
        <w:t>4</w:t>
      </w:r>
      <w:r w:rsidRPr="00CE3404">
        <w:rPr>
          <w:rFonts w:ascii="Times New Roman" w:hAnsi="Times New Roman" w:cs="Times New Roman"/>
          <w:sz w:val="24"/>
          <w:szCs w:val="24"/>
        </w:rPr>
        <w:t>.</w:t>
      </w:r>
      <w:r w:rsidRPr="00CE3404">
        <w:rPr>
          <w:rFonts w:ascii="Times New Roman" w:hAnsi="Times New Roman" w:cs="Times New Roman"/>
          <w:sz w:val="24"/>
          <w:szCs w:val="24"/>
        </w:rPr>
        <w:tab/>
        <w:t>Ownership of</w:t>
      </w:r>
      <w:r>
        <w:rPr>
          <w:rFonts w:ascii="Times New Roman" w:hAnsi="Times New Roman" w:cs="Times New Roman"/>
          <w:sz w:val="24"/>
          <w:szCs w:val="24"/>
        </w:rPr>
        <w:t xml:space="preserve"> Equipment. </w:t>
      </w:r>
      <w:r w:rsidRPr="007E5778">
        <w:rPr>
          <w:rFonts w:ascii="Times New Roman" w:hAnsi="Times New Roman" w:cs="Times New Roman"/>
          <w:sz w:val="24"/>
          <w:szCs w:val="24"/>
        </w:rPr>
        <w:t>The Authority will maintain ownership and control of the</w:t>
      </w:r>
      <w:r>
        <w:rPr>
          <w:rFonts w:ascii="Times New Roman" w:hAnsi="Times New Roman" w:cs="Times New Roman"/>
          <w:sz w:val="24"/>
          <w:szCs w:val="24"/>
        </w:rPr>
        <w:t xml:space="preserve"> Equipment </w:t>
      </w:r>
      <w:r w:rsidRPr="007E5778">
        <w:rPr>
          <w:rFonts w:ascii="Times New Roman" w:hAnsi="Times New Roman" w:cs="Times New Roman"/>
          <w:sz w:val="24"/>
          <w:szCs w:val="24"/>
        </w:rPr>
        <w:t xml:space="preserve">throughout the </w:t>
      </w:r>
      <w:r>
        <w:rPr>
          <w:rFonts w:ascii="Times New Roman" w:hAnsi="Times New Roman" w:cs="Times New Roman"/>
          <w:sz w:val="24"/>
          <w:szCs w:val="24"/>
        </w:rPr>
        <w:t xml:space="preserve">Contract </w:t>
      </w:r>
      <w:r w:rsidRPr="007E5778">
        <w:rPr>
          <w:rFonts w:ascii="Times New Roman" w:hAnsi="Times New Roman" w:cs="Times New Roman"/>
          <w:sz w:val="24"/>
          <w:szCs w:val="24"/>
        </w:rPr>
        <w:t>period and in perpetuity.</w:t>
      </w:r>
    </w:p>
    <w:p w14:paraId="49F2B97B" w14:textId="77777777" w:rsidR="00E85300" w:rsidRDefault="00E85300" w:rsidP="00E509D5">
      <w:pPr>
        <w:spacing w:after="0" w:line="240" w:lineRule="auto"/>
        <w:ind w:firstLine="720"/>
        <w:jc w:val="both"/>
        <w:rPr>
          <w:rFonts w:ascii="Times New Roman" w:hAnsi="Times New Roman" w:cs="Times New Roman"/>
          <w:sz w:val="24"/>
          <w:szCs w:val="24"/>
        </w:rPr>
      </w:pPr>
    </w:p>
    <w:p w14:paraId="7FC28742" w14:textId="52FEE84C" w:rsidR="00C37CEE" w:rsidRDefault="00E85300"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7</w:t>
      </w:r>
      <w:r w:rsidR="00C37CEE" w:rsidRPr="00CE3404">
        <w:rPr>
          <w:rFonts w:ascii="Times New Roman" w:hAnsi="Times New Roman" w:cs="Times New Roman"/>
          <w:sz w:val="24"/>
          <w:szCs w:val="24"/>
        </w:rPr>
        <w:t>.</w:t>
      </w:r>
      <w:r w:rsidR="00AB7F7C">
        <w:rPr>
          <w:rFonts w:ascii="Times New Roman" w:hAnsi="Times New Roman" w:cs="Times New Roman"/>
          <w:sz w:val="24"/>
          <w:szCs w:val="24"/>
        </w:rPr>
        <w:t>5</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Enforcement</w:t>
      </w:r>
      <w:r w:rsidR="00E509D5">
        <w:rPr>
          <w:rFonts w:ascii="Times New Roman" w:hAnsi="Times New Roman" w:cs="Times New Roman"/>
          <w:sz w:val="24"/>
          <w:szCs w:val="24"/>
        </w:rPr>
        <w:t xml:space="preserve">. The Authority </w:t>
      </w:r>
      <w:r w:rsidR="00C37CEE" w:rsidRPr="00CE3404">
        <w:rPr>
          <w:rFonts w:ascii="Times New Roman" w:hAnsi="Times New Roman" w:cs="Times New Roman"/>
          <w:sz w:val="24"/>
          <w:szCs w:val="24"/>
        </w:rPr>
        <w:t>and Contractor agre</w:t>
      </w:r>
      <w:r w:rsidR="008E02EC">
        <w:rPr>
          <w:rFonts w:ascii="Times New Roman" w:hAnsi="Times New Roman" w:cs="Times New Roman"/>
          <w:sz w:val="24"/>
          <w:szCs w:val="24"/>
        </w:rPr>
        <w:t>e that damages are not adequate</w:t>
      </w:r>
      <w:r w:rsidR="00C37CEE" w:rsidRPr="00CE3404">
        <w:rPr>
          <w:rFonts w:ascii="Times New Roman" w:hAnsi="Times New Roman" w:cs="Times New Roman"/>
          <w:sz w:val="24"/>
          <w:szCs w:val="24"/>
        </w:rPr>
        <w:t xml:space="preserve"> and no adequate remedy at law exists </w:t>
      </w:r>
      <w:r w:rsidR="00C37CEE" w:rsidRPr="007E5778">
        <w:rPr>
          <w:rFonts w:ascii="Times New Roman" w:hAnsi="Times New Roman" w:cs="Times New Roman"/>
          <w:sz w:val="24"/>
          <w:szCs w:val="24"/>
        </w:rPr>
        <w:t>for any threatened or actual disclosure or use of informatio</w:t>
      </w:r>
      <w:r w:rsidR="008E02EC" w:rsidRPr="007E5778">
        <w:rPr>
          <w:rFonts w:ascii="Times New Roman" w:hAnsi="Times New Roman" w:cs="Times New Roman"/>
          <w:sz w:val="24"/>
          <w:szCs w:val="24"/>
        </w:rPr>
        <w:t>n</w:t>
      </w:r>
      <w:r w:rsidR="008E02EC">
        <w:rPr>
          <w:rFonts w:ascii="Times New Roman" w:hAnsi="Times New Roman" w:cs="Times New Roman"/>
          <w:sz w:val="24"/>
          <w:szCs w:val="24"/>
        </w:rPr>
        <w:t xml:space="preserve"> by Contractor in violation of any provision of this Section </w:t>
      </w:r>
      <w:r w:rsidR="00027F71">
        <w:rPr>
          <w:rFonts w:ascii="Times New Roman" w:hAnsi="Times New Roman" w:cs="Times New Roman"/>
          <w:sz w:val="24"/>
          <w:szCs w:val="24"/>
        </w:rPr>
        <w:t>2</w:t>
      </w:r>
      <w:r w:rsidR="00D33C60">
        <w:rPr>
          <w:rFonts w:ascii="Times New Roman" w:hAnsi="Times New Roman" w:cs="Times New Roman"/>
          <w:sz w:val="24"/>
          <w:szCs w:val="24"/>
        </w:rPr>
        <w:t>7</w:t>
      </w:r>
      <w:r>
        <w:rPr>
          <w:rFonts w:ascii="Times New Roman" w:hAnsi="Times New Roman" w:cs="Times New Roman"/>
          <w:sz w:val="24"/>
          <w:szCs w:val="24"/>
        </w:rPr>
        <w:t xml:space="preserve"> </w:t>
      </w:r>
      <w:r w:rsidR="008E02EC">
        <w:rPr>
          <w:rFonts w:ascii="Times New Roman" w:hAnsi="Times New Roman" w:cs="Times New Roman"/>
          <w:sz w:val="24"/>
          <w:szCs w:val="24"/>
        </w:rPr>
        <w:t xml:space="preserve">of this </w:t>
      </w:r>
      <w:r w:rsidR="00020E48">
        <w:rPr>
          <w:rFonts w:ascii="Times New Roman" w:hAnsi="Times New Roman" w:cs="Times New Roman"/>
          <w:sz w:val="24"/>
          <w:szCs w:val="24"/>
        </w:rPr>
        <w:t>Contract</w:t>
      </w:r>
      <w:r w:rsidR="00D33C60">
        <w:rPr>
          <w:rFonts w:ascii="Times New Roman" w:hAnsi="Times New Roman" w:cs="Times New Roman"/>
          <w:sz w:val="24"/>
          <w:szCs w:val="24"/>
        </w:rPr>
        <w:t>.</w:t>
      </w:r>
      <w:r w:rsidR="00C37CEE" w:rsidRPr="00CE3404">
        <w:rPr>
          <w:rFonts w:ascii="Times New Roman" w:hAnsi="Times New Roman" w:cs="Times New Roman"/>
          <w:sz w:val="24"/>
          <w:szCs w:val="24"/>
        </w:rPr>
        <w:t xml:space="preserve"> Accordingly, Contractor consents to the </w:t>
      </w:r>
      <w:r w:rsidR="00C37CEE" w:rsidRPr="007E5778">
        <w:rPr>
          <w:rFonts w:ascii="Times New Roman" w:hAnsi="Times New Roman" w:cs="Times New Roman"/>
          <w:sz w:val="24"/>
          <w:szCs w:val="24"/>
        </w:rPr>
        <w:t>entry of an injunction</w:t>
      </w:r>
      <w:r w:rsidR="00C37CEE" w:rsidRPr="00CE3404">
        <w:rPr>
          <w:rFonts w:ascii="Times New Roman" w:hAnsi="Times New Roman" w:cs="Times New Roman"/>
          <w:sz w:val="24"/>
          <w:szCs w:val="24"/>
        </w:rPr>
        <w:t xml:space="preserve"> against threatened or actual disclosure or use of the information in viola</w:t>
      </w:r>
      <w:r w:rsidR="008E02EC">
        <w:rPr>
          <w:rFonts w:ascii="Times New Roman" w:hAnsi="Times New Roman" w:cs="Times New Roman"/>
          <w:sz w:val="24"/>
          <w:szCs w:val="24"/>
        </w:rPr>
        <w:t xml:space="preserve">tion of any provision of this Section </w:t>
      </w:r>
      <w:r w:rsidR="00027F71">
        <w:rPr>
          <w:rFonts w:ascii="Times New Roman" w:hAnsi="Times New Roman" w:cs="Times New Roman"/>
          <w:sz w:val="24"/>
          <w:szCs w:val="24"/>
        </w:rPr>
        <w:t>2</w:t>
      </w:r>
      <w:r w:rsidR="00D33C60">
        <w:rPr>
          <w:rFonts w:ascii="Times New Roman" w:hAnsi="Times New Roman" w:cs="Times New Roman"/>
          <w:sz w:val="24"/>
          <w:szCs w:val="24"/>
        </w:rPr>
        <w:t>7</w:t>
      </w:r>
      <w:r>
        <w:rPr>
          <w:rFonts w:ascii="Times New Roman" w:hAnsi="Times New Roman" w:cs="Times New Roman"/>
          <w:sz w:val="24"/>
          <w:szCs w:val="24"/>
        </w:rPr>
        <w:t xml:space="preserve"> of this </w:t>
      </w:r>
      <w:r w:rsidR="00020E48">
        <w:rPr>
          <w:rFonts w:ascii="Times New Roman" w:hAnsi="Times New Roman" w:cs="Times New Roman"/>
          <w:sz w:val="24"/>
          <w:szCs w:val="24"/>
        </w:rPr>
        <w:t>Contract</w:t>
      </w:r>
      <w:r>
        <w:rPr>
          <w:rFonts w:ascii="Times New Roman" w:hAnsi="Times New Roman" w:cs="Times New Roman"/>
          <w:sz w:val="24"/>
          <w:szCs w:val="24"/>
        </w:rPr>
        <w:t>, without the Authority being required to post a bond or other security.</w:t>
      </w:r>
    </w:p>
    <w:p w14:paraId="3F7F978F" w14:textId="77777777" w:rsidR="002F2C6D" w:rsidRDefault="002F2C6D" w:rsidP="00E509D5">
      <w:pPr>
        <w:spacing w:after="0" w:line="240" w:lineRule="auto"/>
        <w:ind w:firstLine="720"/>
        <w:jc w:val="both"/>
        <w:rPr>
          <w:rFonts w:ascii="Times New Roman" w:hAnsi="Times New Roman" w:cs="Times New Roman"/>
          <w:sz w:val="24"/>
          <w:szCs w:val="24"/>
        </w:rPr>
      </w:pPr>
    </w:p>
    <w:p w14:paraId="64CBFE8A" w14:textId="320F4382" w:rsidR="00C37CEE" w:rsidRPr="00E509D5" w:rsidRDefault="00E85300" w:rsidP="00E85300">
      <w:pPr>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8</w:t>
      </w:r>
      <w:r w:rsidR="00C37CEE" w:rsidRPr="00E509D5">
        <w:rPr>
          <w:rFonts w:ascii="Times New Roman" w:hAnsi="Times New Roman" w:cs="Times New Roman"/>
          <w:b/>
          <w:sz w:val="24"/>
          <w:szCs w:val="24"/>
        </w:rPr>
        <w:t>.</w:t>
      </w:r>
      <w:r w:rsidR="00C37CEE" w:rsidRPr="00E509D5">
        <w:rPr>
          <w:rFonts w:ascii="Times New Roman" w:hAnsi="Times New Roman" w:cs="Times New Roman"/>
          <w:b/>
          <w:sz w:val="24"/>
          <w:szCs w:val="24"/>
        </w:rPr>
        <w:tab/>
      </w:r>
      <w:r w:rsidR="00C37CEE" w:rsidRPr="005B7E7D">
        <w:rPr>
          <w:rFonts w:ascii="Times New Roman" w:hAnsi="Times New Roman" w:cs="Times New Roman"/>
          <w:b/>
          <w:sz w:val="24"/>
          <w:szCs w:val="24"/>
          <w:u w:val="single"/>
        </w:rPr>
        <w:t>SECURITY AND DATA PRIVACY R</w:t>
      </w:r>
      <w:r>
        <w:rPr>
          <w:rFonts w:ascii="Times New Roman" w:hAnsi="Times New Roman" w:cs="Times New Roman"/>
          <w:b/>
          <w:sz w:val="24"/>
          <w:szCs w:val="24"/>
          <w:u w:val="single"/>
        </w:rPr>
        <w:t xml:space="preserve">EQUIREMENTS AND </w:t>
      </w:r>
      <w:r w:rsidRPr="007E5778">
        <w:rPr>
          <w:rFonts w:ascii="Times New Roman" w:hAnsi="Times New Roman" w:cs="Times New Roman"/>
          <w:b/>
          <w:sz w:val="24"/>
          <w:szCs w:val="24"/>
          <w:u w:val="single"/>
        </w:rPr>
        <w:t>PCI DSS COMPLIANCE</w:t>
      </w:r>
    </w:p>
    <w:p w14:paraId="00F0CEE0" w14:textId="77777777" w:rsidR="00C37CEE" w:rsidRPr="00CE3404" w:rsidRDefault="00C37CEE" w:rsidP="00E509D5">
      <w:pPr>
        <w:spacing w:after="0" w:line="240" w:lineRule="auto"/>
        <w:jc w:val="both"/>
        <w:rPr>
          <w:rFonts w:ascii="Times New Roman" w:hAnsi="Times New Roman" w:cs="Times New Roman"/>
          <w:sz w:val="24"/>
          <w:szCs w:val="24"/>
        </w:rPr>
      </w:pPr>
    </w:p>
    <w:p w14:paraId="313D1994" w14:textId="52E18E35" w:rsidR="00C37CEE" w:rsidRPr="00CE3404" w:rsidRDefault="00E85300" w:rsidP="001557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8</w:t>
      </w:r>
      <w:r w:rsidR="00C37CEE" w:rsidRPr="00CE3404">
        <w:rPr>
          <w:rFonts w:ascii="Times New Roman" w:hAnsi="Times New Roman" w:cs="Times New Roman"/>
          <w:sz w:val="24"/>
          <w:szCs w:val="24"/>
        </w:rPr>
        <w:t>.1.</w:t>
      </w:r>
      <w:r w:rsidR="00C37CEE" w:rsidRPr="00CE3404">
        <w:rPr>
          <w:rFonts w:ascii="Times New Roman" w:hAnsi="Times New Roman" w:cs="Times New Roman"/>
          <w:sz w:val="24"/>
          <w:szCs w:val="24"/>
        </w:rPr>
        <w:tab/>
      </w:r>
      <w:r w:rsidR="0015061C">
        <w:rPr>
          <w:rFonts w:ascii="Times New Roman" w:hAnsi="Times New Roman" w:cs="Times New Roman"/>
          <w:sz w:val="24"/>
          <w:szCs w:val="24"/>
        </w:rPr>
        <w:t>Data, p</w:t>
      </w:r>
      <w:r w:rsidR="00C37CEE" w:rsidRPr="00CE3404">
        <w:rPr>
          <w:rFonts w:ascii="Times New Roman" w:hAnsi="Times New Roman" w:cs="Times New Roman"/>
          <w:sz w:val="24"/>
          <w:szCs w:val="24"/>
        </w:rPr>
        <w:t xml:space="preserve">ersonal identifying information, financial account </w:t>
      </w:r>
      <w:r w:rsidR="00E509D5">
        <w:rPr>
          <w:rFonts w:ascii="Times New Roman" w:hAnsi="Times New Roman" w:cs="Times New Roman"/>
          <w:sz w:val="24"/>
          <w:szCs w:val="24"/>
        </w:rPr>
        <w:t>information, and restricted Authority</w:t>
      </w:r>
      <w:r w:rsidR="00C37CEE" w:rsidRPr="00CE3404">
        <w:rPr>
          <w:rFonts w:ascii="Times New Roman" w:hAnsi="Times New Roman" w:cs="Times New Roman"/>
          <w:sz w:val="24"/>
          <w:szCs w:val="24"/>
        </w:rPr>
        <w:t xml:space="preserve"> information, whether in electronic format or hard copy, must be secured and </w:t>
      </w:r>
      <w:proofErr w:type="gramStart"/>
      <w:r w:rsidR="00C37CEE" w:rsidRPr="00CE3404">
        <w:rPr>
          <w:rFonts w:ascii="Times New Roman" w:hAnsi="Times New Roman" w:cs="Times New Roman"/>
          <w:sz w:val="24"/>
          <w:szCs w:val="24"/>
        </w:rPr>
        <w:t>protected at all times</w:t>
      </w:r>
      <w:proofErr w:type="gramEnd"/>
      <w:r w:rsidR="00C37CEE" w:rsidRPr="00CE3404">
        <w:rPr>
          <w:rFonts w:ascii="Times New Roman" w:hAnsi="Times New Roman" w:cs="Times New Roman"/>
          <w:sz w:val="24"/>
          <w:szCs w:val="24"/>
        </w:rPr>
        <w:t xml:space="preserve"> to prevent unauthorized access. At a m</w:t>
      </w:r>
      <w:r w:rsidR="0066606B">
        <w:rPr>
          <w:rFonts w:ascii="Times New Roman" w:hAnsi="Times New Roman" w:cs="Times New Roman"/>
          <w:sz w:val="24"/>
          <w:szCs w:val="24"/>
        </w:rPr>
        <w:t>inimum, Contractor will</w:t>
      </w:r>
      <w:r w:rsidR="00C37CEE" w:rsidRPr="00CE3404">
        <w:rPr>
          <w:rFonts w:ascii="Times New Roman" w:hAnsi="Times New Roman" w:cs="Times New Roman"/>
          <w:sz w:val="24"/>
          <w:szCs w:val="24"/>
        </w:rPr>
        <w:t xml:space="preserve"> encrypt and password-protect electron</w:t>
      </w:r>
      <w:r w:rsidR="00E509D5">
        <w:rPr>
          <w:rFonts w:ascii="Times New Roman" w:hAnsi="Times New Roman" w:cs="Times New Roman"/>
          <w:sz w:val="24"/>
          <w:szCs w:val="24"/>
        </w:rPr>
        <w:t>ic files, store and process Authority</w:t>
      </w:r>
      <w:r w:rsidR="00C37CEE" w:rsidRPr="00CE3404">
        <w:rPr>
          <w:rFonts w:ascii="Times New Roman" w:hAnsi="Times New Roman" w:cs="Times New Roman"/>
          <w:sz w:val="24"/>
          <w:szCs w:val="24"/>
        </w:rPr>
        <w:t xml:space="preserve"> data only in North America, and adhere to any applicable security standards, including the National Institute for Standards and Technology CSF/800-14/800-53/800-82, International Organization for Standardization 15408/27001/27002, International Society for Automation ISA-62443 series, Payment Card Industry PCI-DSS, Underwriters Laboratory, Health Insurance Portability and Accountability Act, Federal Risk and Authorization Management Program FedRAMP, U.S. Department of Justice/Federal Bureau of Investigation Criminal Justice Information Services Security Policy, et al. This includes data saved to host locations, computers, connected devices, and storage devices.</w:t>
      </w:r>
    </w:p>
    <w:p w14:paraId="100B1112" w14:textId="77777777" w:rsidR="00C37CEE" w:rsidRPr="00CE3404" w:rsidRDefault="00C37CEE" w:rsidP="00E509D5">
      <w:pPr>
        <w:spacing w:after="0" w:line="240" w:lineRule="auto"/>
        <w:jc w:val="both"/>
        <w:rPr>
          <w:rFonts w:ascii="Times New Roman" w:hAnsi="Times New Roman" w:cs="Times New Roman"/>
          <w:sz w:val="24"/>
          <w:szCs w:val="24"/>
        </w:rPr>
      </w:pPr>
    </w:p>
    <w:p w14:paraId="139A9767" w14:textId="1486122F" w:rsidR="00C37CEE" w:rsidRPr="00CE3404" w:rsidRDefault="00E85300"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8</w:t>
      </w:r>
      <w:r w:rsidR="00C37CEE" w:rsidRPr="00CE3404">
        <w:rPr>
          <w:rFonts w:ascii="Times New Roman" w:hAnsi="Times New Roman" w:cs="Times New Roman"/>
          <w:sz w:val="24"/>
          <w:szCs w:val="24"/>
        </w:rPr>
        <w:t>.2.</w:t>
      </w:r>
      <w:r w:rsidR="00C37CEE" w:rsidRPr="00CE3404">
        <w:rPr>
          <w:rFonts w:ascii="Times New Roman" w:hAnsi="Times New Roman" w:cs="Times New Roman"/>
          <w:sz w:val="24"/>
          <w:szCs w:val="24"/>
        </w:rPr>
        <w:tab/>
        <w:t>If necessary for the fu</w:t>
      </w:r>
      <w:r w:rsidR="005B7E7D">
        <w:rPr>
          <w:rFonts w:ascii="Times New Roman" w:hAnsi="Times New Roman" w:cs="Times New Roman"/>
          <w:sz w:val="24"/>
          <w:szCs w:val="24"/>
        </w:rPr>
        <w:t>lfillment of this</w:t>
      </w:r>
      <w:r w:rsidR="00E509D5">
        <w:rPr>
          <w:rFonts w:ascii="Times New Roman" w:hAnsi="Times New Roman" w:cs="Times New Roman"/>
          <w:sz w:val="24"/>
          <w:szCs w:val="24"/>
        </w:rPr>
        <w:t xml:space="preserve"> </w:t>
      </w:r>
      <w:r w:rsidR="00020E48">
        <w:rPr>
          <w:rFonts w:ascii="Times New Roman" w:hAnsi="Times New Roman" w:cs="Times New Roman"/>
          <w:sz w:val="24"/>
          <w:szCs w:val="24"/>
        </w:rPr>
        <w:t>Contract</w:t>
      </w:r>
      <w:r w:rsidR="00E509D5">
        <w:rPr>
          <w:rFonts w:ascii="Times New Roman" w:hAnsi="Times New Roman" w:cs="Times New Roman"/>
          <w:sz w:val="24"/>
          <w:szCs w:val="24"/>
        </w:rPr>
        <w:t>, the Authority</w:t>
      </w:r>
      <w:r w:rsidR="00C37CEE" w:rsidRPr="00CE3404">
        <w:rPr>
          <w:rFonts w:ascii="Times New Roman" w:hAnsi="Times New Roman" w:cs="Times New Roman"/>
          <w:sz w:val="24"/>
          <w:szCs w:val="24"/>
        </w:rPr>
        <w:t xml:space="preserve"> may provide Contractor with non-exclusi</w:t>
      </w:r>
      <w:r w:rsidR="00E509D5">
        <w:rPr>
          <w:rFonts w:ascii="Times New Roman" w:hAnsi="Times New Roman" w:cs="Times New Roman"/>
          <w:sz w:val="24"/>
          <w:szCs w:val="24"/>
        </w:rPr>
        <w:t>ve, limited access to the Authority’s</w:t>
      </w:r>
      <w:r w:rsidR="00C37CEE" w:rsidRPr="00CE3404">
        <w:rPr>
          <w:rFonts w:ascii="Times New Roman" w:hAnsi="Times New Roman" w:cs="Times New Roman"/>
          <w:sz w:val="24"/>
          <w:szCs w:val="24"/>
        </w:rPr>
        <w:t xml:space="preserve"> information technology infrastructure. Co</w:t>
      </w:r>
      <w:r w:rsidR="0066606B">
        <w:rPr>
          <w:rFonts w:ascii="Times New Roman" w:hAnsi="Times New Roman" w:cs="Times New Roman"/>
          <w:sz w:val="24"/>
          <w:szCs w:val="24"/>
        </w:rPr>
        <w:t>ntractor must</w:t>
      </w:r>
      <w:r w:rsidR="00E509D5">
        <w:rPr>
          <w:rFonts w:ascii="Times New Roman" w:hAnsi="Times New Roman" w:cs="Times New Roman"/>
          <w:sz w:val="24"/>
          <w:szCs w:val="24"/>
        </w:rPr>
        <w:t xml:space="preserve"> abide by all Authority</w:t>
      </w:r>
      <w:r w:rsidR="00C37CEE" w:rsidRPr="00CE3404">
        <w:rPr>
          <w:rFonts w:ascii="Times New Roman" w:hAnsi="Times New Roman" w:cs="Times New Roman"/>
          <w:sz w:val="24"/>
          <w:szCs w:val="24"/>
        </w:rPr>
        <w:t xml:space="preserve"> policies, standards, regulations, and restrictions regar</w:t>
      </w:r>
      <w:r w:rsidR="00E509D5">
        <w:rPr>
          <w:rFonts w:ascii="Times New Roman" w:hAnsi="Times New Roman" w:cs="Times New Roman"/>
          <w:sz w:val="24"/>
          <w:szCs w:val="24"/>
        </w:rPr>
        <w:t xml:space="preserve">ding access and usage of the Authority’s </w:t>
      </w:r>
      <w:r w:rsidR="00C37CEE" w:rsidRPr="00CE3404">
        <w:rPr>
          <w:rFonts w:ascii="Times New Roman" w:hAnsi="Times New Roman" w:cs="Times New Roman"/>
          <w:sz w:val="24"/>
          <w:szCs w:val="24"/>
        </w:rPr>
        <w:t>information and communication techno</w:t>
      </w:r>
      <w:r w:rsidR="0066606B">
        <w:rPr>
          <w:rFonts w:ascii="Times New Roman" w:hAnsi="Times New Roman" w:cs="Times New Roman"/>
          <w:sz w:val="24"/>
          <w:szCs w:val="24"/>
        </w:rPr>
        <w:t>logy resources. Contractor will</w:t>
      </w:r>
      <w:r w:rsidR="00C37CEE" w:rsidRPr="00CE3404">
        <w:rPr>
          <w:rFonts w:ascii="Times New Roman" w:hAnsi="Times New Roman" w:cs="Times New Roman"/>
          <w:sz w:val="24"/>
          <w:szCs w:val="24"/>
        </w:rPr>
        <w:t xml:space="preserve"> enforce all such policies, standards, regulations, and restriction</w:t>
      </w:r>
      <w:r w:rsidR="00E509D5">
        <w:rPr>
          <w:rFonts w:ascii="Times New Roman" w:hAnsi="Times New Roman" w:cs="Times New Roman"/>
          <w:sz w:val="24"/>
          <w:szCs w:val="24"/>
        </w:rPr>
        <w:t>s with all Contractor employees</w:t>
      </w:r>
      <w:r w:rsidR="00C37CEE" w:rsidRPr="00CE3404">
        <w:rPr>
          <w:rFonts w:ascii="Times New Roman" w:hAnsi="Times New Roman" w:cs="Times New Roman"/>
          <w:sz w:val="24"/>
          <w:szCs w:val="24"/>
        </w:rPr>
        <w:t>, agents, and any tier of subcontractor granted access in the perform</w:t>
      </w:r>
      <w:r w:rsidR="0066606B">
        <w:rPr>
          <w:rFonts w:ascii="Times New Roman" w:hAnsi="Times New Roman" w:cs="Times New Roman"/>
          <w:sz w:val="24"/>
          <w:szCs w:val="24"/>
        </w:rPr>
        <w:t xml:space="preserve">ance of this </w:t>
      </w:r>
      <w:r w:rsidR="00020E48">
        <w:rPr>
          <w:rFonts w:ascii="Times New Roman" w:hAnsi="Times New Roman" w:cs="Times New Roman"/>
          <w:sz w:val="24"/>
          <w:szCs w:val="24"/>
        </w:rPr>
        <w:t xml:space="preserve">Contract </w:t>
      </w:r>
      <w:r w:rsidR="0066606B">
        <w:rPr>
          <w:rFonts w:ascii="Times New Roman" w:hAnsi="Times New Roman" w:cs="Times New Roman"/>
          <w:sz w:val="24"/>
          <w:szCs w:val="24"/>
        </w:rPr>
        <w:t>and will</w:t>
      </w:r>
      <w:r w:rsidR="00C37CEE" w:rsidRPr="00CE3404">
        <w:rPr>
          <w:rFonts w:ascii="Times New Roman" w:hAnsi="Times New Roman" w:cs="Times New Roman"/>
          <w:sz w:val="24"/>
          <w:szCs w:val="24"/>
        </w:rPr>
        <w:t xml:space="preserve"> only grant such access as may be necessary for the purpose of fulfilling the requirements of this </w:t>
      </w:r>
      <w:r w:rsidR="00020E48">
        <w:rPr>
          <w:rFonts w:ascii="Times New Roman" w:hAnsi="Times New Roman" w:cs="Times New Roman"/>
          <w:sz w:val="24"/>
          <w:szCs w:val="24"/>
        </w:rPr>
        <w:t>Contract</w:t>
      </w:r>
      <w:r w:rsidR="00C37CEE" w:rsidRPr="00CE3404">
        <w:rPr>
          <w:rFonts w:ascii="Times New Roman" w:hAnsi="Times New Roman" w:cs="Times New Roman"/>
          <w:sz w:val="24"/>
          <w:szCs w:val="24"/>
        </w:rPr>
        <w:t>.</w:t>
      </w:r>
    </w:p>
    <w:p w14:paraId="2CAEFA90" w14:textId="77777777" w:rsidR="00C37CEE" w:rsidRPr="00CE3404" w:rsidRDefault="00C37CEE" w:rsidP="00E509D5">
      <w:pPr>
        <w:spacing w:after="0" w:line="240" w:lineRule="auto"/>
        <w:jc w:val="both"/>
        <w:rPr>
          <w:rFonts w:ascii="Times New Roman" w:hAnsi="Times New Roman" w:cs="Times New Roman"/>
          <w:sz w:val="24"/>
          <w:szCs w:val="24"/>
        </w:rPr>
      </w:pPr>
    </w:p>
    <w:p w14:paraId="4FCF219E" w14:textId="68324252" w:rsidR="00C37CEE" w:rsidRPr="00CE3404" w:rsidRDefault="00E85300" w:rsidP="00E509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8</w:t>
      </w:r>
      <w:r>
        <w:rPr>
          <w:rFonts w:ascii="Times New Roman" w:hAnsi="Times New Roman" w:cs="Times New Roman"/>
          <w:sz w:val="24"/>
          <w:szCs w:val="24"/>
        </w:rPr>
        <w:t>.</w:t>
      </w:r>
      <w:r w:rsidR="00C37CEE" w:rsidRPr="00CE3404">
        <w:rPr>
          <w:rFonts w:ascii="Times New Roman" w:hAnsi="Times New Roman" w:cs="Times New Roman"/>
          <w:sz w:val="24"/>
          <w:szCs w:val="24"/>
        </w:rPr>
        <w:t>3.</w:t>
      </w:r>
      <w:r w:rsidR="00C37CEE" w:rsidRPr="00CE3404">
        <w:rPr>
          <w:rFonts w:ascii="Times New Roman" w:hAnsi="Times New Roman" w:cs="Times New Roman"/>
          <w:sz w:val="24"/>
          <w:szCs w:val="24"/>
        </w:rPr>
        <w:tab/>
      </w:r>
      <w:proofErr w:type="gramStart"/>
      <w:r w:rsidR="00C37CEE" w:rsidRPr="00CE3404">
        <w:rPr>
          <w:rFonts w:ascii="Times New Roman" w:hAnsi="Times New Roman" w:cs="Times New Roman"/>
          <w:sz w:val="24"/>
          <w:szCs w:val="24"/>
        </w:rPr>
        <w:t>In the event that</w:t>
      </w:r>
      <w:proofErr w:type="gramEnd"/>
      <w:r w:rsidR="00C37CEE" w:rsidRPr="00CE3404">
        <w:rPr>
          <w:rFonts w:ascii="Times New Roman" w:hAnsi="Times New Roman" w:cs="Times New Roman"/>
          <w:sz w:val="24"/>
          <w:szCs w:val="24"/>
        </w:rPr>
        <w:t xml:space="preserve"> Data collected or obtained by the Contractor in connection with this</w:t>
      </w:r>
      <w:r w:rsidR="00020E48">
        <w:rPr>
          <w:rFonts w:ascii="Times New Roman" w:hAnsi="Times New Roman" w:cs="Times New Roman"/>
          <w:sz w:val="24"/>
          <w:szCs w:val="24"/>
        </w:rPr>
        <w:t xml:space="preserve"> Contract </w:t>
      </w:r>
      <w:r w:rsidR="00C37CEE" w:rsidRPr="00CE3404">
        <w:rPr>
          <w:rFonts w:ascii="Times New Roman" w:hAnsi="Times New Roman" w:cs="Times New Roman"/>
          <w:sz w:val="24"/>
          <w:szCs w:val="24"/>
        </w:rPr>
        <w:t xml:space="preserve">is believed to have been compromised, </w:t>
      </w:r>
      <w:r w:rsidR="0066606B">
        <w:rPr>
          <w:rFonts w:ascii="Times New Roman" w:hAnsi="Times New Roman" w:cs="Times New Roman"/>
          <w:sz w:val="24"/>
          <w:szCs w:val="24"/>
        </w:rPr>
        <w:t>Contractor will</w:t>
      </w:r>
      <w:r w:rsidR="00E509D5">
        <w:rPr>
          <w:rFonts w:ascii="Times New Roman" w:hAnsi="Times New Roman" w:cs="Times New Roman"/>
          <w:sz w:val="24"/>
          <w:szCs w:val="24"/>
        </w:rPr>
        <w:t xml:space="preserve"> notify the Authority</w:t>
      </w:r>
      <w:r w:rsidR="00C37CEE" w:rsidRPr="00CE3404">
        <w:rPr>
          <w:rFonts w:ascii="Times New Roman" w:hAnsi="Times New Roman" w:cs="Times New Roman"/>
          <w:sz w:val="24"/>
          <w:szCs w:val="24"/>
        </w:rPr>
        <w:t xml:space="preserve"> immediately. Contrac</w:t>
      </w:r>
      <w:r w:rsidR="00E509D5">
        <w:rPr>
          <w:rFonts w:ascii="Times New Roman" w:hAnsi="Times New Roman" w:cs="Times New Roman"/>
          <w:sz w:val="24"/>
          <w:szCs w:val="24"/>
        </w:rPr>
        <w:t>tor agrees to reimburse the Authority</w:t>
      </w:r>
      <w:r w:rsidR="00C37CEE" w:rsidRPr="00CE3404">
        <w:rPr>
          <w:rFonts w:ascii="Times New Roman" w:hAnsi="Times New Roman" w:cs="Times New Roman"/>
          <w:sz w:val="24"/>
          <w:szCs w:val="24"/>
        </w:rPr>
        <w:t xml:space="preserve"> for any costs it incurs to resolve potential breaches incurred due to the Contractor, including, where applicable, the cost of assisting individuals who may be impacted by the Contractor's breach.</w:t>
      </w:r>
    </w:p>
    <w:p w14:paraId="58498E8A" w14:textId="77777777" w:rsidR="00C37CEE" w:rsidRPr="00CE3404" w:rsidRDefault="00C37CEE" w:rsidP="00E509D5">
      <w:pPr>
        <w:spacing w:after="0" w:line="240" w:lineRule="auto"/>
        <w:jc w:val="both"/>
        <w:rPr>
          <w:rFonts w:ascii="Times New Roman" w:hAnsi="Times New Roman" w:cs="Times New Roman"/>
          <w:sz w:val="24"/>
          <w:szCs w:val="24"/>
        </w:rPr>
      </w:pPr>
    </w:p>
    <w:p w14:paraId="18EE2817" w14:textId="59FB54E1" w:rsidR="00E85300" w:rsidRDefault="00E85300" w:rsidP="00E85300">
      <w:pPr>
        <w:spacing w:after="0" w:line="240" w:lineRule="auto"/>
        <w:ind w:firstLine="720"/>
        <w:jc w:val="both"/>
        <w:rPr>
          <w:rFonts w:ascii="Times New Roman" w:hAnsi="Times New Roman" w:cs="Times New Roman"/>
          <w:sz w:val="24"/>
          <w:szCs w:val="24"/>
        </w:rPr>
      </w:pPr>
      <w:r w:rsidRPr="007E5778">
        <w:rPr>
          <w:rFonts w:ascii="Times New Roman" w:hAnsi="Times New Roman" w:cs="Times New Roman"/>
          <w:sz w:val="24"/>
          <w:szCs w:val="24"/>
        </w:rPr>
        <w:t>2</w:t>
      </w:r>
      <w:r w:rsidR="004A3E0E">
        <w:rPr>
          <w:rFonts w:ascii="Times New Roman" w:hAnsi="Times New Roman" w:cs="Times New Roman"/>
          <w:sz w:val="24"/>
          <w:szCs w:val="24"/>
        </w:rPr>
        <w:t>8</w:t>
      </w:r>
      <w:r w:rsidRPr="007E5778">
        <w:rPr>
          <w:rFonts w:ascii="Times New Roman" w:hAnsi="Times New Roman" w:cs="Times New Roman"/>
          <w:sz w:val="24"/>
          <w:szCs w:val="24"/>
        </w:rPr>
        <w:t>.</w:t>
      </w:r>
      <w:r w:rsidR="00C37CEE" w:rsidRPr="007E5778">
        <w:rPr>
          <w:rFonts w:ascii="Times New Roman" w:hAnsi="Times New Roman" w:cs="Times New Roman"/>
          <w:sz w:val="24"/>
          <w:szCs w:val="24"/>
        </w:rPr>
        <w:t>4.</w:t>
      </w:r>
      <w:r w:rsidR="00C37CEE" w:rsidRPr="007E5778">
        <w:rPr>
          <w:rFonts w:ascii="Times New Roman" w:hAnsi="Times New Roman" w:cs="Times New Roman"/>
          <w:sz w:val="24"/>
          <w:szCs w:val="24"/>
        </w:rPr>
        <w:tab/>
      </w:r>
      <w:r w:rsidRPr="007E5778">
        <w:rPr>
          <w:rFonts w:ascii="Times New Roman" w:hAnsi="Times New Roman" w:cs="Times New Roman"/>
          <w:sz w:val="24"/>
          <w:szCs w:val="24"/>
        </w:rPr>
        <w:t xml:space="preserve">PCI DSS </w:t>
      </w:r>
      <w:r w:rsidR="00BE3DDB">
        <w:rPr>
          <w:rFonts w:ascii="Times New Roman" w:hAnsi="Times New Roman" w:cs="Times New Roman"/>
          <w:sz w:val="24"/>
          <w:szCs w:val="24"/>
        </w:rPr>
        <w:t xml:space="preserve">(PA-DSS) </w:t>
      </w:r>
      <w:r w:rsidRPr="007E5778">
        <w:rPr>
          <w:rFonts w:ascii="Times New Roman" w:hAnsi="Times New Roman" w:cs="Times New Roman"/>
          <w:sz w:val="24"/>
          <w:szCs w:val="24"/>
        </w:rPr>
        <w:t>Compliance. Contractor is responsible for making sure that the System will ensure (</w:t>
      </w:r>
      <w:proofErr w:type="spellStart"/>
      <w:r w:rsidRPr="007E5778">
        <w:rPr>
          <w:rFonts w:ascii="Times New Roman" w:hAnsi="Times New Roman" w:cs="Times New Roman"/>
          <w:sz w:val="24"/>
          <w:szCs w:val="24"/>
        </w:rPr>
        <w:t>i</w:t>
      </w:r>
      <w:proofErr w:type="spellEnd"/>
      <w:r w:rsidRPr="007E5778">
        <w:rPr>
          <w:rFonts w:ascii="Times New Roman" w:hAnsi="Times New Roman" w:cs="Times New Roman"/>
          <w:sz w:val="24"/>
          <w:szCs w:val="24"/>
        </w:rPr>
        <w:t xml:space="preserve">) the security of Cardholder Data stored, processed, or transmitted or received from all persons making a payment by a payment card; (ii) the security of all cardholder data payment processing services for every Merchant Account for which it is processing such payments; and (iii) compliance with all PCI DSS </w:t>
      </w:r>
      <w:r w:rsidR="00BE3DDB">
        <w:rPr>
          <w:rFonts w:ascii="Times New Roman" w:hAnsi="Times New Roman" w:cs="Times New Roman"/>
          <w:sz w:val="24"/>
          <w:szCs w:val="24"/>
        </w:rPr>
        <w:t xml:space="preserve">(PA-DSS) </w:t>
      </w:r>
      <w:r w:rsidRPr="007E5778">
        <w:rPr>
          <w:rFonts w:ascii="Times New Roman" w:hAnsi="Times New Roman" w:cs="Times New Roman"/>
          <w:sz w:val="24"/>
          <w:szCs w:val="24"/>
        </w:rPr>
        <w:t xml:space="preserve">requirements. Contractor must have a program incorporated into the System to assure continued compliance </w:t>
      </w:r>
      <w:proofErr w:type="gramStart"/>
      <w:r w:rsidRPr="007E5778">
        <w:rPr>
          <w:rFonts w:ascii="Times New Roman" w:hAnsi="Times New Roman" w:cs="Times New Roman"/>
          <w:sz w:val="24"/>
          <w:szCs w:val="24"/>
        </w:rPr>
        <w:t>with,</w:t>
      </w:r>
      <w:proofErr w:type="gramEnd"/>
      <w:r w:rsidRPr="007E5778">
        <w:rPr>
          <w:rFonts w:ascii="Times New Roman" w:hAnsi="Times New Roman" w:cs="Times New Roman"/>
          <w:sz w:val="24"/>
          <w:szCs w:val="24"/>
        </w:rPr>
        <w:t xml:space="preserve"> the PCI DSS </w:t>
      </w:r>
      <w:r w:rsidR="00BE3DDB">
        <w:rPr>
          <w:rFonts w:ascii="Times New Roman" w:hAnsi="Times New Roman" w:cs="Times New Roman"/>
          <w:sz w:val="24"/>
          <w:szCs w:val="24"/>
        </w:rPr>
        <w:t xml:space="preserve">(PA-DSS) </w:t>
      </w:r>
      <w:r w:rsidRPr="007E5778">
        <w:rPr>
          <w:rFonts w:ascii="Times New Roman" w:hAnsi="Times New Roman" w:cs="Times New Roman"/>
          <w:sz w:val="24"/>
          <w:szCs w:val="24"/>
        </w:rPr>
        <w:t xml:space="preserve">as the PCI DSS </w:t>
      </w:r>
      <w:r w:rsidR="00BE3DDB">
        <w:rPr>
          <w:rFonts w:ascii="Times New Roman" w:hAnsi="Times New Roman" w:cs="Times New Roman"/>
          <w:sz w:val="24"/>
          <w:szCs w:val="24"/>
        </w:rPr>
        <w:t xml:space="preserve">(PA-DSS) </w:t>
      </w:r>
      <w:r w:rsidRPr="007E5778">
        <w:rPr>
          <w:rFonts w:ascii="Times New Roman" w:hAnsi="Times New Roman" w:cs="Times New Roman"/>
          <w:sz w:val="24"/>
          <w:szCs w:val="24"/>
        </w:rPr>
        <w:t xml:space="preserve">may be amended, supplemented, or replaced from time to time, and as applicable to payment transactions processed relating to the System. Compliance requires that the Contractor is aware at all times of changes to PCI DSS </w:t>
      </w:r>
      <w:r w:rsidR="00BE3DDB">
        <w:rPr>
          <w:rFonts w:ascii="Times New Roman" w:hAnsi="Times New Roman" w:cs="Times New Roman"/>
          <w:sz w:val="24"/>
          <w:szCs w:val="24"/>
        </w:rPr>
        <w:t xml:space="preserve">(PA-DSS) </w:t>
      </w:r>
      <w:r w:rsidRPr="007E5778">
        <w:rPr>
          <w:rFonts w:ascii="Times New Roman" w:hAnsi="Times New Roman" w:cs="Times New Roman"/>
          <w:sz w:val="24"/>
          <w:szCs w:val="24"/>
        </w:rPr>
        <w:t>and promptly implementing all procedures and practices as may be necessary to remain in compliance with PCI DSS</w:t>
      </w:r>
      <w:r w:rsidR="00BE3DDB">
        <w:rPr>
          <w:rFonts w:ascii="Times New Roman" w:hAnsi="Times New Roman" w:cs="Times New Roman"/>
          <w:sz w:val="24"/>
          <w:szCs w:val="24"/>
        </w:rPr>
        <w:t xml:space="preserve"> (PA-DSS)</w:t>
      </w:r>
      <w:r w:rsidRPr="007E5778">
        <w:rPr>
          <w:rFonts w:ascii="Times New Roman" w:hAnsi="Times New Roman" w:cs="Times New Roman"/>
          <w:sz w:val="24"/>
          <w:szCs w:val="24"/>
        </w:rPr>
        <w:t>, including promptly notifying the Authority of any non-compliance of the System with PCI DSS</w:t>
      </w:r>
      <w:r w:rsidR="00BE3DDB">
        <w:rPr>
          <w:rFonts w:ascii="Times New Roman" w:hAnsi="Times New Roman" w:cs="Times New Roman"/>
          <w:sz w:val="24"/>
          <w:szCs w:val="24"/>
        </w:rPr>
        <w:t xml:space="preserve"> (PA-DSS)</w:t>
      </w:r>
      <w:r w:rsidRPr="007E5778">
        <w:rPr>
          <w:rFonts w:ascii="Times New Roman" w:hAnsi="Times New Roman" w:cs="Times New Roman"/>
          <w:sz w:val="24"/>
          <w:szCs w:val="24"/>
        </w:rPr>
        <w:t>, in each case, at Contractor’s sole cost and expense.</w:t>
      </w:r>
      <w:r w:rsidRPr="008E285D">
        <w:rPr>
          <w:rFonts w:ascii="Times New Roman" w:hAnsi="Times New Roman" w:cs="Times New Roman"/>
          <w:sz w:val="24"/>
          <w:szCs w:val="24"/>
        </w:rPr>
        <w:t xml:space="preserve"> </w:t>
      </w:r>
    </w:p>
    <w:p w14:paraId="5CBF6E0F" w14:textId="77777777" w:rsidR="002D3689" w:rsidRDefault="002D3689" w:rsidP="00E85300">
      <w:pPr>
        <w:spacing w:after="0" w:line="240" w:lineRule="auto"/>
        <w:ind w:firstLine="720"/>
        <w:jc w:val="both"/>
        <w:rPr>
          <w:rFonts w:ascii="Times New Roman" w:hAnsi="Times New Roman" w:cs="Times New Roman"/>
          <w:sz w:val="24"/>
          <w:szCs w:val="24"/>
        </w:rPr>
      </w:pPr>
    </w:p>
    <w:p w14:paraId="5B3B88CC" w14:textId="450C1381" w:rsidR="00C37CEE" w:rsidRPr="00E509D5" w:rsidRDefault="00E85300" w:rsidP="00E509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A3E0E">
        <w:rPr>
          <w:rFonts w:ascii="Times New Roman" w:hAnsi="Times New Roman" w:cs="Times New Roman"/>
          <w:b/>
          <w:sz w:val="24"/>
          <w:szCs w:val="24"/>
        </w:rPr>
        <w:t>9</w:t>
      </w:r>
      <w:r w:rsidR="00C37CEE" w:rsidRPr="00E509D5">
        <w:rPr>
          <w:rFonts w:ascii="Times New Roman" w:hAnsi="Times New Roman" w:cs="Times New Roman"/>
          <w:b/>
          <w:sz w:val="24"/>
          <w:szCs w:val="24"/>
        </w:rPr>
        <w:t>.</w:t>
      </w:r>
      <w:r w:rsidR="00C37CEE" w:rsidRPr="00E509D5">
        <w:rPr>
          <w:rFonts w:ascii="Times New Roman" w:hAnsi="Times New Roman" w:cs="Times New Roman"/>
          <w:b/>
          <w:sz w:val="24"/>
          <w:szCs w:val="24"/>
        </w:rPr>
        <w:tab/>
      </w:r>
      <w:r w:rsidR="00C37CEE" w:rsidRPr="00AA55B9">
        <w:rPr>
          <w:rFonts w:ascii="Times New Roman" w:hAnsi="Times New Roman" w:cs="Times New Roman"/>
          <w:b/>
          <w:sz w:val="24"/>
          <w:szCs w:val="24"/>
          <w:u w:val="single"/>
        </w:rPr>
        <w:t>CONTRACTOR'S BOOKS AND RECORDS</w:t>
      </w:r>
    </w:p>
    <w:p w14:paraId="15FBD90C" w14:textId="77777777" w:rsidR="00224006" w:rsidRDefault="00224006" w:rsidP="00E509D5">
      <w:pPr>
        <w:spacing w:after="0" w:line="240" w:lineRule="auto"/>
        <w:ind w:firstLine="720"/>
        <w:rPr>
          <w:rFonts w:ascii="Times New Roman" w:hAnsi="Times New Roman" w:cs="Times New Roman"/>
          <w:sz w:val="24"/>
          <w:szCs w:val="24"/>
        </w:rPr>
      </w:pPr>
    </w:p>
    <w:p w14:paraId="79C25A27" w14:textId="0B989BC5" w:rsidR="00224006" w:rsidRPr="00C03C37" w:rsidRDefault="0042018D" w:rsidP="00790CF3">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2</w:t>
      </w:r>
      <w:r w:rsidR="004A3E0E">
        <w:rPr>
          <w:rFonts w:ascii="Times New Roman" w:eastAsia="PMingLiU" w:hAnsi="Times New Roman" w:cs="Times New Roman"/>
          <w:sz w:val="24"/>
          <w:szCs w:val="20"/>
        </w:rPr>
        <w:t>9</w:t>
      </w:r>
      <w:r w:rsidR="00790CF3">
        <w:rPr>
          <w:rFonts w:ascii="Times New Roman" w:eastAsia="PMingLiU" w:hAnsi="Times New Roman" w:cs="Times New Roman"/>
          <w:sz w:val="24"/>
          <w:szCs w:val="20"/>
        </w:rPr>
        <w:t>.1.</w:t>
      </w:r>
      <w:r w:rsidR="00790CF3">
        <w:rPr>
          <w:rFonts w:ascii="Times New Roman" w:eastAsia="PMingLiU" w:hAnsi="Times New Roman" w:cs="Times New Roman"/>
          <w:sz w:val="24"/>
          <w:szCs w:val="20"/>
        </w:rPr>
        <w:tab/>
      </w:r>
      <w:r w:rsidR="00224006" w:rsidRPr="00790CF3">
        <w:rPr>
          <w:rFonts w:ascii="Times New Roman" w:eastAsia="PMingLiU" w:hAnsi="Times New Roman" w:cs="Times New Roman"/>
          <w:sz w:val="24"/>
          <w:szCs w:val="20"/>
        </w:rPr>
        <w:t>Maintenance of Records.</w:t>
      </w:r>
      <w:r w:rsidR="00224006" w:rsidRPr="00C03C37">
        <w:rPr>
          <w:rFonts w:ascii="Times New Roman" w:eastAsia="PMingLiU" w:hAnsi="Times New Roman" w:cs="Times New Roman"/>
          <w:sz w:val="24"/>
          <w:szCs w:val="20"/>
        </w:rPr>
        <w:t xml:space="preserve">  Regardless of the impact o</w:t>
      </w:r>
      <w:r w:rsidR="00590AC8">
        <w:rPr>
          <w:rFonts w:ascii="Times New Roman" w:eastAsia="PMingLiU" w:hAnsi="Times New Roman" w:cs="Times New Roman"/>
          <w:sz w:val="24"/>
          <w:szCs w:val="20"/>
        </w:rPr>
        <w:t>f the Right-to-Know Law, Contractor must</w:t>
      </w:r>
      <w:r w:rsidR="00224006" w:rsidRPr="00C03C37">
        <w:rPr>
          <w:rFonts w:ascii="Times New Roman" w:eastAsia="PMingLiU" w:hAnsi="Times New Roman" w:cs="Times New Roman"/>
          <w:sz w:val="24"/>
          <w:szCs w:val="20"/>
        </w:rPr>
        <w:t xml:space="preserve"> maintain all data, records, memoranda, statements of </w:t>
      </w:r>
      <w:r w:rsidR="001745AE">
        <w:rPr>
          <w:rFonts w:ascii="Times New Roman" w:eastAsia="PMingLiU" w:hAnsi="Times New Roman" w:cs="Times New Roman"/>
          <w:sz w:val="24"/>
          <w:szCs w:val="20"/>
        </w:rPr>
        <w:t>S</w:t>
      </w:r>
      <w:r w:rsidR="00224006" w:rsidRPr="00C03C37">
        <w:rPr>
          <w:rFonts w:ascii="Times New Roman" w:eastAsia="PMingLiU" w:hAnsi="Times New Roman" w:cs="Times New Roman"/>
          <w:sz w:val="24"/>
          <w:szCs w:val="20"/>
        </w:rPr>
        <w:t xml:space="preserve">ervices rendered, correspondence and copies thereof, in adequate form, detail and arrangement, for the Authority’s benefit for a minimum of three (3) years following the termination or expiration of this </w:t>
      </w:r>
      <w:r w:rsidR="00020E48">
        <w:rPr>
          <w:rFonts w:ascii="Times New Roman" w:eastAsia="PMingLiU" w:hAnsi="Times New Roman" w:cs="Times New Roman"/>
          <w:sz w:val="24"/>
          <w:szCs w:val="20"/>
        </w:rPr>
        <w:t>Contract</w:t>
      </w:r>
      <w:r w:rsidR="00224006" w:rsidRPr="00C03C37">
        <w:rPr>
          <w:rFonts w:ascii="Times New Roman" w:eastAsia="PMingLiU" w:hAnsi="Times New Roman" w:cs="Times New Roman"/>
          <w:sz w:val="24"/>
          <w:szCs w:val="20"/>
        </w:rPr>
        <w:t>.  Such information must be maintained in a secure and professionally reasona</w:t>
      </w:r>
      <w:r w:rsidR="00590AC8">
        <w:rPr>
          <w:rFonts w:ascii="Times New Roman" w:eastAsia="PMingLiU" w:hAnsi="Times New Roman" w:cs="Times New Roman"/>
          <w:sz w:val="24"/>
          <w:szCs w:val="20"/>
        </w:rPr>
        <w:t>ble manner.  Thereafter, Contractor must</w:t>
      </w:r>
      <w:r w:rsidR="00224006" w:rsidRPr="00C03C37">
        <w:rPr>
          <w:rFonts w:ascii="Times New Roman" w:eastAsia="PMingLiU" w:hAnsi="Times New Roman" w:cs="Times New Roman"/>
          <w:sz w:val="24"/>
          <w:szCs w:val="20"/>
        </w:rPr>
        <w:t xml:space="preserve"> contact the Authority before disposing of any such materials and the Authority may direct that some or </w:t>
      </w:r>
      <w:proofErr w:type="gramStart"/>
      <w:r w:rsidR="00224006" w:rsidRPr="00C03C37">
        <w:rPr>
          <w:rFonts w:ascii="Times New Roman" w:eastAsia="PMingLiU" w:hAnsi="Times New Roman" w:cs="Times New Roman"/>
          <w:sz w:val="24"/>
          <w:szCs w:val="20"/>
        </w:rPr>
        <w:t>all of</w:t>
      </w:r>
      <w:proofErr w:type="gramEnd"/>
      <w:r w:rsidR="00224006" w:rsidRPr="00C03C37">
        <w:rPr>
          <w:rFonts w:ascii="Times New Roman" w:eastAsia="PMingLiU" w:hAnsi="Times New Roman" w:cs="Times New Roman"/>
          <w:sz w:val="24"/>
          <w:szCs w:val="20"/>
        </w:rPr>
        <w:t xml:space="preserve"> such materials be delivered to the Authority.</w:t>
      </w:r>
    </w:p>
    <w:p w14:paraId="30097E3C" w14:textId="77777777" w:rsidR="00AA55B9" w:rsidRPr="00CE3404" w:rsidRDefault="00AA55B9" w:rsidP="00E509D5">
      <w:pPr>
        <w:spacing w:after="0" w:line="240" w:lineRule="auto"/>
        <w:ind w:firstLine="720"/>
        <w:rPr>
          <w:rFonts w:ascii="Times New Roman" w:hAnsi="Times New Roman" w:cs="Times New Roman"/>
          <w:sz w:val="24"/>
          <w:szCs w:val="24"/>
        </w:rPr>
      </w:pPr>
    </w:p>
    <w:p w14:paraId="773C8535" w14:textId="2AB6C1AA" w:rsidR="00C37CEE" w:rsidRPr="00CE3404" w:rsidRDefault="0042018D" w:rsidP="00745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9</w:t>
      </w:r>
      <w:r w:rsidR="00790CF3">
        <w:rPr>
          <w:rFonts w:ascii="Times New Roman" w:hAnsi="Times New Roman" w:cs="Times New Roman"/>
          <w:sz w:val="24"/>
          <w:szCs w:val="24"/>
        </w:rPr>
        <w:t>.2</w:t>
      </w:r>
      <w:r w:rsidR="007455B4">
        <w:rPr>
          <w:rFonts w:ascii="Times New Roman" w:hAnsi="Times New Roman" w:cs="Times New Roman"/>
          <w:sz w:val="24"/>
          <w:szCs w:val="24"/>
        </w:rPr>
        <w:t>.</w:t>
      </w:r>
      <w:r w:rsidR="007455B4">
        <w:rPr>
          <w:rFonts w:ascii="Times New Roman" w:hAnsi="Times New Roman" w:cs="Times New Roman"/>
          <w:sz w:val="24"/>
          <w:szCs w:val="24"/>
        </w:rPr>
        <w:tab/>
        <w:t xml:space="preserve">Inspection. </w:t>
      </w:r>
      <w:r w:rsidR="00C37CEE" w:rsidRPr="00CE3404">
        <w:rPr>
          <w:rFonts w:ascii="Times New Roman" w:hAnsi="Times New Roman" w:cs="Times New Roman"/>
          <w:sz w:val="24"/>
          <w:szCs w:val="24"/>
        </w:rPr>
        <w:t xml:space="preserve">Any documents required to be maintained pursuant to this </w:t>
      </w:r>
      <w:r w:rsidR="00020E48">
        <w:rPr>
          <w:rFonts w:ascii="Times New Roman" w:hAnsi="Times New Roman" w:cs="Times New Roman"/>
          <w:sz w:val="24"/>
          <w:szCs w:val="24"/>
        </w:rPr>
        <w:t>Contract</w:t>
      </w:r>
      <w:r w:rsidR="00C37CEE" w:rsidRPr="00CE3404">
        <w:rPr>
          <w:rFonts w:ascii="Times New Roman" w:hAnsi="Times New Roman" w:cs="Times New Roman"/>
          <w:sz w:val="24"/>
          <w:szCs w:val="24"/>
        </w:rPr>
        <w:t xml:space="preserve"> must be made available for inspection</w:t>
      </w:r>
      <w:r w:rsidR="007455B4">
        <w:rPr>
          <w:rFonts w:ascii="Times New Roman" w:hAnsi="Times New Roman" w:cs="Times New Roman"/>
          <w:sz w:val="24"/>
          <w:szCs w:val="24"/>
        </w:rPr>
        <w:t xml:space="preserve"> or audit at no cost to the Authority</w:t>
      </w:r>
      <w:r w:rsidR="00C37CEE" w:rsidRPr="00CE3404">
        <w:rPr>
          <w:rFonts w:ascii="Times New Roman" w:hAnsi="Times New Roman" w:cs="Times New Roman"/>
          <w:sz w:val="24"/>
          <w:szCs w:val="24"/>
        </w:rPr>
        <w:t xml:space="preserve"> and at any time during regular business hou</w:t>
      </w:r>
      <w:r w:rsidR="007455B4">
        <w:rPr>
          <w:rFonts w:ascii="Times New Roman" w:hAnsi="Times New Roman" w:cs="Times New Roman"/>
          <w:sz w:val="24"/>
          <w:szCs w:val="24"/>
        </w:rPr>
        <w:t xml:space="preserve">rs, upon written request by the Authority’s Office of General Counsel </w:t>
      </w:r>
      <w:r w:rsidR="00C37CEE" w:rsidRPr="00CE3404">
        <w:rPr>
          <w:rFonts w:ascii="Times New Roman" w:hAnsi="Times New Roman" w:cs="Times New Roman"/>
          <w:sz w:val="24"/>
          <w:szCs w:val="24"/>
        </w:rPr>
        <w:t>or a designated represe</w:t>
      </w:r>
      <w:r w:rsidR="007455B4">
        <w:rPr>
          <w:rFonts w:ascii="Times New Roman" w:hAnsi="Times New Roman" w:cs="Times New Roman"/>
          <w:sz w:val="24"/>
          <w:szCs w:val="24"/>
        </w:rPr>
        <w:t>ntative of th</w:t>
      </w:r>
      <w:r w:rsidR="00890A2E">
        <w:rPr>
          <w:rFonts w:ascii="Times New Roman" w:hAnsi="Times New Roman" w:cs="Times New Roman"/>
          <w:sz w:val="24"/>
          <w:szCs w:val="24"/>
        </w:rPr>
        <w:t>e Authority</w:t>
      </w:r>
      <w:r w:rsidR="00590AC8">
        <w:rPr>
          <w:rFonts w:ascii="Times New Roman" w:hAnsi="Times New Roman" w:cs="Times New Roman"/>
          <w:sz w:val="24"/>
          <w:szCs w:val="24"/>
        </w:rPr>
        <w:t>. Contractor must</w:t>
      </w:r>
      <w:r w:rsidR="00C37CEE" w:rsidRPr="00CE3404">
        <w:rPr>
          <w:rFonts w:ascii="Times New Roman" w:hAnsi="Times New Roman" w:cs="Times New Roman"/>
          <w:sz w:val="24"/>
          <w:szCs w:val="24"/>
        </w:rPr>
        <w:t xml:space="preserve"> provide </w:t>
      </w:r>
      <w:r w:rsidR="007455B4">
        <w:rPr>
          <w:rFonts w:ascii="Times New Roman" w:hAnsi="Times New Roman" w:cs="Times New Roman"/>
          <w:sz w:val="24"/>
          <w:szCs w:val="24"/>
        </w:rPr>
        <w:t xml:space="preserve">copies of such documents to the Authority for inspection </w:t>
      </w:r>
      <w:r w:rsidR="0032600D">
        <w:rPr>
          <w:rFonts w:ascii="Times New Roman" w:hAnsi="Times New Roman" w:cs="Times New Roman"/>
          <w:sz w:val="24"/>
          <w:szCs w:val="24"/>
        </w:rPr>
        <w:t>at the Authority’s headquarters.</w:t>
      </w:r>
    </w:p>
    <w:p w14:paraId="67CF320B" w14:textId="77777777" w:rsidR="00C37CEE" w:rsidRPr="00CE3404" w:rsidRDefault="00C37CEE" w:rsidP="00E509D5">
      <w:pPr>
        <w:spacing w:after="0" w:line="240" w:lineRule="auto"/>
        <w:jc w:val="both"/>
        <w:rPr>
          <w:rFonts w:ascii="Times New Roman" w:hAnsi="Times New Roman" w:cs="Times New Roman"/>
          <w:sz w:val="24"/>
          <w:szCs w:val="24"/>
        </w:rPr>
      </w:pPr>
    </w:p>
    <w:p w14:paraId="12BFD080" w14:textId="1DC3EA9A" w:rsidR="00C37CEE" w:rsidRDefault="0042018D" w:rsidP="00745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4A3E0E">
        <w:rPr>
          <w:rFonts w:ascii="Times New Roman" w:hAnsi="Times New Roman" w:cs="Times New Roman"/>
          <w:sz w:val="24"/>
          <w:szCs w:val="24"/>
        </w:rPr>
        <w:t>9</w:t>
      </w:r>
      <w:r w:rsidR="00790CF3">
        <w:rPr>
          <w:rFonts w:ascii="Times New Roman" w:hAnsi="Times New Roman" w:cs="Times New Roman"/>
          <w:sz w:val="24"/>
          <w:szCs w:val="24"/>
        </w:rPr>
        <w:t>.3</w:t>
      </w:r>
      <w:r w:rsidR="00C37CEE" w:rsidRPr="00CE3404">
        <w:rPr>
          <w:rFonts w:ascii="Times New Roman" w:hAnsi="Times New Roman" w:cs="Times New Roman"/>
          <w:sz w:val="24"/>
          <w:szCs w:val="24"/>
        </w:rPr>
        <w:t>.</w:t>
      </w:r>
      <w:r w:rsidR="00C37CEE" w:rsidRPr="00CE3404">
        <w:rPr>
          <w:rFonts w:ascii="Times New Roman" w:hAnsi="Times New Roman" w:cs="Times New Roman"/>
          <w:sz w:val="24"/>
          <w:szCs w:val="24"/>
        </w:rPr>
        <w:tab/>
        <w:t>Custody of Records</w:t>
      </w:r>
      <w:r w:rsidR="007455B4">
        <w:rPr>
          <w:rFonts w:ascii="Times New Roman" w:hAnsi="Times New Roman" w:cs="Times New Roman"/>
          <w:sz w:val="24"/>
          <w:szCs w:val="24"/>
        </w:rPr>
        <w:t>. Where the Authority</w:t>
      </w:r>
      <w:r w:rsidR="00C37CEE" w:rsidRPr="00CE3404">
        <w:rPr>
          <w:rFonts w:ascii="Times New Roman" w:hAnsi="Times New Roman" w:cs="Times New Roman"/>
          <w:sz w:val="24"/>
          <w:szCs w:val="24"/>
        </w:rPr>
        <w:t xml:space="preserve"> has reason to believe that any of Contractor's documents relating to this </w:t>
      </w:r>
      <w:r w:rsidR="00020E48">
        <w:rPr>
          <w:rFonts w:ascii="Times New Roman" w:hAnsi="Times New Roman" w:cs="Times New Roman"/>
          <w:sz w:val="24"/>
          <w:szCs w:val="24"/>
        </w:rPr>
        <w:t xml:space="preserve">Contract </w:t>
      </w:r>
      <w:r w:rsidR="00C37CEE" w:rsidRPr="00CE3404">
        <w:rPr>
          <w:rFonts w:ascii="Times New Roman" w:hAnsi="Times New Roman" w:cs="Times New Roman"/>
          <w:sz w:val="24"/>
          <w:szCs w:val="24"/>
        </w:rPr>
        <w:t>may be lost or discarded due to dissolution, disbandment or terminatio</w:t>
      </w:r>
      <w:r w:rsidR="007455B4">
        <w:rPr>
          <w:rFonts w:ascii="Times New Roman" w:hAnsi="Times New Roman" w:cs="Times New Roman"/>
          <w:sz w:val="24"/>
          <w:szCs w:val="24"/>
        </w:rPr>
        <w:t xml:space="preserve">n of Contractor's business, the Authority </w:t>
      </w:r>
      <w:r w:rsidR="00C37CEE" w:rsidRPr="00CE3404">
        <w:rPr>
          <w:rFonts w:ascii="Times New Roman" w:hAnsi="Times New Roman" w:cs="Times New Roman"/>
          <w:sz w:val="24"/>
          <w:szCs w:val="24"/>
        </w:rPr>
        <w:t xml:space="preserve">may, by written request by </w:t>
      </w:r>
      <w:r w:rsidR="0032600D">
        <w:rPr>
          <w:rFonts w:ascii="Times New Roman" w:hAnsi="Times New Roman" w:cs="Times New Roman"/>
          <w:sz w:val="24"/>
          <w:szCs w:val="24"/>
        </w:rPr>
        <w:t xml:space="preserve">the Authority’s Office of General Counsel </w:t>
      </w:r>
      <w:r w:rsidR="0032600D" w:rsidRPr="00CE3404">
        <w:rPr>
          <w:rFonts w:ascii="Times New Roman" w:hAnsi="Times New Roman" w:cs="Times New Roman"/>
          <w:sz w:val="24"/>
          <w:szCs w:val="24"/>
        </w:rPr>
        <w:t>or a designated represe</w:t>
      </w:r>
      <w:r w:rsidR="0032600D">
        <w:rPr>
          <w:rFonts w:ascii="Times New Roman" w:hAnsi="Times New Roman" w:cs="Times New Roman"/>
          <w:sz w:val="24"/>
          <w:szCs w:val="24"/>
        </w:rPr>
        <w:t xml:space="preserve">ntative of the Authority, </w:t>
      </w:r>
      <w:r w:rsidR="00C37CEE" w:rsidRPr="00CE3404">
        <w:rPr>
          <w:rFonts w:ascii="Times New Roman" w:hAnsi="Times New Roman" w:cs="Times New Roman"/>
          <w:sz w:val="24"/>
          <w:szCs w:val="24"/>
        </w:rPr>
        <w:t xml:space="preserve">require that custody of the Contractor's documents be given to </w:t>
      </w:r>
      <w:r w:rsidR="007455B4">
        <w:rPr>
          <w:rFonts w:ascii="Times New Roman" w:hAnsi="Times New Roman" w:cs="Times New Roman"/>
          <w:sz w:val="24"/>
          <w:szCs w:val="24"/>
        </w:rPr>
        <w:t xml:space="preserve">the Authority </w:t>
      </w:r>
      <w:r w:rsidR="00C37CEE" w:rsidRPr="00CE3404">
        <w:rPr>
          <w:rFonts w:ascii="Times New Roman" w:hAnsi="Times New Roman" w:cs="Times New Roman"/>
          <w:sz w:val="24"/>
          <w:szCs w:val="24"/>
        </w:rPr>
        <w:t>and that these docu</w:t>
      </w:r>
      <w:r w:rsidR="007455B4">
        <w:rPr>
          <w:rFonts w:ascii="Times New Roman" w:hAnsi="Times New Roman" w:cs="Times New Roman"/>
          <w:sz w:val="24"/>
          <w:szCs w:val="24"/>
        </w:rPr>
        <w:t>ments be maintained at the Authority’s headquarters. The Authority</w:t>
      </w:r>
      <w:r w:rsidR="00C37CEE" w:rsidRPr="00CE3404">
        <w:rPr>
          <w:rFonts w:ascii="Times New Roman" w:hAnsi="Times New Roman" w:cs="Times New Roman"/>
          <w:sz w:val="24"/>
          <w:szCs w:val="24"/>
        </w:rPr>
        <w:t xml:space="preserve"> agrees to grant access to Contractor's documents to any party authorized by Contracto</w:t>
      </w:r>
      <w:r w:rsidR="00D201BF">
        <w:rPr>
          <w:rFonts w:ascii="Times New Roman" w:hAnsi="Times New Roman" w:cs="Times New Roman"/>
          <w:sz w:val="24"/>
          <w:szCs w:val="24"/>
        </w:rPr>
        <w:t>r, Contractor's representatives</w:t>
      </w:r>
      <w:r w:rsidR="00C37CEE" w:rsidRPr="00CE3404">
        <w:rPr>
          <w:rFonts w:ascii="Times New Roman" w:hAnsi="Times New Roman" w:cs="Times New Roman"/>
          <w:sz w:val="24"/>
          <w:szCs w:val="24"/>
        </w:rPr>
        <w:t>, or Contractor's successor-in-interest.</w:t>
      </w:r>
    </w:p>
    <w:p w14:paraId="13406685" w14:textId="77777777" w:rsidR="0023253A" w:rsidRDefault="0023253A" w:rsidP="007455B4">
      <w:pPr>
        <w:spacing w:after="0" w:line="240" w:lineRule="auto"/>
        <w:ind w:firstLine="720"/>
        <w:jc w:val="both"/>
        <w:rPr>
          <w:rFonts w:ascii="Times New Roman" w:hAnsi="Times New Roman" w:cs="Times New Roman"/>
          <w:sz w:val="24"/>
          <w:szCs w:val="24"/>
        </w:rPr>
      </w:pPr>
    </w:p>
    <w:p w14:paraId="394B537B" w14:textId="6C4404EA" w:rsidR="00C37CEE" w:rsidRPr="005D0CC5" w:rsidRDefault="004A3E0E" w:rsidP="00E509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C37CEE" w:rsidRPr="005D0CC5">
        <w:rPr>
          <w:rFonts w:ascii="Times New Roman" w:hAnsi="Times New Roman" w:cs="Times New Roman"/>
          <w:b/>
          <w:sz w:val="24"/>
          <w:szCs w:val="24"/>
        </w:rPr>
        <w:t>.</w:t>
      </w:r>
      <w:r w:rsidR="005D0CC5" w:rsidRPr="005D0CC5">
        <w:rPr>
          <w:rFonts w:ascii="Times New Roman" w:hAnsi="Times New Roman" w:cs="Times New Roman"/>
          <w:b/>
          <w:sz w:val="24"/>
          <w:szCs w:val="24"/>
        </w:rPr>
        <w:tab/>
      </w:r>
      <w:r w:rsidR="00C37CEE" w:rsidRPr="00156462">
        <w:rPr>
          <w:rFonts w:ascii="Times New Roman" w:hAnsi="Times New Roman" w:cs="Times New Roman"/>
          <w:b/>
          <w:sz w:val="24"/>
          <w:szCs w:val="24"/>
          <w:u w:val="single"/>
        </w:rPr>
        <w:t>SUBCONTRACTORS</w:t>
      </w:r>
    </w:p>
    <w:p w14:paraId="19CE6569" w14:textId="77777777" w:rsidR="00C37CEE" w:rsidRPr="00CE3404" w:rsidRDefault="00C37CEE" w:rsidP="00E509D5">
      <w:pPr>
        <w:spacing w:after="0" w:line="240" w:lineRule="auto"/>
        <w:jc w:val="both"/>
        <w:rPr>
          <w:rFonts w:ascii="Times New Roman" w:hAnsi="Times New Roman" w:cs="Times New Roman"/>
          <w:sz w:val="24"/>
          <w:szCs w:val="24"/>
        </w:rPr>
      </w:pPr>
    </w:p>
    <w:p w14:paraId="1E152AD0" w14:textId="527B6F8B" w:rsidR="00C37CEE" w:rsidRPr="00CE3404" w:rsidRDefault="004A3E0E" w:rsidP="005D0C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30</w:t>
      </w:r>
      <w:r w:rsidR="00027F71">
        <w:rPr>
          <w:rFonts w:ascii="Times New Roman" w:hAnsi="Times New Roman" w:cs="Times New Roman"/>
          <w:sz w:val="24"/>
          <w:szCs w:val="24"/>
        </w:rPr>
        <w:t>.1.</w:t>
      </w:r>
      <w:r w:rsidR="00027F71">
        <w:rPr>
          <w:rFonts w:ascii="Times New Roman" w:hAnsi="Times New Roman" w:cs="Times New Roman"/>
          <w:sz w:val="24"/>
          <w:szCs w:val="24"/>
        </w:rPr>
        <w:tab/>
        <w:t xml:space="preserve">Authorized Subcontractors. </w:t>
      </w:r>
      <w:r w:rsidR="00C37CEE" w:rsidRPr="00CE3404">
        <w:rPr>
          <w:rFonts w:ascii="Times New Roman" w:hAnsi="Times New Roman" w:cs="Times New Roman"/>
          <w:sz w:val="24"/>
          <w:szCs w:val="24"/>
        </w:rPr>
        <w:t>Contractor may use designated subcontract</w:t>
      </w:r>
      <w:r w:rsidR="005D0CC5">
        <w:rPr>
          <w:rFonts w:ascii="Times New Roman" w:hAnsi="Times New Roman" w:cs="Times New Roman"/>
          <w:sz w:val="24"/>
          <w:szCs w:val="24"/>
        </w:rPr>
        <w:t>ors, approved in advance by the Authority</w:t>
      </w:r>
      <w:r w:rsidR="00C37CEE" w:rsidRPr="00CE3404">
        <w:rPr>
          <w:rFonts w:ascii="Times New Roman" w:hAnsi="Times New Roman" w:cs="Times New Roman"/>
          <w:sz w:val="24"/>
          <w:szCs w:val="24"/>
        </w:rPr>
        <w:t>, in performing Contractor's Service</w:t>
      </w:r>
      <w:r w:rsidR="005D0CC5">
        <w:rPr>
          <w:rFonts w:ascii="Times New Roman" w:hAnsi="Times New Roman" w:cs="Times New Roman"/>
          <w:sz w:val="24"/>
          <w:szCs w:val="24"/>
        </w:rPr>
        <w:t>s. Contractor must obtain the Authority’s</w:t>
      </w:r>
      <w:r w:rsidR="00C37CEE" w:rsidRPr="00CE3404">
        <w:rPr>
          <w:rFonts w:ascii="Times New Roman" w:hAnsi="Times New Roman" w:cs="Times New Roman"/>
          <w:sz w:val="24"/>
          <w:szCs w:val="24"/>
        </w:rPr>
        <w:t xml:space="preserve"> prior written consent </w:t>
      </w:r>
      <w:proofErr w:type="gramStart"/>
      <w:r w:rsidR="00C37CEE" w:rsidRPr="00CE3404">
        <w:rPr>
          <w:rFonts w:ascii="Times New Roman" w:hAnsi="Times New Roman" w:cs="Times New Roman"/>
          <w:sz w:val="24"/>
          <w:szCs w:val="24"/>
        </w:rPr>
        <w:t>in order to</w:t>
      </w:r>
      <w:proofErr w:type="gramEnd"/>
      <w:r w:rsidR="00C37CEE" w:rsidRPr="00CE3404">
        <w:rPr>
          <w:rFonts w:ascii="Times New Roman" w:hAnsi="Times New Roman" w:cs="Times New Roman"/>
          <w:sz w:val="24"/>
          <w:szCs w:val="24"/>
        </w:rPr>
        <w:t xml:space="preserve"> change or add </w:t>
      </w:r>
      <w:r w:rsidR="008F37F4">
        <w:rPr>
          <w:rFonts w:ascii="Times New Roman" w:hAnsi="Times New Roman" w:cs="Times New Roman"/>
          <w:sz w:val="24"/>
          <w:szCs w:val="24"/>
        </w:rPr>
        <w:t>subcontractors. Contractor will</w:t>
      </w:r>
      <w:r w:rsidR="00C37CEE" w:rsidRPr="00CE3404">
        <w:rPr>
          <w:rFonts w:ascii="Times New Roman" w:hAnsi="Times New Roman" w:cs="Times New Roman"/>
          <w:sz w:val="24"/>
          <w:szCs w:val="24"/>
        </w:rPr>
        <w:t xml:space="preserve"> be responsible for directing the work of the approved subcontractors and for any compensa</w:t>
      </w:r>
      <w:r w:rsidR="005D0CC5">
        <w:rPr>
          <w:rFonts w:ascii="Times New Roman" w:hAnsi="Times New Roman" w:cs="Times New Roman"/>
          <w:sz w:val="24"/>
          <w:szCs w:val="24"/>
        </w:rPr>
        <w:t>tion due to subcontractors. The Authority</w:t>
      </w:r>
      <w:r w:rsidR="00C37CEE" w:rsidRPr="00CE3404">
        <w:rPr>
          <w:rFonts w:ascii="Times New Roman" w:hAnsi="Times New Roman" w:cs="Times New Roman"/>
          <w:sz w:val="24"/>
          <w:szCs w:val="24"/>
        </w:rPr>
        <w:t xml:space="preserve"> assumes no responsibility whatsoever concerning such compensation.</w:t>
      </w:r>
    </w:p>
    <w:p w14:paraId="2D1833D9" w14:textId="77777777" w:rsidR="005D0CC5" w:rsidRDefault="005D0CC5" w:rsidP="005D0CC5">
      <w:pPr>
        <w:spacing w:after="0" w:line="240" w:lineRule="auto"/>
        <w:jc w:val="both"/>
        <w:rPr>
          <w:rFonts w:ascii="Times New Roman" w:hAnsi="Times New Roman" w:cs="Times New Roman"/>
          <w:sz w:val="24"/>
          <w:szCs w:val="24"/>
        </w:rPr>
      </w:pPr>
    </w:p>
    <w:p w14:paraId="1489CDD9" w14:textId="046C84FE" w:rsidR="00C37CEE" w:rsidRDefault="004A3E0E" w:rsidP="005D0C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30</w:t>
      </w:r>
      <w:r w:rsidR="00C37CEE" w:rsidRPr="00CE3404">
        <w:rPr>
          <w:rFonts w:ascii="Times New Roman" w:hAnsi="Times New Roman" w:cs="Times New Roman"/>
          <w:sz w:val="24"/>
          <w:szCs w:val="24"/>
        </w:rPr>
        <w:t>.2.</w:t>
      </w:r>
      <w:r w:rsidR="00C37CEE" w:rsidRPr="00CE3404">
        <w:rPr>
          <w:rFonts w:ascii="Times New Roman" w:hAnsi="Times New Roman" w:cs="Times New Roman"/>
          <w:sz w:val="24"/>
          <w:szCs w:val="24"/>
        </w:rPr>
        <w:tab/>
        <w:t xml:space="preserve">Compliance with </w:t>
      </w:r>
      <w:r w:rsidR="00020E48">
        <w:rPr>
          <w:rFonts w:ascii="Times New Roman" w:hAnsi="Times New Roman" w:cs="Times New Roman"/>
          <w:sz w:val="24"/>
          <w:szCs w:val="24"/>
        </w:rPr>
        <w:t>Contract</w:t>
      </w:r>
      <w:r w:rsidR="005D0CC5">
        <w:rPr>
          <w:rFonts w:ascii="Times New Roman" w:hAnsi="Times New Roman" w:cs="Times New Roman"/>
          <w:sz w:val="24"/>
          <w:szCs w:val="24"/>
        </w:rPr>
        <w:t xml:space="preserve">. </w:t>
      </w:r>
      <w:r w:rsidR="008F37F4">
        <w:rPr>
          <w:rFonts w:ascii="Times New Roman" w:hAnsi="Times New Roman" w:cs="Times New Roman"/>
          <w:sz w:val="24"/>
          <w:szCs w:val="24"/>
        </w:rPr>
        <w:t>Contractor will</w:t>
      </w:r>
      <w:r w:rsidR="00C37CEE" w:rsidRPr="00CE3404">
        <w:rPr>
          <w:rFonts w:ascii="Times New Roman" w:hAnsi="Times New Roman" w:cs="Times New Roman"/>
          <w:sz w:val="24"/>
          <w:szCs w:val="24"/>
        </w:rPr>
        <w:t xml:space="preserve"> ensure that Contractor's subcontractors compl</w:t>
      </w:r>
      <w:r w:rsidR="005D0CC5">
        <w:rPr>
          <w:rFonts w:ascii="Times New Roman" w:hAnsi="Times New Roman" w:cs="Times New Roman"/>
          <w:sz w:val="24"/>
          <w:szCs w:val="24"/>
        </w:rPr>
        <w:t xml:space="preserve">y with this </w:t>
      </w:r>
      <w:r w:rsidR="00020E48">
        <w:rPr>
          <w:rFonts w:ascii="Times New Roman" w:hAnsi="Times New Roman" w:cs="Times New Roman"/>
          <w:sz w:val="24"/>
          <w:szCs w:val="24"/>
        </w:rPr>
        <w:t>Contract</w:t>
      </w:r>
      <w:r w:rsidR="005D0CC5">
        <w:rPr>
          <w:rFonts w:ascii="Times New Roman" w:hAnsi="Times New Roman" w:cs="Times New Roman"/>
          <w:sz w:val="24"/>
          <w:szCs w:val="24"/>
        </w:rPr>
        <w:t>. At the Authority’s</w:t>
      </w:r>
      <w:r w:rsidR="008F37F4">
        <w:rPr>
          <w:rFonts w:ascii="Times New Roman" w:hAnsi="Times New Roman" w:cs="Times New Roman"/>
          <w:sz w:val="24"/>
          <w:szCs w:val="24"/>
        </w:rPr>
        <w:t xml:space="preserve"> request, Contractor will</w:t>
      </w:r>
      <w:r w:rsidR="00C37CEE" w:rsidRPr="00CE3404">
        <w:rPr>
          <w:rFonts w:ascii="Times New Roman" w:hAnsi="Times New Roman" w:cs="Times New Roman"/>
          <w:sz w:val="24"/>
          <w:szCs w:val="24"/>
        </w:rPr>
        <w:t xml:space="preserve"> require any or all of Contractor's subcontractors to sign an agreement with Contractor requiring compliance with this </w:t>
      </w:r>
      <w:r w:rsidR="00E207CF">
        <w:rPr>
          <w:rFonts w:ascii="Times New Roman" w:hAnsi="Times New Roman" w:cs="Times New Roman"/>
          <w:sz w:val="24"/>
          <w:szCs w:val="24"/>
        </w:rPr>
        <w:t>Contract</w:t>
      </w:r>
      <w:r w:rsidR="00C37CEE" w:rsidRPr="00CE3404">
        <w:rPr>
          <w:rFonts w:ascii="Times New Roman" w:hAnsi="Times New Roman" w:cs="Times New Roman"/>
          <w:sz w:val="24"/>
          <w:szCs w:val="24"/>
        </w:rPr>
        <w:t>.</w:t>
      </w:r>
    </w:p>
    <w:p w14:paraId="1349081E" w14:textId="77777777" w:rsidR="00BF382C" w:rsidRDefault="00BF382C" w:rsidP="005D0CC5">
      <w:pPr>
        <w:spacing w:after="0" w:line="240" w:lineRule="auto"/>
        <w:jc w:val="both"/>
        <w:rPr>
          <w:rFonts w:ascii="Times New Roman" w:hAnsi="Times New Roman" w:cs="Times New Roman"/>
          <w:b/>
          <w:sz w:val="24"/>
          <w:szCs w:val="24"/>
        </w:rPr>
      </w:pPr>
    </w:p>
    <w:p w14:paraId="008653B2" w14:textId="2D952A69" w:rsidR="00C37CEE" w:rsidRPr="008F37F4" w:rsidRDefault="004A3E0E" w:rsidP="005D0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C37CEE" w:rsidRPr="008F37F4">
        <w:rPr>
          <w:rFonts w:ascii="Times New Roman" w:hAnsi="Times New Roman" w:cs="Times New Roman"/>
          <w:b/>
          <w:sz w:val="24"/>
          <w:szCs w:val="24"/>
        </w:rPr>
        <w:t>.</w:t>
      </w:r>
      <w:r w:rsidR="00C37CEE" w:rsidRPr="008F37F4">
        <w:rPr>
          <w:rFonts w:ascii="Times New Roman" w:hAnsi="Times New Roman" w:cs="Times New Roman"/>
          <w:b/>
          <w:sz w:val="24"/>
          <w:szCs w:val="24"/>
        </w:rPr>
        <w:tab/>
      </w:r>
      <w:r w:rsidR="00C37CEE" w:rsidRPr="00156462">
        <w:rPr>
          <w:rFonts w:ascii="Times New Roman" w:hAnsi="Times New Roman" w:cs="Times New Roman"/>
          <w:b/>
          <w:sz w:val="24"/>
          <w:szCs w:val="24"/>
          <w:u w:val="single"/>
        </w:rPr>
        <w:t>GOVERNING LAW</w:t>
      </w:r>
    </w:p>
    <w:p w14:paraId="3C45777B" w14:textId="77777777" w:rsidR="000B739A" w:rsidRPr="000B739A" w:rsidRDefault="000B739A" w:rsidP="005D0CC5">
      <w:pPr>
        <w:spacing w:after="0" w:line="240" w:lineRule="auto"/>
        <w:jc w:val="both"/>
        <w:rPr>
          <w:rFonts w:ascii="Times New Roman" w:hAnsi="Times New Roman" w:cs="Times New Roman"/>
          <w:b/>
          <w:sz w:val="24"/>
          <w:szCs w:val="24"/>
          <w:highlight w:val="yellow"/>
        </w:rPr>
      </w:pPr>
    </w:p>
    <w:p w14:paraId="50057CC8" w14:textId="4F94E188" w:rsidR="008F37F4" w:rsidRDefault="008F37F4" w:rsidP="008F37F4">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This </w:t>
      </w:r>
      <w:r w:rsidR="00020E48">
        <w:rPr>
          <w:rFonts w:ascii="Times New Roman" w:eastAsia="Times New Roman" w:hAnsi="Times New Roman" w:cs="Times New Roman"/>
          <w:sz w:val="24"/>
          <w:szCs w:val="20"/>
        </w:rPr>
        <w:t>Contract</w:t>
      </w:r>
      <w:r>
        <w:rPr>
          <w:rFonts w:ascii="Times New Roman" w:eastAsia="Times New Roman" w:hAnsi="Times New Roman" w:cs="Times New Roman"/>
          <w:sz w:val="24"/>
          <w:szCs w:val="20"/>
        </w:rPr>
        <w:t xml:space="preserve"> will </w:t>
      </w:r>
      <w:r w:rsidRPr="00C03C37">
        <w:rPr>
          <w:rFonts w:ascii="Times New Roman" w:eastAsia="Times New Roman" w:hAnsi="Times New Roman" w:cs="Times New Roman"/>
          <w:sz w:val="24"/>
          <w:szCs w:val="20"/>
        </w:rPr>
        <w:t xml:space="preserve">be governed by and interpreted and enforced in accordance with the laws of the Commonwealth of Pennsylvania (without regard to any </w:t>
      </w:r>
      <w:r w:rsidR="00177115">
        <w:rPr>
          <w:rFonts w:ascii="Times New Roman" w:eastAsia="Times New Roman" w:hAnsi="Times New Roman" w:cs="Times New Roman"/>
          <w:sz w:val="24"/>
          <w:szCs w:val="20"/>
        </w:rPr>
        <w:t xml:space="preserve">choice or </w:t>
      </w:r>
      <w:r w:rsidRPr="00C03C37">
        <w:rPr>
          <w:rFonts w:ascii="Times New Roman" w:eastAsia="Times New Roman" w:hAnsi="Times New Roman" w:cs="Times New Roman"/>
          <w:sz w:val="24"/>
          <w:szCs w:val="20"/>
        </w:rPr>
        <w:t>conflict of laws provisions</w:t>
      </w:r>
      <w:r w:rsidR="00177115">
        <w:rPr>
          <w:rFonts w:ascii="Times New Roman" w:eastAsia="Times New Roman" w:hAnsi="Times New Roman" w:cs="Times New Roman"/>
          <w:sz w:val="24"/>
          <w:szCs w:val="20"/>
        </w:rPr>
        <w:t xml:space="preserve"> of any state</w:t>
      </w:r>
      <w:r w:rsidRPr="00C03C37">
        <w:rPr>
          <w:rFonts w:ascii="Times New Roman" w:eastAsia="Times New Roman" w:hAnsi="Times New Roman" w:cs="Times New Roman"/>
          <w:sz w:val="24"/>
          <w:szCs w:val="20"/>
        </w:rPr>
        <w:t xml:space="preserve">) and the decisions of the Pennsylvania courts. </w:t>
      </w:r>
    </w:p>
    <w:p w14:paraId="12B55A4E" w14:textId="77777777" w:rsidR="0023253A" w:rsidRDefault="0023253A" w:rsidP="008F37F4">
      <w:pPr>
        <w:spacing w:after="0" w:line="240" w:lineRule="auto"/>
        <w:ind w:firstLine="720"/>
        <w:jc w:val="both"/>
        <w:rPr>
          <w:rFonts w:ascii="Times New Roman" w:eastAsia="Times New Roman" w:hAnsi="Times New Roman" w:cs="Times New Roman"/>
          <w:sz w:val="24"/>
          <w:szCs w:val="20"/>
        </w:rPr>
      </w:pPr>
    </w:p>
    <w:p w14:paraId="38335124" w14:textId="77777777" w:rsidR="008F37F4" w:rsidRPr="00CE3404" w:rsidRDefault="008F37F4" w:rsidP="000B739A">
      <w:pPr>
        <w:spacing w:after="0" w:line="240" w:lineRule="auto"/>
        <w:rPr>
          <w:rFonts w:ascii="Times New Roman" w:hAnsi="Times New Roman" w:cs="Times New Roman"/>
          <w:sz w:val="24"/>
          <w:szCs w:val="24"/>
        </w:rPr>
      </w:pPr>
    </w:p>
    <w:p w14:paraId="23BC943E" w14:textId="6E8E615C" w:rsidR="00C37CEE" w:rsidRPr="008F37F4" w:rsidRDefault="00787B37" w:rsidP="000B739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4A3E0E">
        <w:rPr>
          <w:rFonts w:ascii="Times New Roman" w:hAnsi="Times New Roman" w:cs="Times New Roman"/>
          <w:b/>
          <w:sz w:val="24"/>
          <w:szCs w:val="24"/>
        </w:rPr>
        <w:t>2</w:t>
      </w:r>
      <w:r w:rsidR="00C37CEE" w:rsidRPr="008F37F4">
        <w:rPr>
          <w:rFonts w:ascii="Times New Roman" w:hAnsi="Times New Roman" w:cs="Times New Roman"/>
          <w:b/>
          <w:sz w:val="24"/>
          <w:szCs w:val="24"/>
        </w:rPr>
        <w:t>.</w:t>
      </w:r>
      <w:r w:rsidR="00C37CEE" w:rsidRPr="008F37F4">
        <w:rPr>
          <w:rFonts w:ascii="Times New Roman" w:hAnsi="Times New Roman" w:cs="Times New Roman"/>
          <w:b/>
          <w:sz w:val="24"/>
          <w:szCs w:val="24"/>
        </w:rPr>
        <w:tab/>
      </w:r>
      <w:r w:rsidR="00C37CEE" w:rsidRPr="00156462">
        <w:rPr>
          <w:rFonts w:ascii="Times New Roman" w:hAnsi="Times New Roman" w:cs="Times New Roman"/>
          <w:b/>
          <w:sz w:val="24"/>
          <w:szCs w:val="24"/>
          <w:u w:val="single"/>
        </w:rPr>
        <w:t>VENUE</w:t>
      </w:r>
    </w:p>
    <w:p w14:paraId="148FD0EA" w14:textId="77777777" w:rsidR="000B739A" w:rsidRDefault="000B739A" w:rsidP="000B739A">
      <w:pPr>
        <w:spacing w:after="0" w:line="240" w:lineRule="auto"/>
        <w:rPr>
          <w:rFonts w:ascii="Times New Roman" w:hAnsi="Times New Roman" w:cs="Times New Roman"/>
          <w:sz w:val="24"/>
          <w:szCs w:val="24"/>
          <w:highlight w:val="yellow"/>
        </w:rPr>
      </w:pPr>
    </w:p>
    <w:p w14:paraId="6C4E51EF" w14:textId="77777777" w:rsidR="008F37F4" w:rsidRDefault="008F37F4" w:rsidP="008F37F4">
      <w:pPr>
        <w:spacing w:after="0" w:line="240" w:lineRule="auto"/>
        <w:ind w:firstLine="720"/>
        <w:jc w:val="both"/>
        <w:rPr>
          <w:rFonts w:ascii="Times New Roman" w:eastAsia="Times New Roman" w:hAnsi="Times New Roman" w:cs="Times New Roman"/>
          <w:sz w:val="24"/>
          <w:szCs w:val="20"/>
        </w:rPr>
      </w:pPr>
      <w:r>
        <w:rPr>
          <w:rFonts w:ascii="Times New Roman" w:eastAsia="PMingLiU" w:hAnsi="Times New Roman" w:cs="Times New Roman"/>
          <w:sz w:val="24"/>
          <w:szCs w:val="20"/>
        </w:rPr>
        <w:t>The P</w:t>
      </w:r>
      <w:r w:rsidR="008D0B0A">
        <w:rPr>
          <w:rFonts w:ascii="Times New Roman" w:eastAsia="PMingLiU" w:hAnsi="Times New Roman" w:cs="Times New Roman"/>
          <w:sz w:val="24"/>
          <w:szCs w:val="20"/>
        </w:rPr>
        <w:t xml:space="preserve">arties </w:t>
      </w:r>
      <w:r w:rsidRPr="00C03C37">
        <w:rPr>
          <w:rFonts w:ascii="Times New Roman" w:eastAsia="PMingLiU" w:hAnsi="Times New Roman" w:cs="Times New Roman"/>
          <w:sz w:val="24"/>
          <w:szCs w:val="20"/>
        </w:rPr>
        <w:t>irrevocably consent to the exclusive jurisdiction of the First Judicial District of Pennsylvania, being the Philadelphia Court of Common Pleas and</w:t>
      </w:r>
      <w:r w:rsidRPr="00C03C37">
        <w:rPr>
          <w:rFonts w:ascii="Times New Roman" w:eastAsia="Times New Roman" w:hAnsi="Times New Roman" w:cs="Times New Roman"/>
          <w:sz w:val="24"/>
          <w:szCs w:val="20"/>
        </w:rPr>
        <w:t xml:space="preserve"> waiving any claim or defense that such forum is n</w:t>
      </w:r>
      <w:r>
        <w:rPr>
          <w:rFonts w:ascii="Times New Roman" w:eastAsia="Times New Roman" w:hAnsi="Times New Roman" w:cs="Times New Roman"/>
          <w:sz w:val="24"/>
          <w:szCs w:val="20"/>
        </w:rPr>
        <w:t>ot convenient or proper. Contractor</w:t>
      </w:r>
      <w:r w:rsidRPr="00C03C37">
        <w:rPr>
          <w:rFonts w:ascii="Times New Roman" w:eastAsia="Times New Roman" w:hAnsi="Times New Roman" w:cs="Times New Roman"/>
          <w:sz w:val="24"/>
          <w:szCs w:val="20"/>
        </w:rPr>
        <w:t xml:space="preserve"> agrees that the Philadel</w:t>
      </w:r>
      <w:r>
        <w:rPr>
          <w:rFonts w:ascii="Times New Roman" w:eastAsia="Times New Roman" w:hAnsi="Times New Roman" w:cs="Times New Roman"/>
          <w:sz w:val="24"/>
          <w:szCs w:val="20"/>
        </w:rPr>
        <w:t>phia Court of Common Pleas will</w:t>
      </w:r>
      <w:r w:rsidRPr="00C03C37">
        <w:rPr>
          <w:rFonts w:ascii="Times New Roman" w:eastAsia="Times New Roman" w:hAnsi="Times New Roman" w:cs="Times New Roman"/>
          <w:sz w:val="24"/>
          <w:szCs w:val="20"/>
        </w:rPr>
        <w:t xml:space="preserve"> have </w:t>
      </w:r>
      <w:r w:rsidRPr="00C03C37">
        <w:rPr>
          <w:rFonts w:ascii="Times New Roman" w:eastAsia="Times New Roman" w:hAnsi="Times New Roman" w:cs="Times New Roman"/>
          <w:i/>
          <w:sz w:val="24"/>
          <w:szCs w:val="20"/>
        </w:rPr>
        <w:t xml:space="preserve">in </w:t>
      </w:r>
      <w:proofErr w:type="spellStart"/>
      <w:r w:rsidRPr="00C03C37">
        <w:rPr>
          <w:rFonts w:ascii="Times New Roman" w:eastAsia="Times New Roman" w:hAnsi="Times New Roman" w:cs="Times New Roman"/>
          <w:i/>
          <w:sz w:val="24"/>
          <w:szCs w:val="20"/>
        </w:rPr>
        <w:t>personam</w:t>
      </w:r>
      <w:proofErr w:type="spellEnd"/>
      <w:r w:rsidRPr="00C03C37">
        <w:rPr>
          <w:rFonts w:ascii="Times New Roman" w:eastAsia="Times New Roman" w:hAnsi="Times New Roman" w:cs="Times New Roman"/>
          <w:sz w:val="24"/>
          <w:szCs w:val="20"/>
        </w:rPr>
        <w:t xml:space="preserve"> jurisdiction over it, and consents to service of process in any manner authorized by Pennsylvania law.  </w:t>
      </w:r>
    </w:p>
    <w:p w14:paraId="13AA2F1E" w14:textId="77777777" w:rsidR="00C37CEE" w:rsidRPr="00CE3404" w:rsidRDefault="00C37CEE" w:rsidP="000B739A">
      <w:pPr>
        <w:spacing w:after="0" w:line="240" w:lineRule="auto"/>
        <w:rPr>
          <w:rFonts w:ascii="Times New Roman" w:hAnsi="Times New Roman" w:cs="Times New Roman"/>
          <w:sz w:val="24"/>
          <w:szCs w:val="24"/>
        </w:rPr>
      </w:pPr>
    </w:p>
    <w:p w14:paraId="02DE5DF4" w14:textId="3703468C" w:rsidR="00C37CEE" w:rsidRDefault="00787B37" w:rsidP="000B739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3</w:t>
      </w:r>
      <w:r w:rsidR="004A3E0E">
        <w:rPr>
          <w:rFonts w:ascii="Times New Roman" w:hAnsi="Times New Roman" w:cs="Times New Roman"/>
          <w:b/>
          <w:sz w:val="24"/>
          <w:szCs w:val="24"/>
        </w:rPr>
        <w:t>3</w:t>
      </w:r>
      <w:r w:rsidR="00C37CEE" w:rsidRPr="00D64772">
        <w:rPr>
          <w:rFonts w:ascii="Times New Roman" w:hAnsi="Times New Roman" w:cs="Times New Roman"/>
          <w:b/>
          <w:sz w:val="24"/>
          <w:szCs w:val="24"/>
        </w:rPr>
        <w:t>.</w:t>
      </w:r>
      <w:r w:rsidR="00C37CEE" w:rsidRPr="00D64772">
        <w:rPr>
          <w:rFonts w:ascii="Times New Roman" w:hAnsi="Times New Roman" w:cs="Times New Roman"/>
          <w:b/>
          <w:sz w:val="24"/>
          <w:szCs w:val="24"/>
        </w:rPr>
        <w:tab/>
      </w:r>
      <w:r w:rsidR="00C37CEE" w:rsidRPr="00D64772">
        <w:rPr>
          <w:rFonts w:ascii="Times New Roman" w:hAnsi="Times New Roman" w:cs="Times New Roman"/>
          <w:b/>
          <w:sz w:val="24"/>
          <w:szCs w:val="24"/>
          <w:u w:val="single"/>
        </w:rPr>
        <w:t>NOTICES</w:t>
      </w:r>
    </w:p>
    <w:p w14:paraId="4645BAD1" w14:textId="77777777" w:rsidR="00412B5D" w:rsidRPr="00D64772" w:rsidRDefault="00412B5D" w:rsidP="000B739A">
      <w:pPr>
        <w:spacing w:after="0" w:line="240" w:lineRule="auto"/>
        <w:rPr>
          <w:rFonts w:ascii="Times New Roman" w:hAnsi="Times New Roman" w:cs="Times New Roman"/>
          <w:b/>
          <w:sz w:val="24"/>
          <w:szCs w:val="24"/>
        </w:rPr>
      </w:pPr>
    </w:p>
    <w:p w14:paraId="1C689164" w14:textId="698C7077" w:rsidR="00663EC4" w:rsidRPr="00663EC4" w:rsidRDefault="00663EC4" w:rsidP="000243D4">
      <w:pPr>
        <w:spacing w:after="0" w:line="240" w:lineRule="auto"/>
        <w:ind w:firstLine="720"/>
        <w:jc w:val="both"/>
        <w:rPr>
          <w:rFonts w:ascii="Times New Roman" w:hAnsi="Times New Roman" w:cs="Times New Roman"/>
          <w:sz w:val="24"/>
          <w:szCs w:val="24"/>
        </w:rPr>
      </w:pPr>
      <w:r w:rsidRPr="00663EC4">
        <w:rPr>
          <w:rFonts w:ascii="Times New Roman" w:hAnsi="Times New Roman" w:cs="Times New Roman"/>
          <w:sz w:val="24"/>
          <w:szCs w:val="24"/>
        </w:rPr>
        <w:t xml:space="preserve">Any written notice to the Authority </w:t>
      </w:r>
      <w:r w:rsidR="000243D4">
        <w:rPr>
          <w:rFonts w:ascii="Times New Roman" w:hAnsi="Times New Roman" w:cs="Times New Roman"/>
          <w:sz w:val="24"/>
          <w:szCs w:val="24"/>
        </w:rPr>
        <w:t xml:space="preserve">under this </w:t>
      </w:r>
      <w:r w:rsidR="00020E48">
        <w:rPr>
          <w:rFonts w:ascii="Times New Roman" w:hAnsi="Times New Roman" w:cs="Times New Roman"/>
          <w:sz w:val="24"/>
          <w:szCs w:val="24"/>
        </w:rPr>
        <w:t xml:space="preserve">Contract </w:t>
      </w:r>
      <w:r w:rsidR="000243D4">
        <w:rPr>
          <w:rFonts w:ascii="Times New Roman" w:hAnsi="Times New Roman" w:cs="Times New Roman"/>
          <w:sz w:val="24"/>
          <w:szCs w:val="24"/>
        </w:rPr>
        <w:t>will</w:t>
      </w:r>
      <w:r w:rsidRPr="00663EC4">
        <w:rPr>
          <w:rFonts w:ascii="Times New Roman" w:hAnsi="Times New Roman" w:cs="Times New Roman"/>
          <w:sz w:val="24"/>
          <w:szCs w:val="24"/>
        </w:rPr>
        <w:t xml:space="preserve"> be deemed sufficient if delivered to the Authority personally, or by facsimile, telecopy, electronic or digital transmission (provided such delivery is confirmed), or by a recognized overnight courier service (e.g., UPS, Federal Express, etc.), with confirmed receipt, or by certified or registered United States mail, postage prepaid, return receipt requested, sent to the address set forth below or to such other address as such party may designate by notice given pursuant to this section: </w:t>
      </w:r>
    </w:p>
    <w:p w14:paraId="729E6FFC" w14:textId="77777777" w:rsidR="00663EC4" w:rsidRPr="00663EC4" w:rsidRDefault="00663EC4" w:rsidP="00663EC4">
      <w:pPr>
        <w:spacing w:after="0" w:line="240" w:lineRule="auto"/>
        <w:jc w:val="both"/>
        <w:rPr>
          <w:rFonts w:ascii="Times New Roman" w:hAnsi="Times New Roman" w:cs="Times New Roman"/>
          <w:sz w:val="24"/>
          <w:szCs w:val="24"/>
        </w:rPr>
      </w:pPr>
      <w:r w:rsidRPr="00663EC4">
        <w:rPr>
          <w:rFonts w:ascii="Times New Roman" w:hAnsi="Times New Roman" w:cs="Times New Roman"/>
          <w:sz w:val="24"/>
          <w:szCs w:val="24"/>
        </w:rPr>
        <w:t> </w:t>
      </w:r>
    </w:p>
    <w:p w14:paraId="433AFB67" w14:textId="77777777" w:rsidR="00663EC4" w:rsidRPr="00663EC4" w:rsidRDefault="00663EC4" w:rsidP="00663EC4">
      <w:pPr>
        <w:spacing w:after="0" w:line="240" w:lineRule="auto"/>
        <w:ind w:left="200" w:firstLine="720"/>
        <w:jc w:val="both"/>
        <w:rPr>
          <w:rFonts w:ascii="Times New Roman" w:hAnsi="Times New Roman" w:cs="Times New Roman"/>
          <w:sz w:val="24"/>
          <w:szCs w:val="24"/>
        </w:rPr>
      </w:pPr>
      <w:r w:rsidRPr="00663EC4">
        <w:rPr>
          <w:rFonts w:ascii="Times New Roman" w:hAnsi="Times New Roman" w:cs="Times New Roman"/>
          <w:sz w:val="24"/>
          <w:szCs w:val="24"/>
        </w:rPr>
        <w:tab/>
      </w:r>
      <w:r w:rsidRPr="00663EC4">
        <w:rPr>
          <w:rFonts w:ascii="Times New Roman" w:hAnsi="Times New Roman" w:cs="Times New Roman"/>
          <w:sz w:val="24"/>
          <w:szCs w:val="24"/>
        </w:rPr>
        <w:tab/>
        <w:t>The Philadelphia Parking Authority</w:t>
      </w:r>
    </w:p>
    <w:p w14:paraId="48CB64C7" w14:textId="77777777" w:rsidR="00663EC4" w:rsidRPr="00663EC4" w:rsidRDefault="00663EC4" w:rsidP="00663EC4">
      <w:pPr>
        <w:spacing w:after="0" w:line="240" w:lineRule="auto"/>
        <w:ind w:left="200" w:firstLine="720"/>
        <w:jc w:val="both"/>
        <w:rPr>
          <w:rFonts w:ascii="Times New Roman" w:hAnsi="Times New Roman" w:cs="Times New Roman"/>
          <w:bCs/>
          <w:sz w:val="24"/>
          <w:szCs w:val="24"/>
        </w:rPr>
      </w:pPr>
      <w:r w:rsidRPr="00663EC4">
        <w:rPr>
          <w:rFonts w:ascii="Times New Roman" w:hAnsi="Times New Roman" w:cs="Times New Roman"/>
          <w:sz w:val="24"/>
          <w:szCs w:val="24"/>
        </w:rPr>
        <w:tab/>
      </w:r>
      <w:r w:rsidRPr="00663EC4">
        <w:rPr>
          <w:rFonts w:ascii="Times New Roman" w:hAnsi="Times New Roman" w:cs="Times New Roman"/>
          <w:sz w:val="24"/>
          <w:szCs w:val="24"/>
        </w:rPr>
        <w:tab/>
        <w:t>Attn: Dennis Weldon</w:t>
      </w:r>
      <w:r w:rsidRPr="00663EC4">
        <w:rPr>
          <w:rFonts w:ascii="Times New Roman" w:hAnsi="Times New Roman" w:cs="Times New Roman"/>
          <w:bCs/>
          <w:sz w:val="24"/>
          <w:szCs w:val="24"/>
        </w:rPr>
        <w:t>, General Counsel</w:t>
      </w:r>
    </w:p>
    <w:p w14:paraId="3DE5EF46" w14:textId="77777777" w:rsidR="00663EC4" w:rsidRPr="00663EC4" w:rsidRDefault="00663EC4" w:rsidP="00663EC4">
      <w:pPr>
        <w:spacing w:after="0" w:line="240" w:lineRule="auto"/>
        <w:ind w:left="200" w:firstLine="720"/>
        <w:jc w:val="both"/>
        <w:rPr>
          <w:rFonts w:ascii="Times New Roman" w:hAnsi="Times New Roman" w:cs="Times New Roman"/>
          <w:bCs/>
          <w:sz w:val="24"/>
          <w:szCs w:val="24"/>
        </w:rPr>
      </w:pPr>
      <w:r w:rsidRPr="00663EC4">
        <w:rPr>
          <w:rFonts w:ascii="Times New Roman" w:hAnsi="Times New Roman" w:cs="Times New Roman"/>
          <w:bCs/>
          <w:sz w:val="24"/>
          <w:szCs w:val="24"/>
        </w:rPr>
        <w:tab/>
      </w:r>
      <w:r w:rsidRPr="00663EC4">
        <w:rPr>
          <w:rFonts w:ascii="Times New Roman" w:hAnsi="Times New Roman" w:cs="Times New Roman"/>
          <w:bCs/>
          <w:sz w:val="24"/>
          <w:szCs w:val="24"/>
        </w:rPr>
        <w:tab/>
        <w:t>701 Market Street, Suite 5400</w:t>
      </w:r>
    </w:p>
    <w:p w14:paraId="3919271F" w14:textId="77777777" w:rsidR="00663EC4" w:rsidRPr="00663EC4" w:rsidRDefault="00663EC4" w:rsidP="00663EC4">
      <w:pPr>
        <w:spacing w:after="0" w:line="240" w:lineRule="auto"/>
        <w:jc w:val="both"/>
        <w:rPr>
          <w:rFonts w:ascii="Times New Roman" w:hAnsi="Times New Roman" w:cs="Times New Roman"/>
          <w:bCs/>
          <w:sz w:val="24"/>
          <w:szCs w:val="24"/>
        </w:rPr>
      </w:pPr>
      <w:r w:rsidRPr="00663EC4">
        <w:rPr>
          <w:rFonts w:ascii="Times New Roman" w:hAnsi="Times New Roman" w:cs="Times New Roman"/>
          <w:bCs/>
          <w:sz w:val="24"/>
          <w:szCs w:val="24"/>
        </w:rPr>
        <w:tab/>
      </w:r>
      <w:r w:rsidRPr="00663EC4">
        <w:rPr>
          <w:rFonts w:ascii="Times New Roman" w:hAnsi="Times New Roman" w:cs="Times New Roman"/>
          <w:bCs/>
          <w:sz w:val="24"/>
          <w:szCs w:val="24"/>
        </w:rPr>
        <w:tab/>
      </w:r>
      <w:r w:rsidRPr="00663EC4">
        <w:rPr>
          <w:rFonts w:ascii="Times New Roman" w:hAnsi="Times New Roman" w:cs="Times New Roman"/>
          <w:bCs/>
          <w:sz w:val="24"/>
          <w:szCs w:val="24"/>
        </w:rPr>
        <w:tab/>
        <w:t>Philadelphia, PA 19106</w:t>
      </w:r>
    </w:p>
    <w:p w14:paraId="09B94EA5" w14:textId="77777777" w:rsidR="00663EC4" w:rsidRPr="00663EC4" w:rsidRDefault="00663EC4" w:rsidP="00663EC4">
      <w:pPr>
        <w:spacing w:after="0" w:line="240" w:lineRule="auto"/>
        <w:jc w:val="both"/>
        <w:rPr>
          <w:rFonts w:ascii="Times New Roman" w:hAnsi="Times New Roman" w:cs="Times New Roman"/>
          <w:sz w:val="24"/>
          <w:szCs w:val="24"/>
        </w:rPr>
      </w:pPr>
      <w:r w:rsidRPr="00663EC4">
        <w:rPr>
          <w:rFonts w:ascii="Times New Roman" w:hAnsi="Times New Roman" w:cs="Times New Roman"/>
          <w:sz w:val="24"/>
          <w:szCs w:val="24"/>
        </w:rPr>
        <w:t>with a copy to:</w:t>
      </w:r>
    </w:p>
    <w:p w14:paraId="250ACE6F" w14:textId="77777777" w:rsidR="00663EC4" w:rsidRPr="00663EC4" w:rsidRDefault="00663EC4" w:rsidP="00663EC4">
      <w:pPr>
        <w:spacing w:after="0" w:line="240" w:lineRule="auto"/>
        <w:jc w:val="both"/>
        <w:rPr>
          <w:rFonts w:ascii="Times New Roman" w:hAnsi="Times New Roman" w:cs="Times New Roman"/>
          <w:sz w:val="24"/>
          <w:szCs w:val="24"/>
        </w:rPr>
      </w:pPr>
      <w:r w:rsidRPr="00663EC4">
        <w:rPr>
          <w:rFonts w:ascii="Times New Roman" w:hAnsi="Times New Roman" w:cs="Times New Roman"/>
          <w:sz w:val="24"/>
          <w:szCs w:val="24"/>
        </w:rPr>
        <w:tab/>
      </w:r>
      <w:r w:rsidRPr="00663EC4">
        <w:rPr>
          <w:rFonts w:ascii="Times New Roman" w:hAnsi="Times New Roman" w:cs="Times New Roman"/>
          <w:sz w:val="24"/>
          <w:szCs w:val="24"/>
        </w:rPr>
        <w:tab/>
      </w:r>
      <w:r w:rsidRPr="00663EC4">
        <w:rPr>
          <w:rFonts w:ascii="Times New Roman" w:hAnsi="Times New Roman" w:cs="Times New Roman"/>
          <w:sz w:val="24"/>
          <w:szCs w:val="24"/>
        </w:rPr>
        <w:tab/>
        <w:t xml:space="preserve">The Philadelphia Parking Authority </w:t>
      </w:r>
    </w:p>
    <w:p w14:paraId="2A9E3E89" w14:textId="50683BDC" w:rsidR="00663EC4" w:rsidRPr="00663EC4" w:rsidRDefault="00663EC4" w:rsidP="00663EC4">
      <w:pPr>
        <w:spacing w:after="0" w:line="240" w:lineRule="auto"/>
        <w:ind w:left="2160"/>
        <w:jc w:val="both"/>
        <w:rPr>
          <w:rFonts w:ascii="Times New Roman" w:hAnsi="Times New Roman" w:cs="Times New Roman"/>
          <w:sz w:val="24"/>
          <w:szCs w:val="24"/>
        </w:rPr>
      </w:pPr>
      <w:r w:rsidRPr="00663EC4">
        <w:rPr>
          <w:rFonts w:ascii="Times New Roman" w:hAnsi="Times New Roman" w:cs="Times New Roman"/>
          <w:sz w:val="24"/>
          <w:szCs w:val="24"/>
        </w:rPr>
        <w:t xml:space="preserve">Attn: </w:t>
      </w:r>
      <w:r w:rsidR="00D33C60">
        <w:rPr>
          <w:rFonts w:ascii="Times New Roman" w:hAnsi="Times New Roman" w:cs="Times New Roman"/>
          <w:sz w:val="24"/>
          <w:szCs w:val="24"/>
        </w:rPr>
        <w:t xml:space="preserve">Rich Lazer, </w:t>
      </w:r>
      <w:r w:rsidRPr="00663EC4">
        <w:rPr>
          <w:rFonts w:ascii="Times New Roman" w:hAnsi="Times New Roman" w:cs="Times New Roman"/>
          <w:sz w:val="24"/>
          <w:szCs w:val="24"/>
        </w:rPr>
        <w:t xml:space="preserve">Executive Director </w:t>
      </w:r>
    </w:p>
    <w:p w14:paraId="13D1C8D1" w14:textId="77777777" w:rsidR="00663EC4" w:rsidRPr="00663EC4" w:rsidRDefault="00663EC4" w:rsidP="00663EC4">
      <w:pPr>
        <w:spacing w:after="0" w:line="240" w:lineRule="auto"/>
        <w:ind w:left="200" w:firstLine="720"/>
        <w:jc w:val="both"/>
        <w:rPr>
          <w:rFonts w:ascii="Times New Roman" w:hAnsi="Times New Roman" w:cs="Times New Roman"/>
          <w:bCs/>
          <w:sz w:val="24"/>
          <w:szCs w:val="24"/>
        </w:rPr>
      </w:pPr>
      <w:r w:rsidRPr="00663EC4">
        <w:rPr>
          <w:rFonts w:ascii="Times New Roman" w:hAnsi="Times New Roman" w:cs="Times New Roman"/>
          <w:bCs/>
          <w:sz w:val="24"/>
          <w:szCs w:val="24"/>
        </w:rPr>
        <w:tab/>
      </w:r>
      <w:r w:rsidRPr="00663EC4">
        <w:rPr>
          <w:rFonts w:ascii="Times New Roman" w:hAnsi="Times New Roman" w:cs="Times New Roman"/>
          <w:bCs/>
          <w:sz w:val="24"/>
          <w:szCs w:val="24"/>
        </w:rPr>
        <w:tab/>
        <w:t>701 Market Street, Suite 5400</w:t>
      </w:r>
    </w:p>
    <w:p w14:paraId="7211B27E" w14:textId="77777777" w:rsidR="00663EC4" w:rsidRDefault="00663EC4" w:rsidP="00663EC4">
      <w:pPr>
        <w:spacing w:after="0" w:line="240" w:lineRule="auto"/>
        <w:jc w:val="both"/>
        <w:rPr>
          <w:rFonts w:ascii="Times New Roman" w:hAnsi="Times New Roman" w:cs="Times New Roman"/>
          <w:bCs/>
          <w:sz w:val="24"/>
          <w:szCs w:val="24"/>
        </w:rPr>
      </w:pPr>
      <w:r w:rsidRPr="00663EC4">
        <w:rPr>
          <w:rFonts w:ascii="Times New Roman" w:hAnsi="Times New Roman" w:cs="Times New Roman"/>
          <w:bCs/>
          <w:sz w:val="24"/>
          <w:szCs w:val="24"/>
        </w:rPr>
        <w:tab/>
      </w:r>
      <w:r w:rsidRPr="00663EC4">
        <w:rPr>
          <w:rFonts w:ascii="Times New Roman" w:hAnsi="Times New Roman" w:cs="Times New Roman"/>
          <w:bCs/>
          <w:sz w:val="24"/>
          <w:szCs w:val="24"/>
        </w:rPr>
        <w:tab/>
      </w:r>
      <w:r w:rsidRPr="00663EC4">
        <w:rPr>
          <w:rFonts w:ascii="Times New Roman" w:hAnsi="Times New Roman" w:cs="Times New Roman"/>
          <w:bCs/>
          <w:sz w:val="24"/>
          <w:szCs w:val="24"/>
        </w:rPr>
        <w:tab/>
        <w:t>Philadelphia, PA 19106</w:t>
      </w:r>
    </w:p>
    <w:p w14:paraId="0E1E319C" w14:textId="77777777" w:rsidR="00870C5E" w:rsidRPr="00663EC4" w:rsidRDefault="00870C5E" w:rsidP="00663EC4">
      <w:pPr>
        <w:spacing w:after="0" w:line="240" w:lineRule="auto"/>
        <w:jc w:val="both"/>
        <w:rPr>
          <w:rFonts w:ascii="Times New Roman" w:hAnsi="Times New Roman" w:cs="Times New Roman"/>
          <w:bCs/>
          <w:sz w:val="24"/>
          <w:szCs w:val="24"/>
        </w:rPr>
      </w:pPr>
    </w:p>
    <w:p w14:paraId="2047DE76" w14:textId="36BA67E5" w:rsidR="00663EC4" w:rsidRDefault="000243D4" w:rsidP="00D33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63EC4" w:rsidRPr="00663EC4">
        <w:rPr>
          <w:rFonts w:ascii="Times New Roman" w:hAnsi="Times New Roman" w:cs="Times New Roman"/>
          <w:sz w:val="24"/>
          <w:szCs w:val="24"/>
        </w:rPr>
        <w:t>Any</w:t>
      </w:r>
      <w:r>
        <w:rPr>
          <w:rFonts w:ascii="Times New Roman" w:hAnsi="Times New Roman" w:cs="Times New Roman"/>
          <w:sz w:val="24"/>
          <w:szCs w:val="24"/>
        </w:rPr>
        <w:t xml:space="preserve"> written notice to the Contractor under this </w:t>
      </w:r>
      <w:r w:rsidR="00020E48">
        <w:rPr>
          <w:rFonts w:ascii="Times New Roman" w:hAnsi="Times New Roman" w:cs="Times New Roman"/>
          <w:sz w:val="24"/>
          <w:szCs w:val="24"/>
        </w:rPr>
        <w:t>Contract</w:t>
      </w:r>
      <w:r>
        <w:rPr>
          <w:rFonts w:ascii="Times New Roman" w:hAnsi="Times New Roman" w:cs="Times New Roman"/>
          <w:sz w:val="24"/>
          <w:szCs w:val="24"/>
        </w:rPr>
        <w:t xml:space="preserve"> will </w:t>
      </w:r>
      <w:r w:rsidR="00663EC4" w:rsidRPr="00663EC4">
        <w:rPr>
          <w:rFonts w:ascii="Times New Roman" w:hAnsi="Times New Roman" w:cs="Times New Roman"/>
          <w:sz w:val="24"/>
          <w:szCs w:val="24"/>
        </w:rPr>
        <w:t>be deemed sufficie</w:t>
      </w:r>
      <w:r>
        <w:rPr>
          <w:rFonts w:ascii="Times New Roman" w:hAnsi="Times New Roman" w:cs="Times New Roman"/>
          <w:sz w:val="24"/>
          <w:szCs w:val="24"/>
        </w:rPr>
        <w:t xml:space="preserve">nt if delivered to the Contractor </w:t>
      </w:r>
      <w:r w:rsidR="00663EC4" w:rsidRPr="00663EC4">
        <w:rPr>
          <w:rFonts w:ascii="Times New Roman" w:hAnsi="Times New Roman" w:cs="Times New Roman"/>
          <w:sz w:val="24"/>
          <w:szCs w:val="24"/>
        </w:rPr>
        <w:t>personally, or by facsimile, telecopy, electronic or digital transmission (provided such delivery is confirmed), or by a recognized overnight courier service (e.g., UPS, Federal Express, etc.), with confirmed receipt, or by certified or registered United States mail, postage prepaid, return receipt requested, sent to the address set forth below or to such other address as such party may designate by notice</w:t>
      </w:r>
      <w:r>
        <w:rPr>
          <w:rFonts w:ascii="Times New Roman" w:hAnsi="Times New Roman" w:cs="Times New Roman"/>
          <w:sz w:val="24"/>
          <w:szCs w:val="24"/>
        </w:rPr>
        <w:t xml:space="preserve"> given pursuant to this section.</w:t>
      </w:r>
    </w:p>
    <w:p w14:paraId="002E2425" w14:textId="77777777" w:rsidR="00663EC4" w:rsidRDefault="00663EC4" w:rsidP="00790CF3">
      <w:pPr>
        <w:spacing w:after="0" w:line="240" w:lineRule="auto"/>
        <w:jc w:val="both"/>
        <w:rPr>
          <w:rFonts w:ascii="Times New Roman" w:eastAsia="PMingLiU" w:hAnsi="Times New Roman" w:cs="Times New Roman"/>
          <w:sz w:val="24"/>
          <w:szCs w:val="20"/>
        </w:rPr>
      </w:pPr>
    </w:p>
    <w:p w14:paraId="052D59AA" w14:textId="506C12BE" w:rsidR="00790CF3" w:rsidRPr="00790CF3" w:rsidRDefault="00787B37" w:rsidP="00790CF3">
      <w:pPr>
        <w:spacing w:after="0" w:line="240" w:lineRule="auto"/>
        <w:jc w:val="both"/>
        <w:rPr>
          <w:rFonts w:ascii="Times New Roman" w:eastAsia="PMingLiU" w:hAnsi="Times New Roman" w:cs="Times New Roman"/>
          <w:b/>
          <w:sz w:val="24"/>
          <w:szCs w:val="20"/>
        </w:rPr>
      </w:pPr>
      <w:r>
        <w:rPr>
          <w:rFonts w:ascii="Times New Roman" w:eastAsia="PMingLiU" w:hAnsi="Times New Roman" w:cs="Times New Roman"/>
          <w:b/>
          <w:sz w:val="24"/>
          <w:szCs w:val="20"/>
        </w:rPr>
        <w:t>3</w:t>
      </w:r>
      <w:r w:rsidR="004A3E0E">
        <w:rPr>
          <w:rFonts w:ascii="Times New Roman" w:eastAsia="PMingLiU" w:hAnsi="Times New Roman" w:cs="Times New Roman"/>
          <w:b/>
          <w:sz w:val="24"/>
          <w:szCs w:val="20"/>
        </w:rPr>
        <w:t>4</w:t>
      </w:r>
      <w:r w:rsidR="00790CF3" w:rsidRPr="00790CF3">
        <w:rPr>
          <w:rFonts w:ascii="Times New Roman" w:eastAsia="PMingLiU" w:hAnsi="Times New Roman" w:cs="Times New Roman"/>
          <w:b/>
          <w:sz w:val="24"/>
          <w:szCs w:val="20"/>
        </w:rPr>
        <w:t>.</w:t>
      </w:r>
      <w:r w:rsidR="00790CF3" w:rsidRPr="00790CF3">
        <w:rPr>
          <w:rFonts w:ascii="Times New Roman" w:eastAsia="PMingLiU" w:hAnsi="Times New Roman" w:cs="Times New Roman"/>
          <w:b/>
          <w:sz w:val="24"/>
          <w:szCs w:val="20"/>
        </w:rPr>
        <w:tab/>
      </w:r>
      <w:r w:rsidR="00790CF3" w:rsidRPr="00790CF3">
        <w:rPr>
          <w:rFonts w:ascii="Times New Roman" w:eastAsia="PMingLiU" w:hAnsi="Times New Roman" w:cs="Times New Roman"/>
          <w:b/>
          <w:sz w:val="24"/>
          <w:szCs w:val="20"/>
          <w:u w:val="single"/>
        </w:rPr>
        <w:t>GENERAL TERMS AND CONDITIONS</w:t>
      </w:r>
    </w:p>
    <w:p w14:paraId="37D58768" w14:textId="77777777" w:rsidR="002C7735" w:rsidRDefault="002C7735" w:rsidP="002C7735">
      <w:pPr>
        <w:spacing w:after="0" w:line="240" w:lineRule="auto"/>
        <w:jc w:val="both"/>
        <w:rPr>
          <w:rFonts w:ascii="Times New Roman" w:hAnsi="Times New Roman" w:cs="Times New Roman"/>
          <w:sz w:val="24"/>
          <w:szCs w:val="24"/>
        </w:rPr>
      </w:pPr>
    </w:p>
    <w:p w14:paraId="15B86EEC" w14:textId="7B2CD1AA" w:rsidR="00715A38" w:rsidRDefault="00EB5972" w:rsidP="00EB5972">
      <w:pPr>
        <w:numPr>
          <w:ilvl w:val="1"/>
          <w:numId w:val="0"/>
        </w:numPr>
        <w:tabs>
          <w:tab w:val="num" w:pos="1440"/>
        </w:tabs>
        <w:spacing w:after="0" w:line="240" w:lineRule="auto"/>
        <w:jc w:val="both"/>
        <w:outlineLvl w:val="1"/>
        <w:rPr>
          <w:rFonts w:ascii="Times New Roman" w:eastAsia="PMingLiU" w:hAnsi="Times New Roman" w:cs="Times New Roman"/>
          <w:sz w:val="24"/>
          <w:szCs w:val="20"/>
        </w:rPr>
      </w:pPr>
      <w:r>
        <w:rPr>
          <w:rFonts w:ascii="Times New Roman" w:eastAsia="PMingLiU" w:hAnsi="Times New Roman" w:cs="Times New Roman"/>
          <w:sz w:val="24"/>
          <w:szCs w:val="20"/>
        </w:rPr>
        <w:t xml:space="preserve">            </w:t>
      </w:r>
      <w:r w:rsidR="00787B37">
        <w:rPr>
          <w:rFonts w:ascii="Times New Roman" w:eastAsia="PMingLiU" w:hAnsi="Times New Roman" w:cs="Times New Roman"/>
          <w:sz w:val="24"/>
          <w:szCs w:val="20"/>
        </w:rPr>
        <w:t>3</w:t>
      </w:r>
      <w:r w:rsidR="004A3E0E">
        <w:rPr>
          <w:rFonts w:ascii="Times New Roman" w:eastAsia="PMingLiU" w:hAnsi="Times New Roman" w:cs="Times New Roman"/>
          <w:sz w:val="24"/>
          <w:szCs w:val="20"/>
        </w:rPr>
        <w:t>4</w:t>
      </w:r>
      <w:r w:rsidRPr="007E5778">
        <w:rPr>
          <w:rFonts w:ascii="Times New Roman" w:eastAsia="PMingLiU" w:hAnsi="Times New Roman" w:cs="Times New Roman"/>
          <w:sz w:val="24"/>
          <w:szCs w:val="20"/>
        </w:rPr>
        <w:t>.1</w:t>
      </w:r>
      <w:r w:rsidRPr="007E5778">
        <w:rPr>
          <w:rFonts w:ascii="Times New Roman" w:eastAsia="PMingLiU" w:hAnsi="Times New Roman" w:cs="Times New Roman"/>
          <w:sz w:val="24"/>
          <w:szCs w:val="20"/>
        </w:rPr>
        <w:tab/>
      </w:r>
      <w:r w:rsidR="002C7735" w:rsidRPr="007E5778">
        <w:rPr>
          <w:rFonts w:ascii="Times New Roman" w:eastAsia="PMingLiU" w:hAnsi="Times New Roman" w:cs="Times New Roman"/>
          <w:sz w:val="24"/>
          <w:szCs w:val="20"/>
        </w:rPr>
        <w:t>Force Majeure</w:t>
      </w:r>
      <w:r w:rsidR="00D7170F" w:rsidRPr="007E5778">
        <w:rPr>
          <w:rFonts w:ascii="Times New Roman" w:eastAsia="PMingLiU" w:hAnsi="Times New Roman" w:cs="Times New Roman"/>
          <w:sz w:val="24"/>
          <w:szCs w:val="20"/>
        </w:rPr>
        <w:t xml:space="preserve"> Events</w:t>
      </w:r>
      <w:r w:rsidR="002C7735" w:rsidRPr="007E5778">
        <w:rPr>
          <w:rFonts w:ascii="Times New Roman" w:eastAsia="PMingLiU" w:hAnsi="Times New Roman" w:cs="Times New Roman"/>
          <w:sz w:val="24"/>
          <w:szCs w:val="20"/>
        </w:rPr>
        <w:t>.</w:t>
      </w:r>
      <w:r w:rsidRPr="007E5778">
        <w:rPr>
          <w:rFonts w:ascii="Times New Roman" w:eastAsia="PMingLiU" w:hAnsi="Times New Roman" w:cs="Times New Roman"/>
          <w:sz w:val="24"/>
          <w:szCs w:val="20"/>
        </w:rPr>
        <w:t xml:space="preserve"> </w:t>
      </w:r>
      <w:r w:rsidR="00715A38" w:rsidRPr="007E5778">
        <w:rPr>
          <w:rFonts w:ascii="Times New Roman" w:eastAsia="Times New Roman" w:hAnsi="Times New Roman" w:cs="Times New Roman"/>
          <w:sz w:val="24"/>
          <w:szCs w:val="24"/>
        </w:rPr>
        <w:t>Should the performance by Contractor or the Authority be delayed as a result of Acts of God such as a pandemic, fire, flood, earthquake, or similar catastrophe, war, enemies or hostile government actions, revolutions, riots, civil commotion, labor strikes (excluding Contractor or its subcontractors' labor shortages), delays by any governmental agency including the Authority, or any law, proclamation, or order of any governmental agency (in its sovereign capacity) or court of law, or other causes beyond its reasonable control and occur without its fault or negligence, then the delayed party, upon giving prompt notice to the other party, will be excused from performance for a period of time equal to the duration of such delay; provided, however, that the dela</w:t>
      </w:r>
      <w:r w:rsidR="00636ED8" w:rsidRPr="007E5778">
        <w:rPr>
          <w:rFonts w:ascii="Times New Roman" w:eastAsia="Times New Roman" w:hAnsi="Times New Roman" w:cs="Times New Roman"/>
          <w:sz w:val="24"/>
          <w:szCs w:val="24"/>
        </w:rPr>
        <w:t xml:space="preserve">yed party will </w:t>
      </w:r>
      <w:r w:rsidR="00715A38" w:rsidRPr="007E5778">
        <w:rPr>
          <w:rFonts w:ascii="Times New Roman" w:eastAsia="Times New Roman" w:hAnsi="Times New Roman" w:cs="Times New Roman"/>
          <w:sz w:val="24"/>
          <w:szCs w:val="24"/>
        </w:rPr>
        <w:t xml:space="preserve">use its best efforts to avoid or remove the cause of non-performance and promptly continue performance hereunder whenever the cause is removed,  and further provided that if the period of delay exceeds thirty (30) days over the term of this </w:t>
      </w:r>
      <w:r w:rsidR="00EE0E8C">
        <w:rPr>
          <w:rFonts w:ascii="Times New Roman" w:eastAsia="Times New Roman" w:hAnsi="Times New Roman" w:cs="Times New Roman"/>
          <w:sz w:val="24"/>
          <w:szCs w:val="24"/>
        </w:rPr>
        <w:t>Contract</w:t>
      </w:r>
      <w:r w:rsidR="00715A38" w:rsidRPr="007E5778">
        <w:rPr>
          <w:rFonts w:ascii="Times New Roman" w:eastAsia="Times New Roman" w:hAnsi="Times New Roman" w:cs="Times New Roman"/>
          <w:sz w:val="24"/>
          <w:szCs w:val="24"/>
        </w:rPr>
        <w:t>, whether conti</w:t>
      </w:r>
      <w:r w:rsidR="00636ED8" w:rsidRPr="007E5778">
        <w:rPr>
          <w:rFonts w:ascii="Times New Roman" w:eastAsia="Times New Roman" w:hAnsi="Times New Roman" w:cs="Times New Roman"/>
          <w:sz w:val="24"/>
          <w:szCs w:val="24"/>
        </w:rPr>
        <w:t>nuous or not, either party will</w:t>
      </w:r>
      <w:r w:rsidR="00715A38" w:rsidRPr="007E5778">
        <w:rPr>
          <w:rFonts w:ascii="Times New Roman" w:eastAsia="Times New Roman" w:hAnsi="Times New Roman" w:cs="Times New Roman"/>
          <w:sz w:val="24"/>
          <w:szCs w:val="24"/>
        </w:rPr>
        <w:t xml:space="preserve"> thereafter have the right to terminate this </w:t>
      </w:r>
      <w:r w:rsidR="00EE0E8C">
        <w:rPr>
          <w:rFonts w:ascii="Times New Roman" w:eastAsia="Times New Roman" w:hAnsi="Times New Roman" w:cs="Times New Roman"/>
          <w:sz w:val="24"/>
          <w:szCs w:val="24"/>
        </w:rPr>
        <w:t>Contract</w:t>
      </w:r>
      <w:r w:rsidR="00715A38" w:rsidRPr="007E5778">
        <w:rPr>
          <w:rFonts w:ascii="Times New Roman" w:eastAsia="Times New Roman" w:hAnsi="Times New Roman" w:cs="Times New Roman"/>
          <w:sz w:val="24"/>
          <w:szCs w:val="24"/>
        </w:rPr>
        <w:t xml:space="preserve"> without cause on ten (10) days’ notice.  Any performance required of Contractor under this </w:t>
      </w:r>
      <w:r w:rsidR="00E207CF">
        <w:rPr>
          <w:rFonts w:ascii="Times New Roman" w:eastAsia="Times New Roman" w:hAnsi="Times New Roman" w:cs="Times New Roman"/>
          <w:sz w:val="24"/>
          <w:szCs w:val="24"/>
        </w:rPr>
        <w:t>Contract</w:t>
      </w:r>
      <w:r w:rsidR="00715A38" w:rsidRPr="007E5778">
        <w:rPr>
          <w:rFonts w:ascii="Times New Roman" w:eastAsia="Times New Roman" w:hAnsi="Times New Roman" w:cs="Times New Roman"/>
          <w:sz w:val="24"/>
          <w:szCs w:val="24"/>
        </w:rPr>
        <w:t xml:space="preserve"> will be suspended for any period of delay in the performance of the Authority to the extent that such delay in performance is directly the result of any such a cause, provided, however, Contractor must notify the Authority within ten (10) days of the event causing delay or the right to claim delay </w:t>
      </w:r>
      <w:r w:rsidR="00636ED8" w:rsidRPr="007E5778">
        <w:rPr>
          <w:rFonts w:ascii="Times New Roman" w:eastAsia="Times New Roman" w:hAnsi="Times New Roman" w:cs="Times New Roman"/>
          <w:sz w:val="24"/>
          <w:szCs w:val="24"/>
        </w:rPr>
        <w:t xml:space="preserve">or the right to do so will </w:t>
      </w:r>
      <w:r w:rsidR="00715A38" w:rsidRPr="007E5778">
        <w:rPr>
          <w:rFonts w:ascii="Times New Roman" w:eastAsia="Times New Roman" w:hAnsi="Times New Roman" w:cs="Times New Roman"/>
          <w:sz w:val="24"/>
          <w:szCs w:val="24"/>
        </w:rPr>
        <w:t xml:space="preserve">be deemed waived by Contractor.  Any performance required of the Authority under this </w:t>
      </w:r>
      <w:r w:rsidR="00EE0E8C">
        <w:rPr>
          <w:rFonts w:ascii="Times New Roman" w:eastAsia="Times New Roman" w:hAnsi="Times New Roman" w:cs="Times New Roman"/>
          <w:sz w:val="24"/>
          <w:szCs w:val="24"/>
        </w:rPr>
        <w:t>Contract</w:t>
      </w:r>
      <w:r w:rsidR="00715A38" w:rsidRPr="007E5778">
        <w:rPr>
          <w:rFonts w:ascii="Times New Roman" w:eastAsia="Times New Roman" w:hAnsi="Times New Roman" w:cs="Times New Roman"/>
          <w:sz w:val="24"/>
          <w:szCs w:val="24"/>
        </w:rPr>
        <w:t xml:space="preserve"> will be suspended for any period of delay in the performance of Contractor which prevents performance by the Authority.</w:t>
      </w:r>
    </w:p>
    <w:p w14:paraId="5F8401AA" w14:textId="77777777" w:rsidR="00EB5972" w:rsidRDefault="00EB5972" w:rsidP="00EB5972">
      <w:pPr>
        <w:numPr>
          <w:ilvl w:val="1"/>
          <w:numId w:val="0"/>
        </w:numPr>
        <w:tabs>
          <w:tab w:val="num" w:pos="1440"/>
        </w:tabs>
        <w:spacing w:after="0" w:line="240" w:lineRule="auto"/>
        <w:jc w:val="both"/>
        <w:outlineLvl w:val="1"/>
        <w:rPr>
          <w:rFonts w:ascii="Times New Roman" w:eastAsia="Times New Roman" w:hAnsi="Times New Roman" w:cs="Times New Roman"/>
          <w:sz w:val="24"/>
          <w:szCs w:val="24"/>
        </w:rPr>
      </w:pPr>
    </w:p>
    <w:p w14:paraId="6640BDDB" w14:textId="016D3D07" w:rsidR="00EB5972" w:rsidRPr="00790CF3" w:rsidRDefault="00787B37" w:rsidP="00EB5972">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3</w:t>
      </w:r>
      <w:r w:rsidR="00BA486A">
        <w:rPr>
          <w:rFonts w:ascii="Times New Roman" w:hAnsi="Times New Roman" w:cs="Times New Roman"/>
          <w:sz w:val="24"/>
          <w:szCs w:val="24"/>
        </w:rPr>
        <w:t>4</w:t>
      </w:r>
      <w:r w:rsidR="00715A38">
        <w:rPr>
          <w:rFonts w:ascii="Times New Roman" w:hAnsi="Times New Roman" w:cs="Times New Roman"/>
          <w:sz w:val="24"/>
          <w:szCs w:val="24"/>
        </w:rPr>
        <w:t>.2</w:t>
      </w:r>
      <w:r w:rsidR="00EB5972">
        <w:rPr>
          <w:rFonts w:ascii="Times New Roman" w:hAnsi="Times New Roman" w:cs="Times New Roman"/>
          <w:sz w:val="24"/>
          <w:szCs w:val="24"/>
        </w:rPr>
        <w:t>.</w:t>
      </w:r>
      <w:r w:rsidR="00EB5972">
        <w:rPr>
          <w:rFonts w:ascii="Times New Roman" w:hAnsi="Times New Roman" w:cs="Times New Roman"/>
          <w:sz w:val="24"/>
          <w:szCs w:val="24"/>
        </w:rPr>
        <w:tab/>
        <w:t>Assignability.</w:t>
      </w:r>
      <w:r w:rsidR="00EB5972">
        <w:rPr>
          <w:rFonts w:ascii="Times New Roman" w:hAnsi="Times New Roman" w:cs="Times New Roman"/>
          <w:b/>
          <w:sz w:val="24"/>
          <w:szCs w:val="24"/>
        </w:rPr>
        <w:t xml:space="preserve">  </w:t>
      </w:r>
      <w:r w:rsidR="00EB5972" w:rsidRPr="00CE3404">
        <w:rPr>
          <w:rFonts w:ascii="Times New Roman" w:hAnsi="Times New Roman" w:cs="Times New Roman"/>
          <w:sz w:val="24"/>
          <w:szCs w:val="24"/>
        </w:rPr>
        <w:t xml:space="preserve">The Parties agree that the expertise and experience of Contractor are material considerations for this </w:t>
      </w:r>
      <w:r w:rsidR="00EE0E8C">
        <w:rPr>
          <w:rFonts w:ascii="Times New Roman" w:hAnsi="Times New Roman" w:cs="Times New Roman"/>
          <w:sz w:val="24"/>
          <w:szCs w:val="24"/>
        </w:rPr>
        <w:t>Contract</w:t>
      </w:r>
      <w:r w:rsidR="00EB5972" w:rsidRPr="00CE3404">
        <w:rPr>
          <w:rFonts w:ascii="Times New Roman" w:hAnsi="Times New Roman" w:cs="Times New Roman"/>
          <w:sz w:val="24"/>
          <w:szCs w:val="24"/>
        </w:rPr>
        <w:t xml:space="preserve">. Unless specifically authorized by this </w:t>
      </w:r>
      <w:r w:rsidR="00EE0E8C">
        <w:rPr>
          <w:rFonts w:ascii="Times New Roman" w:hAnsi="Times New Roman" w:cs="Times New Roman"/>
          <w:sz w:val="24"/>
          <w:szCs w:val="24"/>
        </w:rPr>
        <w:t>Contract</w:t>
      </w:r>
      <w:r w:rsidR="00EB5972" w:rsidRPr="00CE3404">
        <w:rPr>
          <w:rFonts w:ascii="Times New Roman" w:hAnsi="Times New Roman" w:cs="Times New Roman"/>
          <w:sz w:val="24"/>
          <w:szCs w:val="24"/>
        </w:rPr>
        <w:t xml:space="preserve">, Contractor may not assign the performance of any obligation or interest under this </w:t>
      </w:r>
      <w:r w:rsidR="00E207CF">
        <w:rPr>
          <w:rFonts w:ascii="Times New Roman" w:hAnsi="Times New Roman" w:cs="Times New Roman"/>
          <w:sz w:val="24"/>
          <w:szCs w:val="24"/>
        </w:rPr>
        <w:t xml:space="preserve">Contract </w:t>
      </w:r>
      <w:r w:rsidR="00EB5972" w:rsidRPr="00CE3404">
        <w:rPr>
          <w:rFonts w:ascii="Times New Roman" w:hAnsi="Times New Roman" w:cs="Times New Roman"/>
          <w:sz w:val="24"/>
          <w:szCs w:val="24"/>
        </w:rPr>
        <w:t>without t</w:t>
      </w:r>
      <w:r w:rsidR="00EB5972">
        <w:rPr>
          <w:rFonts w:ascii="Times New Roman" w:hAnsi="Times New Roman" w:cs="Times New Roman"/>
          <w:sz w:val="24"/>
          <w:szCs w:val="24"/>
        </w:rPr>
        <w:t>he prior written consent of the Authority</w:t>
      </w:r>
      <w:r w:rsidR="00EB5972" w:rsidRPr="00CE3404">
        <w:rPr>
          <w:rFonts w:ascii="Times New Roman" w:hAnsi="Times New Roman" w:cs="Times New Roman"/>
          <w:sz w:val="24"/>
          <w:szCs w:val="24"/>
        </w:rPr>
        <w:t xml:space="preserve"> which consent will not unreasonably be withheld. Any attempt by Contractor to assign this </w:t>
      </w:r>
      <w:r w:rsidR="00E207CF">
        <w:rPr>
          <w:rFonts w:ascii="Times New Roman" w:hAnsi="Times New Roman" w:cs="Times New Roman"/>
          <w:sz w:val="24"/>
          <w:szCs w:val="24"/>
        </w:rPr>
        <w:t>Contract</w:t>
      </w:r>
      <w:r w:rsidR="00EB5972" w:rsidRPr="00CE3404">
        <w:rPr>
          <w:rFonts w:ascii="Times New Roman" w:hAnsi="Times New Roman" w:cs="Times New Roman"/>
          <w:sz w:val="24"/>
          <w:szCs w:val="24"/>
        </w:rPr>
        <w:t xml:space="preserve">, in violation of this </w:t>
      </w:r>
      <w:r w:rsidR="00954388">
        <w:rPr>
          <w:rFonts w:ascii="Times New Roman" w:hAnsi="Times New Roman" w:cs="Times New Roman"/>
          <w:sz w:val="24"/>
          <w:szCs w:val="24"/>
        </w:rPr>
        <w:t>s</w:t>
      </w:r>
      <w:r w:rsidR="00EB5972" w:rsidRPr="00CE3404">
        <w:rPr>
          <w:rFonts w:ascii="Times New Roman" w:hAnsi="Times New Roman" w:cs="Times New Roman"/>
          <w:sz w:val="24"/>
          <w:szCs w:val="24"/>
        </w:rPr>
        <w:t>ec</w:t>
      </w:r>
      <w:r w:rsidR="00EB5972">
        <w:rPr>
          <w:rFonts w:ascii="Times New Roman" w:hAnsi="Times New Roman" w:cs="Times New Roman"/>
          <w:sz w:val="24"/>
          <w:szCs w:val="24"/>
        </w:rPr>
        <w:t>tion, will be voidable at the Authority’s</w:t>
      </w:r>
      <w:r w:rsidR="00EB5972" w:rsidRPr="00CE3404">
        <w:rPr>
          <w:rFonts w:ascii="Times New Roman" w:hAnsi="Times New Roman" w:cs="Times New Roman"/>
          <w:sz w:val="24"/>
          <w:szCs w:val="24"/>
        </w:rPr>
        <w:t xml:space="preserve"> sole option.</w:t>
      </w:r>
    </w:p>
    <w:p w14:paraId="5CC0785D" w14:textId="77777777" w:rsidR="002C7735" w:rsidRDefault="002C7735" w:rsidP="002C7735">
      <w:pPr>
        <w:spacing w:after="0" w:line="240" w:lineRule="auto"/>
        <w:jc w:val="both"/>
        <w:rPr>
          <w:rFonts w:ascii="Times New Roman" w:eastAsia="Times New Roman" w:hAnsi="Times New Roman" w:cs="Times New Roman"/>
          <w:sz w:val="24"/>
          <w:szCs w:val="24"/>
        </w:rPr>
      </w:pPr>
    </w:p>
    <w:p w14:paraId="5ED660A6" w14:textId="41A4F321" w:rsidR="002C7735" w:rsidRDefault="00787B37" w:rsidP="002C7735">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sz w:val="24"/>
          <w:szCs w:val="20"/>
        </w:rPr>
        <w:t>3</w:t>
      </w:r>
      <w:r w:rsidR="00BA486A">
        <w:rPr>
          <w:rFonts w:ascii="Times New Roman" w:eastAsia="PMingLiU" w:hAnsi="Times New Roman" w:cs="Times New Roman"/>
          <w:sz w:val="24"/>
          <w:szCs w:val="20"/>
        </w:rPr>
        <w:t>4</w:t>
      </w:r>
      <w:r w:rsidR="00715A38">
        <w:rPr>
          <w:rFonts w:ascii="Times New Roman" w:eastAsia="PMingLiU" w:hAnsi="Times New Roman" w:cs="Times New Roman"/>
          <w:sz w:val="24"/>
          <w:szCs w:val="20"/>
        </w:rPr>
        <w:t>.3</w:t>
      </w:r>
      <w:r w:rsidR="00EB5972">
        <w:rPr>
          <w:rFonts w:ascii="Times New Roman" w:eastAsia="PMingLiU" w:hAnsi="Times New Roman" w:cs="Times New Roman"/>
          <w:sz w:val="24"/>
          <w:szCs w:val="20"/>
        </w:rPr>
        <w:t>.</w:t>
      </w:r>
      <w:r w:rsidR="00EB5972">
        <w:rPr>
          <w:rFonts w:ascii="Times New Roman" w:eastAsia="PMingLiU" w:hAnsi="Times New Roman" w:cs="Times New Roman"/>
          <w:sz w:val="24"/>
          <w:szCs w:val="20"/>
        </w:rPr>
        <w:tab/>
        <w:t xml:space="preserve">No </w:t>
      </w:r>
      <w:r w:rsidR="002C7735" w:rsidRPr="00657FD6">
        <w:rPr>
          <w:rFonts w:ascii="Times New Roman" w:eastAsia="PMingLiU" w:hAnsi="Times New Roman" w:cs="Times New Roman"/>
          <w:sz w:val="24"/>
          <w:szCs w:val="20"/>
        </w:rPr>
        <w:t>Third-Party Beneficiaries.</w:t>
      </w:r>
      <w:r w:rsidR="00EB5972">
        <w:rPr>
          <w:rFonts w:ascii="Times New Roman" w:eastAsia="PMingLiU" w:hAnsi="Times New Roman" w:cs="Times New Roman"/>
          <w:b/>
          <w:sz w:val="24"/>
          <w:szCs w:val="20"/>
        </w:rPr>
        <w:t xml:space="preserve"> </w:t>
      </w:r>
      <w:r w:rsidR="002C7735" w:rsidRPr="00C03C37">
        <w:rPr>
          <w:rFonts w:ascii="Times New Roman" w:eastAsia="PMingLiU" w:hAnsi="Times New Roman" w:cs="Times New Roman"/>
          <w:sz w:val="24"/>
          <w:szCs w:val="20"/>
        </w:rPr>
        <w:t xml:space="preserve">There are no third-party beneficiaries to this </w:t>
      </w:r>
      <w:r w:rsidR="00EE0E8C">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w:t>
      </w:r>
    </w:p>
    <w:p w14:paraId="3F007B29" w14:textId="77777777" w:rsidR="00166890" w:rsidRDefault="00166890" w:rsidP="002C7735">
      <w:pPr>
        <w:spacing w:after="0" w:line="240" w:lineRule="auto"/>
        <w:ind w:firstLine="720"/>
        <w:jc w:val="both"/>
        <w:rPr>
          <w:rFonts w:ascii="Times New Roman" w:eastAsia="PMingLiU" w:hAnsi="Times New Roman" w:cs="Times New Roman"/>
          <w:sz w:val="24"/>
          <w:szCs w:val="20"/>
        </w:rPr>
      </w:pPr>
    </w:p>
    <w:p w14:paraId="24DBC868" w14:textId="30C6A22F" w:rsidR="00166890" w:rsidRDefault="00787B37" w:rsidP="00166890">
      <w:pPr>
        <w:spacing w:after="0" w:line="240" w:lineRule="auto"/>
        <w:ind w:firstLine="720"/>
        <w:jc w:val="both"/>
        <w:rPr>
          <w:rFonts w:ascii="Times New Roman" w:hAnsi="Times New Roman" w:cs="Times New Roman"/>
          <w:sz w:val="24"/>
          <w:szCs w:val="24"/>
        </w:rPr>
      </w:pPr>
      <w:r w:rsidRPr="00DE3F2C">
        <w:rPr>
          <w:rFonts w:ascii="Times New Roman" w:hAnsi="Times New Roman" w:cs="Times New Roman"/>
          <w:sz w:val="24"/>
          <w:szCs w:val="24"/>
        </w:rPr>
        <w:t>3</w:t>
      </w:r>
      <w:r w:rsidR="00BA486A">
        <w:rPr>
          <w:rFonts w:ascii="Times New Roman" w:hAnsi="Times New Roman" w:cs="Times New Roman"/>
          <w:sz w:val="24"/>
          <w:szCs w:val="24"/>
        </w:rPr>
        <w:t>4</w:t>
      </w:r>
      <w:r w:rsidRPr="00DE3F2C">
        <w:rPr>
          <w:rFonts w:ascii="Times New Roman" w:hAnsi="Times New Roman" w:cs="Times New Roman"/>
          <w:sz w:val="24"/>
          <w:szCs w:val="24"/>
        </w:rPr>
        <w:t>.4</w:t>
      </w:r>
      <w:r w:rsidR="00166890" w:rsidRPr="00DE3F2C">
        <w:rPr>
          <w:rFonts w:ascii="Times New Roman" w:hAnsi="Times New Roman" w:cs="Times New Roman"/>
          <w:sz w:val="24"/>
          <w:szCs w:val="24"/>
        </w:rPr>
        <w:t>.</w:t>
      </w:r>
      <w:r w:rsidR="00166890" w:rsidRPr="00DE3F2C">
        <w:rPr>
          <w:rFonts w:ascii="Times New Roman" w:hAnsi="Times New Roman" w:cs="Times New Roman"/>
          <w:sz w:val="24"/>
          <w:szCs w:val="24"/>
        </w:rPr>
        <w:tab/>
        <w:t>Risk of Loss. Risk of loss of</w:t>
      </w:r>
      <w:r w:rsidR="005226C8" w:rsidRPr="00DE3F2C">
        <w:rPr>
          <w:rFonts w:ascii="Times New Roman" w:hAnsi="Times New Roman" w:cs="Times New Roman"/>
          <w:sz w:val="24"/>
          <w:szCs w:val="24"/>
        </w:rPr>
        <w:t xml:space="preserve"> </w:t>
      </w:r>
      <w:r w:rsidR="00E6429E">
        <w:rPr>
          <w:rFonts w:ascii="Times New Roman" w:hAnsi="Times New Roman" w:cs="Times New Roman"/>
          <w:sz w:val="24"/>
          <w:szCs w:val="24"/>
        </w:rPr>
        <w:t xml:space="preserve">the </w:t>
      </w:r>
      <w:r w:rsidR="00166890" w:rsidRPr="00DE3F2C">
        <w:rPr>
          <w:rFonts w:ascii="Times New Roman" w:hAnsi="Times New Roman" w:cs="Times New Roman"/>
          <w:sz w:val="24"/>
          <w:szCs w:val="24"/>
        </w:rPr>
        <w:t>Equipment will remain with the Contractor</w:t>
      </w:r>
      <w:r w:rsidR="00D33C60">
        <w:rPr>
          <w:rFonts w:ascii="Times New Roman" w:hAnsi="Times New Roman" w:cs="Times New Roman"/>
          <w:sz w:val="24"/>
          <w:szCs w:val="24"/>
        </w:rPr>
        <w:t xml:space="preserve"> </w:t>
      </w:r>
      <w:r w:rsidR="00E6429E">
        <w:rPr>
          <w:rFonts w:ascii="Times New Roman" w:hAnsi="Times New Roman" w:cs="Times New Roman"/>
          <w:sz w:val="24"/>
          <w:szCs w:val="24"/>
        </w:rPr>
        <w:t xml:space="preserve">until the Equipment has been successfully delivered to the Authority’s </w:t>
      </w:r>
      <w:proofErr w:type="gramStart"/>
      <w:r w:rsidR="00E6429E">
        <w:rPr>
          <w:rFonts w:ascii="Times New Roman" w:hAnsi="Times New Roman" w:cs="Times New Roman"/>
          <w:sz w:val="24"/>
          <w:szCs w:val="24"/>
        </w:rPr>
        <w:t>headquarters  and</w:t>
      </w:r>
      <w:proofErr w:type="gramEnd"/>
      <w:r w:rsidR="00E6429E">
        <w:rPr>
          <w:rFonts w:ascii="Times New Roman" w:hAnsi="Times New Roman" w:cs="Times New Roman"/>
          <w:sz w:val="24"/>
          <w:szCs w:val="24"/>
        </w:rPr>
        <w:t xml:space="preserve"> the Authority’s Project Manager has signed a receipt confirming such delivery. </w:t>
      </w:r>
      <w:r w:rsidR="00166890" w:rsidRPr="00EC600D">
        <w:rPr>
          <w:rFonts w:ascii="Times New Roman" w:hAnsi="Times New Roman" w:cs="Times New Roman"/>
          <w:sz w:val="24"/>
          <w:szCs w:val="24"/>
        </w:rPr>
        <w:t xml:space="preserve"> </w:t>
      </w:r>
    </w:p>
    <w:p w14:paraId="1EA40544" w14:textId="77777777" w:rsidR="00166890" w:rsidRPr="00234E16" w:rsidRDefault="00166890" w:rsidP="00166890">
      <w:pPr>
        <w:spacing w:after="0" w:line="240" w:lineRule="auto"/>
        <w:jc w:val="both"/>
        <w:rPr>
          <w:rFonts w:ascii="Times New Roman" w:hAnsi="Times New Roman" w:cs="Times New Roman"/>
          <w:sz w:val="24"/>
          <w:szCs w:val="24"/>
        </w:rPr>
      </w:pPr>
    </w:p>
    <w:p w14:paraId="156AC01F" w14:textId="33BCF519" w:rsidR="00166890" w:rsidRDefault="00787B37" w:rsidP="00166890">
      <w:pPr>
        <w:spacing w:after="0" w:line="240" w:lineRule="auto"/>
        <w:ind w:firstLine="72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BA486A">
        <w:rPr>
          <w:rFonts w:ascii="Times New Roman" w:eastAsia="Times New Roman" w:hAnsi="Times New Roman" w:cs="Times New Roman"/>
          <w:sz w:val="24"/>
          <w:szCs w:val="20"/>
        </w:rPr>
        <w:t>4</w:t>
      </w:r>
      <w:r>
        <w:rPr>
          <w:rFonts w:ascii="Times New Roman" w:eastAsia="Times New Roman" w:hAnsi="Times New Roman" w:cs="Times New Roman"/>
          <w:sz w:val="24"/>
          <w:szCs w:val="20"/>
        </w:rPr>
        <w:t>.5</w:t>
      </w:r>
      <w:r w:rsidR="00166890">
        <w:rPr>
          <w:rFonts w:ascii="Times New Roman" w:eastAsia="Times New Roman" w:hAnsi="Times New Roman" w:cs="Times New Roman"/>
          <w:sz w:val="24"/>
          <w:szCs w:val="20"/>
        </w:rPr>
        <w:t>.</w:t>
      </w:r>
      <w:r w:rsidR="00166890">
        <w:rPr>
          <w:rFonts w:ascii="Times New Roman" w:eastAsia="Times New Roman" w:hAnsi="Times New Roman" w:cs="Times New Roman"/>
          <w:sz w:val="24"/>
          <w:szCs w:val="20"/>
        </w:rPr>
        <w:tab/>
        <w:t>Non exclusivity. Contractor</w:t>
      </w:r>
      <w:r w:rsidR="00166890" w:rsidRPr="0090122B">
        <w:rPr>
          <w:rFonts w:ascii="Times New Roman" w:eastAsia="Times New Roman" w:hAnsi="Times New Roman" w:cs="Times New Roman"/>
          <w:sz w:val="24"/>
          <w:szCs w:val="20"/>
        </w:rPr>
        <w:t xml:space="preserve"> acknowledges that thi</w:t>
      </w:r>
      <w:r w:rsidR="00166890">
        <w:rPr>
          <w:rFonts w:ascii="Times New Roman" w:eastAsia="Times New Roman" w:hAnsi="Times New Roman" w:cs="Times New Roman"/>
          <w:sz w:val="24"/>
          <w:szCs w:val="20"/>
        </w:rPr>
        <w:t>s Contract</w:t>
      </w:r>
      <w:r w:rsidR="00166890" w:rsidRPr="0090122B">
        <w:rPr>
          <w:rFonts w:ascii="Times New Roman" w:eastAsia="Times New Roman" w:hAnsi="Times New Roman" w:cs="Times New Roman"/>
          <w:sz w:val="24"/>
          <w:szCs w:val="20"/>
        </w:rPr>
        <w:t xml:space="preserve"> is</w:t>
      </w:r>
      <w:r w:rsidR="00166890">
        <w:rPr>
          <w:rFonts w:ascii="Times New Roman" w:eastAsia="Times New Roman" w:hAnsi="Times New Roman" w:cs="Times New Roman"/>
          <w:sz w:val="24"/>
          <w:szCs w:val="20"/>
        </w:rPr>
        <w:t xml:space="preserve"> not an exclusive </w:t>
      </w:r>
      <w:proofErr w:type="gramStart"/>
      <w:r w:rsidR="00166890">
        <w:rPr>
          <w:rFonts w:ascii="Times New Roman" w:eastAsia="Times New Roman" w:hAnsi="Times New Roman" w:cs="Times New Roman"/>
          <w:sz w:val="24"/>
          <w:szCs w:val="20"/>
        </w:rPr>
        <w:t>contract</w:t>
      </w:r>
      <w:proofErr w:type="gramEnd"/>
      <w:r w:rsidR="00E6429E">
        <w:rPr>
          <w:rFonts w:ascii="Times New Roman" w:eastAsia="Times New Roman" w:hAnsi="Times New Roman" w:cs="Times New Roman"/>
          <w:sz w:val="24"/>
          <w:szCs w:val="20"/>
        </w:rPr>
        <w:t xml:space="preserve"> </w:t>
      </w:r>
      <w:r w:rsidR="00166890">
        <w:rPr>
          <w:rFonts w:ascii="Times New Roman" w:eastAsia="Times New Roman" w:hAnsi="Times New Roman" w:cs="Times New Roman"/>
          <w:bCs/>
          <w:sz w:val="24"/>
          <w:szCs w:val="20"/>
          <w:lang w:val="en-CA"/>
        </w:rPr>
        <w:t>and</w:t>
      </w:r>
      <w:r w:rsidR="00166890">
        <w:rPr>
          <w:rFonts w:ascii="Times New Roman" w:eastAsia="Times New Roman" w:hAnsi="Times New Roman" w:cs="Times New Roman"/>
          <w:sz w:val="24"/>
          <w:szCs w:val="20"/>
        </w:rPr>
        <w:t xml:space="preserve"> </w:t>
      </w:r>
      <w:r w:rsidR="00166890" w:rsidRPr="0090122B">
        <w:rPr>
          <w:rFonts w:ascii="Times New Roman" w:eastAsia="Times New Roman" w:hAnsi="Times New Roman" w:cs="Times New Roman"/>
          <w:sz w:val="24"/>
          <w:szCs w:val="20"/>
        </w:rPr>
        <w:t xml:space="preserve">that the Authority may enter into </w:t>
      </w:r>
      <w:r w:rsidR="00166890">
        <w:rPr>
          <w:rFonts w:ascii="Times New Roman" w:eastAsia="Times New Roman" w:hAnsi="Times New Roman" w:cs="Times New Roman"/>
          <w:sz w:val="24"/>
          <w:szCs w:val="20"/>
        </w:rPr>
        <w:t>contracts</w:t>
      </w:r>
      <w:r w:rsidR="00166890" w:rsidRPr="0090122B">
        <w:rPr>
          <w:rFonts w:ascii="Times New Roman" w:eastAsia="Times New Roman" w:hAnsi="Times New Roman" w:cs="Times New Roman"/>
          <w:sz w:val="24"/>
          <w:szCs w:val="20"/>
        </w:rPr>
        <w:t xml:space="preserve"> with other vend</w:t>
      </w:r>
      <w:r w:rsidR="00166890">
        <w:rPr>
          <w:rFonts w:ascii="Times New Roman" w:eastAsia="Times New Roman" w:hAnsi="Times New Roman" w:cs="Times New Roman"/>
          <w:sz w:val="24"/>
          <w:szCs w:val="20"/>
        </w:rPr>
        <w:t xml:space="preserve">ors for similar </w:t>
      </w:r>
      <w:r w:rsidR="00166890" w:rsidRPr="0090122B">
        <w:rPr>
          <w:rFonts w:ascii="Times New Roman" w:eastAsia="Times New Roman" w:hAnsi="Times New Roman" w:cs="Times New Roman"/>
          <w:sz w:val="24"/>
          <w:szCs w:val="20"/>
        </w:rPr>
        <w:t xml:space="preserve">services that are subject to this </w:t>
      </w:r>
      <w:r w:rsidR="00166890">
        <w:rPr>
          <w:rFonts w:ascii="Times New Roman" w:eastAsia="Times New Roman" w:hAnsi="Times New Roman" w:cs="Times New Roman"/>
          <w:sz w:val="24"/>
          <w:szCs w:val="20"/>
        </w:rPr>
        <w:t xml:space="preserve">Contract </w:t>
      </w:r>
      <w:r w:rsidR="00166890" w:rsidRPr="0090122B">
        <w:rPr>
          <w:rFonts w:ascii="Times New Roman" w:eastAsia="Times New Roman" w:hAnsi="Times New Roman" w:cs="Times New Roman"/>
          <w:sz w:val="24"/>
          <w:szCs w:val="20"/>
        </w:rPr>
        <w:t xml:space="preserve">or </w:t>
      </w:r>
      <w:r w:rsidR="00166890">
        <w:rPr>
          <w:rFonts w:ascii="Times New Roman" w:eastAsia="Times New Roman" w:hAnsi="Times New Roman" w:cs="Times New Roman"/>
          <w:sz w:val="24"/>
          <w:szCs w:val="20"/>
        </w:rPr>
        <w:t xml:space="preserve">the Authority </w:t>
      </w:r>
      <w:r w:rsidR="00166890" w:rsidRPr="0090122B">
        <w:rPr>
          <w:rFonts w:ascii="Times New Roman" w:eastAsia="Times New Roman" w:hAnsi="Times New Roman" w:cs="Times New Roman"/>
          <w:sz w:val="24"/>
          <w:szCs w:val="20"/>
        </w:rPr>
        <w:t xml:space="preserve">may have its own employees perform services similar to those </w:t>
      </w:r>
      <w:r w:rsidR="001745AE">
        <w:rPr>
          <w:rFonts w:ascii="Times New Roman" w:eastAsia="Times New Roman" w:hAnsi="Times New Roman" w:cs="Times New Roman"/>
          <w:sz w:val="24"/>
          <w:szCs w:val="20"/>
        </w:rPr>
        <w:t>S</w:t>
      </w:r>
      <w:r w:rsidR="00166890" w:rsidRPr="0090122B">
        <w:rPr>
          <w:rFonts w:ascii="Times New Roman" w:eastAsia="Times New Roman" w:hAnsi="Times New Roman" w:cs="Times New Roman"/>
          <w:sz w:val="24"/>
          <w:szCs w:val="20"/>
        </w:rPr>
        <w:t xml:space="preserve">ervices contemplated by this </w:t>
      </w:r>
      <w:r w:rsidR="00166890">
        <w:rPr>
          <w:rFonts w:ascii="Times New Roman" w:eastAsia="Times New Roman" w:hAnsi="Times New Roman" w:cs="Times New Roman"/>
          <w:sz w:val="24"/>
          <w:szCs w:val="20"/>
        </w:rPr>
        <w:t>Contract</w:t>
      </w:r>
      <w:r w:rsidR="00166890" w:rsidRPr="0090122B">
        <w:rPr>
          <w:rFonts w:ascii="Times New Roman" w:eastAsia="Times New Roman" w:hAnsi="Times New Roman" w:cs="Times New Roman"/>
          <w:sz w:val="24"/>
          <w:szCs w:val="20"/>
        </w:rPr>
        <w:t>.</w:t>
      </w:r>
    </w:p>
    <w:p w14:paraId="6146AA7A" w14:textId="77777777" w:rsidR="002C7735" w:rsidRPr="00C03C37" w:rsidRDefault="002C7735" w:rsidP="002C7735">
      <w:pPr>
        <w:spacing w:after="0" w:line="240" w:lineRule="auto"/>
        <w:jc w:val="both"/>
        <w:rPr>
          <w:rFonts w:ascii="Times New Roman" w:eastAsia="PMingLiU" w:hAnsi="Times New Roman" w:cs="Times New Roman"/>
          <w:b/>
          <w:bCs/>
          <w:sz w:val="24"/>
          <w:szCs w:val="20"/>
        </w:rPr>
      </w:pPr>
    </w:p>
    <w:p w14:paraId="6F06F2EB" w14:textId="4DFFB2B4" w:rsidR="002C7735" w:rsidRPr="00EB5972" w:rsidRDefault="002C7735" w:rsidP="002C7735">
      <w:pPr>
        <w:spacing w:after="0" w:line="240" w:lineRule="auto"/>
        <w:jc w:val="both"/>
        <w:rPr>
          <w:rFonts w:ascii="Times New Roman" w:eastAsia="PMingLiU" w:hAnsi="Times New Roman" w:cs="Times New Roman"/>
          <w:sz w:val="24"/>
          <w:szCs w:val="20"/>
        </w:rPr>
      </w:pPr>
      <w:r w:rsidRPr="00C03C37">
        <w:rPr>
          <w:rFonts w:ascii="Times New Roman" w:eastAsia="PMingLiU" w:hAnsi="Times New Roman" w:cs="Times New Roman"/>
          <w:b/>
          <w:bCs/>
          <w:sz w:val="24"/>
          <w:szCs w:val="20"/>
        </w:rPr>
        <w:tab/>
      </w:r>
      <w:r w:rsidR="00787B37">
        <w:rPr>
          <w:rFonts w:ascii="Times New Roman" w:eastAsia="PMingLiU" w:hAnsi="Times New Roman" w:cs="Times New Roman"/>
          <w:sz w:val="24"/>
          <w:szCs w:val="20"/>
        </w:rPr>
        <w:t>3</w:t>
      </w:r>
      <w:r w:rsidR="00BA486A">
        <w:rPr>
          <w:rFonts w:ascii="Times New Roman" w:eastAsia="PMingLiU" w:hAnsi="Times New Roman" w:cs="Times New Roman"/>
          <w:sz w:val="24"/>
          <w:szCs w:val="20"/>
        </w:rPr>
        <w:t>4</w:t>
      </w:r>
      <w:r w:rsidR="00715A38">
        <w:rPr>
          <w:rFonts w:ascii="Times New Roman" w:eastAsia="PMingLiU" w:hAnsi="Times New Roman" w:cs="Times New Roman"/>
          <w:sz w:val="24"/>
          <w:szCs w:val="20"/>
        </w:rPr>
        <w:t>.</w:t>
      </w:r>
      <w:r w:rsidR="00787B37">
        <w:rPr>
          <w:rFonts w:ascii="Times New Roman" w:eastAsia="PMingLiU" w:hAnsi="Times New Roman" w:cs="Times New Roman"/>
          <w:sz w:val="24"/>
          <w:szCs w:val="20"/>
        </w:rPr>
        <w:t>6</w:t>
      </w:r>
      <w:r w:rsidR="00EB5972">
        <w:rPr>
          <w:rFonts w:ascii="Times New Roman" w:eastAsia="PMingLiU" w:hAnsi="Times New Roman" w:cs="Times New Roman"/>
          <w:sz w:val="24"/>
          <w:szCs w:val="20"/>
        </w:rPr>
        <w:t>.</w:t>
      </w:r>
      <w:r w:rsidR="00EB5972">
        <w:rPr>
          <w:rFonts w:ascii="Times New Roman" w:eastAsia="PMingLiU" w:hAnsi="Times New Roman" w:cs="Times New Roman"/>
          <w:sz w:val="24"/>
          <w:szCs w:val="20"/>
        </w:rPr>
        <w:tab/>
      </w:r>
      <w:r w:rsidRPr="00657FD6">
        <w:rPr>
          <w:rFonts w:ascii="Times New Roman" w:eastAsia="PMingLiU" w:hAnsi="Times New Roman" w:cs="Times New Roman"/>
          <w:bCs/>
          <w:sz w:val="24"/>
          <w:szCs w:val="20"/>
        </w:rPr>
        <w:t xml:space="preserve">Entire </w:t>
      </w:r>
      <w:r w:rsidR="00EE0E8C">
        <w:rPr>
          <w:rFonts w:ascii="Times New Roman" w:eastAsia="PMingLiU" w:hAnsi="Times New Roman" w:cs="Times New Roman"/>
          <w:bCs/>
          <w:sz w:val="24"/>
          <w:szCs w:val="20"/>
        </w:rPr>
        <w:t>Contract</w:t>
      </w:r>
      <w:r w:rsidRPr="00657FD6">
        <w:rPr>
          <w:rFonts w:ascii="Times New Roman" w:eastAsia="PMingLiU" w:hAnsi="Times New Roman" w:cs="Times New Roman"/>
          <w:bCs/>
          <w:sz w:val="24"/>
          <w:szCs w:val="20"/>
        </w:rPr>
        <w:t>.</w:t>
      </w:r>
      <w:r w:rsidRPr="00C03C37">
        <w:rPr>
          <w:rFonts w:ascii="Times New Roman" w:eastAsia="PMingLiU" w:hAnsi="Times New Roman" w:cs="Times New Roman"/>
          <w:b/>
          <w:bCs/>
          <w:sz w:val="24"/>
          <w:szCs w:val="20"/>
        </w:rPr>
        <w:t xml:space="preserve">  </w:t>
      </w:r>
      <w:r w:rsidRPr="00CE3404">
        <w:rPr>
          <w:rFonts w:ascii="Times New Roman" w:hAnsi="Times New Roman" w:cs="Times New Roman"/>
          <w:sz w:val="24"/>
          <w:szCs w:val="24"/>
        </w:rPr>
        <w:t xml:space="preserve">This </w:t>
      </w:r>
      <w:r w:rsidR="00EE0E8C">
        <w:rPr>
          <w:rFonts w:ascii="Times New Roman" w:hAnsi="Times New Roman" w:cs="Times New Roman"/>
          <w:sz w:val="24"/>
          <w:szCs w:val="24"/>
        </w:rPr>
        <w:t xml:space="preserve">Contract </w:t>
      </w:r>
      <w:r w:rsidRPr="00CE3404">
        <w:rPr>
          <w:rFonts w:ascii="Times New Roman" w:hAnsi="Times New Roman" w:cs="Times New Roman"/>
          <w:sz w:val="24"/>
          <w:szCs w:val="24"/>
        </w:rPr>
        <w:t xml:space="preserve">and the </w:t>
      </w:r>
      <w:r>
        <w:rPr>
          <w:rFonts w:ascii="Times New Roman" w:hAnsi="Times New Roman" w:cs="Times New Roman"/>
          <w:sz w:val="24"/>
          <w:szCs w:val="24"/>
        </w:rPr>
        <w:t xml:space="preserve">attached </w:t>
      </w:r>
      <w:r w:rsidR="000243D4">
        <w:rPr>
          <w:rFonts w:ascii="Times New Roman" w:hAnsi="Times New Roman" w:cs="Times New Roman"/>
          <w:sz w:val="24"/>
          <w:szCs w:val="24"/>
        </w:rPr>
        <w:t xml:space="preserve">Exhibits </w:t>
      </w:r>
      <w:r w:rsidRPr="00CE3404">
        <w:rPr>
          <w:rFonts w:ascii="Times New Roman" w:hAnsi="Times New Roman" w:cs="Times New Roman"/>
          <w:sz w:val="24"/>
          <w:szCs w:val="24"/>
        </w:rPr>
        <w:t>set forth above, contain all the agreements, representations and understandings of the Parties hereto, and supersede and replac</w:t>
      </w:r>
      <w:r w:rsidR="000243D4">
        <w:rPr>
          <w:rFonts w:ascii="Times New Roman" w:hAnsi="Times New Roman" w:cs="Times New Roman"/>
          <w:sz w:val="24"/>
          <w:szCs w:val="24"/>
        </w:rPr>
        <w:t xml:space="preserve">e any previous understandings, commitments, or agreements, </w:t>
      </w:r>
      <w:r w:rsidRPr="00CE3404">
        <w:rPr>
          <w:rFonts w:ascii="Times New Roman" w:hAnsi="Times New Roman" w:cs="Times New Roman"/>
          <w:sz w:val="24"/>
          <w:szCs w:val="24"/>
        </w:rPr>
        <w:t>whether oral or written. Any other terms or conditions included in any shrink-wrap or boot-screen license agreements, quotes, invoices, acknowledgments, bills of lading, or other forms utilized o</w:t>
      </w:r>
      <w:r w:rsidR="00590AC8">
        <w:rPr>
          <w:rFonts w:ascii="Times New Roman" w:hAnsi="Times New Roman" w:cs="Times New Roman"/>
          <w:sz w:val="24"/>
          <w:szCs w:val="24"/>
        </w:rPr>
        <w:t>r exchanged by the Parties will</w:t>
      </w:r>
      <w:r w:rsidRPr="00CE3404">
        <w:rPr>
          <w:rFonts w:ascii="Times New Roman" w:hAnsi="Times New Roman" w:cs="Times New Roman"/>
          <w:sz w:val="24"/>
          <w:szCs w:val="24"/>
        </w:rPr>
        <w:t xml:space="preserve"> not be incorporated in this </w:t>
      </w:r>
      <w:r w:rsidR="00E207CF">
        <w:rPr>
          <w:rFonts w:ascii="Times New Roman" w:hAnsi="Times New Roman" w:cs="Times New Roman"/>
          <w:sz w:val="24"/>
          <w:szCs w:val="24"/>
        </w:rPr>
        <w:t>Contract</w:t>
      </w:r>
      <w:r w:rsidRPr="00CE3404">
        <w:rPr>
          <w:rFonts w:ascii="Times New Roman" w:hAnsi="Times New Roman" w:cs="Times New Roman"/>
          <w:sz w:val="24"/>
          <w:szCs w:val="24"/>
        </w:rPr>
        <w:t xml:space="preserve"> or be binding upon the Parties unless the Parties expressly agree in writing or unless otherwise provided for in this </w:t>
      </w:r>
      <w:r w:rsidR="00E207CF">
        <w:rPr>
          <w:rFonts w:ascii="Times New Roman" w:hAnsi="Times New Roman" w:cs="Times New Roman"/>
          <w:sz w:val="24"/>
          <w:szCs w:val="24"/>
        </w:rPr>
        <w:t>Contract</w:t>
      </w:r>
      <w:r w:rsidRPr="00CE3404">
        <w:rPr>
          <w:rFonts w:ascii="Times New Roman" w:hAnsi="Times New Roman" w:cs="Times New Roman"/>
          <w:sz w:val="24"/>
          <w:szCs w:val="24"/>
        </w:rPr>
        <w:t>.</w:t>
      </w:r>
      <w:r w:rsidRPr="00C81C6F">
        <w:rPr>
          <w:rFonts w:ascii="Times New Roman" w:eastAsia="PMingLiU" w:hAnsi="Times New Roman" w:cs="Times New Roman"/>
          <w:sz w:val="24"/>
          <w:szCs w:val="20"/>
        </w:rPr>
        <w:t xml:space="preserve"> </w:t>
      </w:r>
      <w:r w:rsidRPr="00C03C37">
        <w:rPr>
          <w:rFonts w:ascii="Times New Roman" w:eastAsia="PMingLiU" w:hAnsi="Times New Roman" w:cs="Times New Roman"/>
          <w:sz w:val="24"/>
          <w:szCs w:val="20"/>
        </w:rPr>
        <w:t xml:space="preserve">Any revisions, additions, and/or modifications of this </w:t>
      </w:r>
      <w:r w:rsidR="00E207CF">
        <w:rPr>
          <w:rFonts w:ascii="Times New Roman" w:eastAsia="PMingLiU" w:hAnsi="Times New Roman" w:cs="Times New Roman"/>
          <w:sz w:val="24"/>
          <w:szCs w:val="20"/>
        </w:rPr>
        <w:t>Contract</w:t>
      </w:r>
      <w:r w:rsidRPr="00C03C37">
        <w:rPr>
          <w:rFonts w:ascii="Times New Roman" w:eastAsia="PMingLiU" w:hAnsi="Times New Roman" w:cs="Times New Roman"/>
          <w:sz w:val="24"/>
          <w:szCs w:val="20"/>
        </w:rPr>
        <w:t xml:space="preserve"> must be set fort</w:t>
      </w:r>
      <w:r w:rsidR="00A14EC5">
        <w:rPr>
          <w:rFonts w:ascii="Times New Roman" w:eastAsia="PMingLiU" w:hAnsi="Times New Roman" w:cs="Times New Roman"/>
          <w:sz w:val="24"/>
          <w:szCs w:val="20"/>
        </w:rPr>
        <w:t>h in writing and signed by all P</w:t>
      </w:r>
      <w:r w:rsidRPr="00C03C37">
        <w:rPr>
          <w:rFonts w:ascii="Times New Roman" w:eastAsia="PMingLiU" w:hAnsi="Times New Roman" w:cs="Times New Roman"/>
          <w:sz w:val="24"/>
          <w:szCs w:val="20"/>
        </w:rPr>
        <w:t>arties.</w:t>
      </w:r>
    </w:p>
    <w:p w14:paraId="78A21116" w14:textId="77777777" w:rsidR="00EB5972" w:rsidRDefault="002C7735" w:rsidP="002C7735">
      <w:pPr>
        <w:spacing w:after="0" w:line="240" w:lineRule="auto"/>
        <w:jc w:val="both"/>
        <w:rPr>
          <w:rFonts w:ascii="Times New Roman" w:eastAsia="PMingLiU" w:hAnsi="Times New Roman" w:cs="Times New Roman"/>
          <w:b/>
          <w:bCs/>
          <w:sz w:val="24"/>
          <w:szCs w:val="20"/>
        </w:rPr>
      </w:pPr>
      <w:r w:rsidRPr="00C03C37">
        <w:rPr>
          <w:rFonts w:ascii="Times New Roman" w:eastAsia="PMingLiU" w:hAnsi="Times New Roman" w:cs="Times New Roman"/>
          <w:b/>
          <w:bCs/>
          <w:sz w:val="24"/>
          <w:szCs w:val="20"/>
        </w:rPr>
        <w:tab/>
      </w:r>
    </w:p>
    <w:p w14:paraId="7C767299" w14:textId="369B749F" w:rsidR="002C7735" w:rsidRPr="00EB5972" w:rsidRDefault="00787B37" w:rsidP="00EB5972">
      <w:pPr>
        <w:spacing w:after="0" w:line="240" w:lineRule="auto"/>
        <w:ind w:firstLine="720"/>
        <w:jc w:val="both"/>
        <w:rPr>
          <w:rFonts w:ascii="Times New Roman" w:eastAsia="PMingLiU" w:hAnsi="Times New Roman" w:cs="Times New Roman"/>
          <w:b/>
          <w:bCs/>
          <w:sz w:val="24"/>
          <w:szCs w:val="20"/>
        </w:rPr>
      </w:pPr>
      <w:r>
        <w:rPr>
          <w:rFonts w:ascii="Times New Roman" w:eastAsia="PMingLiU" w:hAnsi="Times New Roman" w:cs="Times New Roman"/>
          <w:bCs/>
          <w:sz w:val="24"/>
          <w:szCs w:val="20"/>
        </w:rPr>
        <w:t>3</w:t>
      </w:r>
      <w:r w:rsidR="00BA486A">
        <w:rPr>
          <w:rFonts w:ascii="Times New Roman" w:eastAsia="PMingLiU" w:hAnsi="Times New Roman" w:cs="Times New Roman"/>
          <w:bCs/>
          <w:sz w:val="24"/>
          <w:szCs w:val="20"/>
        </w:rPr>
        <w:t>4</w:t>
      </w:r>
      <w:r w:rsidR="00715A38">
        <w:rPr>
          <w:rFonts w:ascii="Times New Roman" w:eastAsia="PMingLiU" w:hAnsi="Times New Roman" w:cs="Times New Roman"/>
          <w:bCs/>
          <w:sz w:val="24"/>
          <w:szCs w:val="20"/>
        </w:rPr>
        <w:t>.</w:t>
      </w:r>
      <w:r>
        <w:rPr>
          <w:rFonts w:ascii="Times New Roman" w:eastAsia="PMingLiU" w:hAnsi="Times New Roman" w:cs="Times New Roman"/>
          <w:bCs/>
          <w:sz w:val="24"/>
          <w:szCs w:val="20"/>
        </w:rPr>
        <w:t>7</w:t>
      </w:r>
      <w:r w:rsidR="00EB5972" w:rsidRPr="00EB5972">
        <w:rPr>
          <w:rFonts w:ascii="Times New Roman" w:eastAsia="PMingLiU" w:hAnsi="Times New Roman" w:cs="Times New Roman"/>
          <w:bCs/>
          <w:sz w:val="24"/>
          <w:szCs w:val="20"/>
        </w:rPr>
        <w:t>.</w:t>
      </w:r>
      <w:r w:rsidR="00EB5972" w:rsidRPr="00EB5972">
        <w:rPr>
          <w:rFonts w:ascii="Times New Roman" w:eastAsia="PMingLiU" w:hAnsi="Times New Roman" w:cs="Times New Roman"/>
          <w:bCs/>
          <w:sz w:val="24"/>
          <w:szCs w:val="20"/>
        </w:rPr>
        <w:tab/>
      </w:r>
      <w:r w:rsidR="002C7735" w:rsidRPr="00EB5972">
        <w:rPr>
          <w:rFonts w:ascii="Times New Roman" w:eastAsia="PMingLiU" w:hAnsi="Times New Roman" w:cs="Times New Roman"/>
          <w:sz w:val="24"/>
          <w:szCs w:val="20"/>
        </w:rPr>
        <w:t>Exhibits and Interpretation.</w:t>
      </w:r>
      <w:r w:rsidR="002C7735" w:rsidRPr="00C03C37">
        <w:rPr>
          <w:rFonts w:ascii="Times New Roman" w:eastAsia="PMingLiU" w:hAnsi="Times New Roman" w:cs="Times New Roman"/>
          <w:b/>
          <w:sz w:val="24"/>
          <w:szCs w:val="20"/>
        </w:rPr>
        <w:t xml:space="preserve">  </w:t>
      </w:r>
      <w:r w:rsidR="000243D4">
        <w:rPr>
          <w:rFonts w:ascii="Times New Roman" w:eastAsia="PMingLiU" w:hAnsi="Times New Roman" w:cs="Times New Roman"/>
          <w:sz w:val="24"/>
          <w:szCs w:val="20"/>
        </w:rPr>
        <w:t xml:space="preserve">All Exhibits </w:t>
      </w:r>
      <w:r w:rsidR="002C7735" w:rsidRPr="00C03C37">
        <w:rPr>
          <w:rFonts w:ascii="Times New Roman" w:eastAsia="PMingLiU" w:hAnsi="Times New Roman" w:cs="Times New Roman"/>
          <w:sz w:val="24"/>
          <w:szCs w:val="20"/>
        </w:rPr>
        <w:t xml:space="preserve">to this </w:t>
      </w:r>
      <w:r w:rsidR="00E207CF">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are hereby incorporated by reference as though set forth fully h</w:t>
      </w:r>
      <w:r w:rsidR="00B025BC">
        <w:rPr>
          <w:rFonts w:ascii="Times New Roman" w:eastAsia="PMingLiU" w:hAnsi="Times New Roman" w:cs="Times New Roman"/>
          <w:sz w:val="24"/>
          <w:szCs w:val="20"/>
        </w:rPr>
        <w:t xml:space="preserve">erein.  The Parties </w:t>
      </w:r>
      <w:r w:rsidR="002C7735" w:rsidRPr="00C03C37">
        <w:rPr>
          <w:rFonts w:ascii="Times New Roman" w:eastAsia="PMingLiU" w:hAnsi="Times New Roman" w:cs="Times New Roman"/>
          <w:sz w:val="24"/>
          <w:szCs w:val="20"/>
        </w:rPr>
        <w:t>acknowledge and agree that (</w:t>
      </w:r>
      <w:proofErr w:type="spellStart"/>
      <w:r w:rsidR="002C7735" w:rsidRPr="00C03C37">
        <w:rPr>
          <w:rFonts w:ascii="Times New Roman" w:eastAsia="PMingLiU" w:hAnsi="Times New Roman" w:cs="Times New Roman"/>
          <w:sz w:val="24"/>
          <w:szCs w:val="20"/>
        </w:rPr>
        <w:t>i</w:t>
      </w:r>
      <w:proofErr w:type="spellEnd"/>
      <w:r w:rsidR="002C7735" w:rsidRPr="00C03C37">
        <w:rPr>
          <w:rFonts w:ascii="Times New Roman" w:eastAsia="PMingLiU" w:hAnsi="Times New Roman" w:cs="Times New Roman"/>
          <w:sz w:val="24"/>
          <w:szCs w:val="20"/>
        </w:rPr>
        <w:t xml:space="preserve">) each party reviewed and negotiated the terms and provisions of this </w:t>
      </w:r>
      <w:r w:rsidR="00E207CF">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and has contributed to it; and (ii) the rule of construction to the effect that any ambiguities are resolved </w:t>
      </w:r>
      <w:r w:rsidR="002C7735">
        <w:rPr>
          <w:rFonts w:ascii="Times New Roman" w:eastAsia="PMingLiU" w:hAnsi="Times New Roman" w:cs="Times New Roman"/>
          <w:sz w:val="24"/>
          <w:szCs w:val="20"/>
        </w:rPr>
        <w:t>against the drafting party will</w:t>
      </w:r>
      <w:r w:rsidR="002C7735" w:rsidRPr="00C03C37">
        <w:rPr>
          <w:rFonts w:ascii="Times New Roman" w:eastAsia="PMingLiU" w:hAnsi="Times New Roman" w:cs="Times New Roman"/>
          <w:sz w:val="24"/>
          <w:szCs w:val="20"/>
        </w:rPr>
        <w:t xml:space="preserve"> not be employed in the interpretation of the </w:t>
      </w:r>
      <w:r w:rsidR="00E207CF">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regardless of which party was generally responsible for the preparation of this </w:t>
      </w:r>
      <w:r w:rsidR="00E207CF">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w:t>
      </w:r>
    </w:p>
    <w:p w14:paraId="6717504A" w14:textId="77777777" w:rsidR="002C7735" w:rsidRPr="00C03C37" w:rsidRDefault="002C7735" w:rsidP="002C7735">
      <w:pPr>
        <w:spacing w:after="0" w:line="240" w:lineRule="auto"/>
        <w:jc w:val="both"/>
        <w:rPr>
          <w:rFonts w:ascii="Times New Roman" w:eastAsia="PMingLiU" w:hAnsi="Times New Roman" w:cs="Times New Roman"/>
          <w:sz w:val="24"/>
          <w:szCs w:val="20"/>
        </w:rPr>
      </w:pPr>
    </w:p>
    <w:p w14:paraId="047018B4" w14:textId="16F133FC" w:rsidR="002C7735" w:rsidRDefault="00EB5972" w:rsidP="002C7735">
      <w:pPr>
        <w:spacing w:after="0" w:line="240" w:lineRule="auto"/>
        <w:jc w:val="both"/>
        <w:rPr>
          <w:rFonts w:ascii="Times New Roman" w:eastAsia="PMingLiU" w:hAnsi="Times New Roman" w:cs="Times New Roman"/>
          <w:sz w:val="24"/>
          <w:szCs w:val="20"/>
        </w:rPr>
      </w:pPr>
      <w:r>
        <w:rPr>
          <w:rFonts w:ascii="Times New Roman" w:eastAsia="PMingLiU" w:hAnsi="Times New Roman" w:cs="Times New Roman"/>
          <w:b/>
          <w:sz w:val="24"/>
          <w:szCs w:val="20"/>
        </w:rPr>
        <w:tab/>
      </w:r>
      <w:r w:rsidR="00787B37">
        <w:rPr>
          <w:rFonts w:ascii="Times New Roman" w:eastAsia="PMingLiU" w:hAnsi="Times New Roman" w:cs="Times New Roman"/>
          <w:sz w:val="24"/>
          <w:szCs w:val="20"/>
        </w:rPr>
        <w:t>3</w:t>
      </w:r>
      <w:r w:rsidR="00BA486A">
        <w:rPr>
          <w:rFonts w:ascii="Times New Roman" w:eastAsia="PMingLiU" w:hAnsi="Times New Roman" w:cs="Times New Roman"/>
          <w:sz w:val="24"/>
          <w:szCs w:val="20"/>
        </w:rPr>
        <w:t>4</w:t>
      </w:r>
      <w:r w:rsidR="00715A38">
        <w:rPr>
          <w:rFonts w:ascii="Times New Roman" w:eastAsia="PMingLiU" w:hAnsi="Times New Roman" w:cs="Times New Roman"/>
          <w:sz w:val="24"/>
          <w:szCs w:val="20"/>
        </w:rPr>
        <w:t>.</w:t>
      </w:r>
      <w:r w:rsidR="00787B37">
        <w:rPr>
          <w:rFonts w:ascii="Times New Roman" w:eastAsia="PMingLiU" w:hAnsi="Times New Roman" w:cs="Times New Roman"/>
          <w:sz w:val="24"/>
          <w:szCs w:val="20"/>
        </w:rPr>
        <w:t>8</w:t>
      </w:r>
      <w:r w:rsidRPr="00EB5972">
        <w:rPr>
          <w:rFonts w:ascii="Times New Roman" w:eastAsia="PMingLiU" w:hAnsi="Times New Roman" w:cs="Times New Roman"/>
          <w:sz w:val="24"/>
          <w:szCs w:val="20"/>
        </w:rPr>
        <w:t>.</w:t>
      </w:r>
      <w:r w:rsidRPr="00EB5972">
        <w:rPr>
          <w:rFonts w:ascii="Times New Roman" w:eastAsia="PMingLiU" w:hAnsi="Times New Roman" w:cs="Times New Roman"/>
          <w:sz w:val="24"/>
          <w:szCs w:val="20"/>
        </w:rPr>
        <w:tab/>
      </w:r>
      <w:r w:rsidR="002C7735" w:rsidRPr="00EB5972">
        <w:rPr>
          <w:rFonts w:ascii="Times New Roman" w:eastAsia="PMingLiU" w:hAnsi="Times New Roman" w:cs="Times New Roman"/>
          <w:sz w:val="24"/>
          <w:szCs w:val="20"/>
        </w:rPr>
        <w:t>Order of Precedence.</w:t>
      </w:r>
      <w:r w:rsidR="002C7735" w:rsidRPr="00C03C37">
        <w:rPr>
          <w:rFonts w:ascii="Times New Roman" w:eastAsia="PMingLiU" w:hAnsi="Times New Roman" w:cs="Times New Roman"/>
          <w:b/>
          <w:sz w:val="24"/>
          <w:szCs w:val="20"/>
        </w:rPr>
        <w:t xml:space="preserve">  </w:t>
      </w:r>
      <w:r w:rsidR="002C7735" w:rsidRPr="00C03C37">
        <w:rPr>
          <w:rFonts w:ascii="Times New Roman" w:eastAsia="PMingLiU" w:hAnsi="Times New Roman" w:cs="Times New Roman"/>
          <w:sz w:val="24"/>
          <w:szCs w:val="20"/>
        </w:rPr>
        <w:t>In the event of an</w:t>
      </w:r>
      <w:r w:rsidR="002C7735">
        <w:rPr>
          <w:rFonts w:ascii="Times New Roman" w:eastAsia="PMingLiU" w:hAnsi="Times New Roman" w:cs="Times New Roman"/>
          <w:sz w:val="24"/>
          <w:szCs w:val="20"/>
        </w:rPr>
        <w:t>y</w:t>
      </w:r>
      <w:r w:rsidR="002C7735" w:rsidRPr="00C03C37">
        <w:rPr>
          <w:rFonts w:ascii="Times New Roman" w:eastAsia="PMingLiU" w:hAnsi="Times New Roman" w:cs="Times New Roman"/>
          <w:sz w:val="24"/>
          <w:szCs w:val="20"/>
        </w:rPr>
        <w:t xml:space="preserve"> </w:t>
      </w:r>
      <w:r w:rsidR="002C7735">
        <w:rPr>
          <w:rFonts w:ascii="Times New Roman" w:eastAsia="PMingLiU" w:hAnsi="Times New Roman" w:cs="Times New Roman"/>
          <w:sz w:val="24"/>
          <w:szCs w:val="20"/>
        </w:rPr>
        <w:t>discrepancies or inconsistencies</w:t>
      </w:r>
      <w:r w:rsidR="002C7735" w:rsidRPr="00C03C37">
        <w:rPr>
          <w:rFonts w:ascii="Times New Roman" w:eastAsia="PMingLiU" w:hAnsi="Times New Roman" w:cs="Times New Roman"/>
          <w:sz w:val="24"/>
          <w:szCs w:val="20"/>
        </w:rPr>
        <w:t xml:space="preserve"> between </w:t>
      </w:r>
      <w:r w:rsidR="002C7735">
        <w:rPr>
          <w:rFonts w:ascii="Times New Roman" w:eastAsia="PMingLiU" w:hAnsi="Times New Roman" w:cs="Times New Roman"/>
          <w:sz w:val="24"/>
          <w:szCs w:val="20"/>
        </w:rPr>
        <w:t xml:space="preserve">the </w:t>
      </w:r>
      <w:r w:rsidR="002C7735" w:rsidRPr="00C03C37">
        <w:rPr>
          <w:rFonts w:ascii="Times New Roman" w:eastAsia="PMingLiU" w:hAnsi="Times New Roman" w:cs="Times New Roman"/>
          <w:sz w:val="24"/>
          <w:szCs w:val="20"/>
        </w:rPr>
        <w:t xml:space="preserve">provisions of this </w:t>
      </w:r>
      <w:r w:rsidR="000B0DF8">
        <w:rPr>
          <w:rFonts w:ascii="Times New Roman" w:eastAsia="PMingLiU" w:hAnsi="Times New Roman" w:cs="Times New Roman"/>
          <w:sz w:val="24"/>
          <w:szCs w:val="20"/>
        </w:rPr>
        <w:t>Contract</w:t>
      </w:r>
      <w:r w:rsidR="002C7735">
        <w:rPr>
          <w:rFonts w:ascii="Times New Roman" w:eastAsia="PMingLiU" w:hAnsi="Times New Roman" w:cs="Times New Roman"/>
          <w:sz w:val="24"/>
          <w:szCs w:val="20"/>
        </w:rPr>
        <w:t xml:space="preserve"> and the attached documents</w:t>
      </w:r>
      <w:r w:rsidR="00590AC8">
        <w:rPr>
          <w:rFonts w:ascii="Times New Roman" w:eastAsia="PMingLiU" w:hAnsi="Times New Roman" w:cs="Times New Roman"/>
          <w:sz w:val="24"/>
          <w:szCs w:val="20"/>
        </w:rPr>
        <w:t>, it will</w:t>
      </w:r>
      <w:r w:rsidR="002C7735" w:rsidRPr="00C03C37">
        <w:rPr>
          <w:rFonts w:ascii="Times New Roman" w:eastAsia="PMingLiU" w:hAnsi="Times New Roman" w:cs="Times New Roman"/>
          <w:sz w:val="24"/>
          <w:szCs w:val="20"/>
        </w:rPr>
        <w:t xml:space="preserve"> be resolved by giving precedence in the following order: (1) the m</w:t>
      </w:r>
      <w:r w:rsidR="002C7735">
        <w:rPr>
          <w:rFonts w:ascii="Times New Roman" w:eastAsia="PMingLiU" w:hAnsi="Times New Roman" w:cs="Times New Roman"/>
          <w:sz w:val="24"/>
          <w:szCs w:val="20"/>
        </w:rPr>
        <w:t xml:space="preserve">ain body of this </w:t>
      </w:r>
      <w:r w:rsidR="00E207CF">
        <w:rPr>
          <w:rFonts w:ascii="Times New Roman" w:eastAsia="PMingLiU" w:hAnsi="Times New Roman" w:cs="Times New Roman"/>
          <w:sz w:val="24"/>
          <w:szCs w:val="20"/>
        </w:rPr>
        <w:t>Contract</w:t>
      </w:r>
      <w:r w:rsidR="002C7735">
        <w:rPr>
          <w:rFonts w:ascii="Times New Roman" w:eastAsia="PMingLiU" w:hAnsi="Times New Roman" w:cs="Times New Roman"/>
          <w:sz w:val="24"/>
          <w:szCs w:val="20"/>
        </w:rPr>
        <w:t>; (2) the RFP, (3) the Exhibits,</w:t>
      </w:r>
      <w:r w:rsidR="00A05712">
        <w:rPr>
          <w:rFonts w:ascii="Times New Roman" w:eastAsia="PMingLiU" w:hAnsi="Times New Roman" w:cs="Times New Roman"/>
          <w:sz w:val="24"/>
          <w:szCs w:val="20"/>
        </w:rPr>
        <w:t xml:space="preserve"> and (4</w:t>
      </w:r>
      <w:r w:rsidR="002C7735">
        <w:rPr>
          <w:rFonts w:ascii="Times New Roman" w:eastAsia="PMingLiU" w:hAnsi="Times New Roman" w:cs="Times New Roman"/>
          <w:sz w:val="24"/>
          <w:szCs w:val="20"/>
        </w:rPr>
        <w:t>) Contractor’s Proposal. It is Contractor’s</w:t>
      </w:r>
      <w:r w:rsidR="002C7735" w:rsidRPr="00C03C37">
        <w:rPr>
          <w:rFonts w:ascii="Times New Roman" w:eastAsia="PMingLiU" w:hAnsi="Times New Roman" w:cs="Times New Roman"/>
          <w:sz w:val="24"/>
          <w:szCs w:val="20"/>
        </w:rPr>
        <w:t xml:space="preserve"> responsibility to study this </w:t>
      </w:r>
      <w:r w:rsidR="000B0DF8">
        <w:rPr>
          <w:rFonts w:ascii="Times New Roman" w:eastAsia="PMingLiU" w:hAnsi="Times New Roman" w:cs="Times New Roman"/>
          <w:sz w:val="24"/>
          <w:szCs w:val="20"/>
        </w:rPr>
        <w:t>Contract</w:t>
      </w:r>
      <w:r w:rsidR="002C7735" w:rsidRPr="00C03C37">
        <w:rPr>
          <w:rFonts w:ascii="Times New Roman" w:eastAsia="PMingLiU" w:hAnsi="Times New Roman" w:cs="Times New Roman"/>
          <w:sz w:val="24"/>
          <w:szCs w:val="20"/>
        </w:rPr>
        <w:t xml:space="preserve"> and to report at once in writing to the Authority any </w:t>
      </w:r>
      <w:r w:rsidR="00715A38">
        <w:rPr>
          <w:rFonts w:ascii="Times New Roman" w:eastAsia="PMingLiU" w:hAnsi="Times New Roman" w:cs="Times New Roman"/>
          <w:sz w:val="24"/>
          <w:szCs w:val="20"/>
        </w:rPr>
        <w:t xml:space="preserve">interpretation by it of </w:t>
      </w:r>
      <w:r w:rsidR="002C7735" w:rsidRPr="00C03C37">
        <w:rPr>
          <w:rFonts w:ascii="Times New Roman" w:eastAsia="PMingLiU" w:hAnsi="Times New Roman" w:cs="Times New Roman"/>
          <w:sz w:val="24"/>
          <w:szCs w:val="20"/>
        </w:rPr>
        <w:t>errors, inconsistencies, discrepancies, omissions or conflicts discovered between any provisions of th</w:t>
      </w:r>
      <w:r w:rsidR="000B0DF8">
        <w:rPr>
          <w:rFonts w:ascii="Times New Roman" w:eastAsia="PMingLiU" w:hAnsi="Times New Roman" w:cs="Times New Roman"/>
          <w:sz w:val="24"/>
          <w:szCs w:val="20"/>
        </w:rPr>
        <w:t>is Contract.</w:t>
      </w:r>
      <w:r w:rsidR="002C7735" w:rsidRPr="00C03C37">
        <w:rPr>
          <w:rFonts w:ascii="Times New Roman" w:eastAsia="PMingLiU" w:hAnsi="Times New Roman" w:cs="Times New Roman"/>
          <w:sz w:val="24"/>
          <w:szCs w:val="20"/>
        </w:rPr>
        <w:t xml:space="preserve">  A</w:t>
      </w:r>
      <w:r w:rsidR="002C7735">
        <w:rPr>
          <w:rFonts w:ascii="Times New Roman" w:eastAsia="PMingLiU" w:hAnsi="Times New Roman" w:cs="Times New Roman"/>
          <w:sz w:val="24"/>
          <w:szCs w:val="20"/>
        </w:rPr>
        <w:t>ny work performed by the Contractor</w:t>
      </w:r>
      <w:r w:rsidR="002C7735" w:rsidRPr="00C03C37">
        <w:rPr>
          <w:rFonts w:ascii="Times New Roman" w:eastAsia="PMingLiU" w:hAnsi="Times New Roman" w:cs="Times New Roman"/>
          <w:sz w:val="24"/>
          <w:szCs w:val="20"/>
        </w:rPr>
        <w:t xml:space="preserve"> prior to receiving a written response from the Authority with respect to any alleged error, inconsistency, discrep</w:t>
      </w:r>
      <w:r w:rsidR="002C7735">
        <w:rPr>
          <w:rFonts w:ascii="Times New Roman" w:eastAsia="PMingLiU" w:hAnsi="Times New Roman" w:cs="Times New Roman"/>
          <w:sz w:val="24"/>
          <w:szCs w:val="20"/>
        </w:rPr>
        <w:t>ancy, omission or conflict will be at the Contractor’s</w:t>
      </w:r>
      <w:r w:rsidR="002C7735" w:rsidRPr="00C03C37">
        <w:rPr>
          <w:rFonts w:ascii="Times New Roman" w:eastAsia="PMingLiU" w:hAnsi="Times New Roman" w:cs="Times New Roman"/>
          <w:sz w:val="24"/>
          <w:szCs w:val="20"/>
        </w:rPr>
        <w:t xml:space="preserve"> own risk and expense.  </w:t>
      </w:r>
    </w:p>
    <w:p w14:paraId="5B70617E" w14:textId="77777777" w:rsidR="00BD1DB2" w:rsidRPr="00C03C37" w:rsidRDefault="00BD1DB2" w:rsidP="002C7735">
      <w:pPr>
        <w:spacing w:after="0" w:line="240" w:lineRule="auto"/>
        <w:jc w:val="both"/>
        <w:rPr>
          <w:rFonts w:ascii="Times New Roman" w:eastAsia="PMingLiU" w:hAnsi="Times New Roman" w:cs="Times New Roman"/>
          <w:sz w:val="24"/>
          <w:szCs w:val="20"/>
        </w:rPr>
      </w:pPr>
    </w:p>
    <w:p w14:paraId="01591025" w14:textId="211FCF4C" w:rsidR="00790CF3" w:rsidRPr="00C03C37" w:rsidRDefault="00787B37" w:rsidP="00790CF3">
      <w:pPr>
        <w:spacing w:after="0" w:line="240" w:lineRule="auto"/>
        <w:ind w:firstLine="720"/>
        <w:jc w:val="both"/>
        <w:rPr>
          <w:rFonts w:ascii="Times New Roman" w:eastAsia="PMingLiU" w:hAnsi="Times New Roman" w:cs="Times New Roman"/>
          <w:sz w:val="24"/>
          <w:szCs w:val="20"/>
        </w:rPr>
      </w:pPr>
      <w:r>
        <w:rPr>
          <w:rFonts w:ascii="Times New Roman" w:eastAsia="PMingLiU" w:hAnsi="Times New Roman" w:cs="Times New Roman"/>
          <w:bCs/>
          <w:sz w:val="24"/>
          <w:szCs w:val="20"/>
        </w:rPr>
        <w:t>3</w:t>
      </w:r>
      <w:r w:rsidR="00BA486A">
        <w:rPr>
          <w:rFonts w:ascii="Times New Roman" w:eastAsia="PMingLiU" w:hAnsi="Times New Roman" w:cs="Times New Roman"/>
          <w:bCs/>
          <w:sz w:val="24"/>
          <w:szCs w:val="20"/>
        </w:rPr>
        <w:t>4</w:t>
      </w:r>
      <w:r w:rsidR="00715A38">
        <w:rPr>
          <w:rFonts w:ascii="Times New Roman" w:eastAsia="PMingLiU" w:hAnsi="Times New Roman" w:cs="Times New Roman"/>
          <w:bCs/>
          <w:sz w:val="24"/>
          <w:szCs w:val="20"/>
        </w:rPr>
        <w:t>.</w:t>
      </w:r>
      <w:r>
        <w:rPr>
          <w:rFonts w:ascii="Times New Roman" w:eastAsia="PMingLiU" w:hAnsi="Times New Roman" w:cs="Times New Roman"/>
          <w:bCs/>
          <w:sz w:val="24"/>
          <w:szCs w:val="20"/>
        </w:rPr>
        <w:t>9</w:t>
      </w:r>
      <w:r w:rsidR="00790CF3">
        <w:rPr>
          <w:rFonts w:ascii="Times New Roman" w:eastAsia="PMingLiU" w:hAnsi="Times New Roman" w:cs="Times New Roman"/>
          <w:bCs/>
          <w:sz w:val="24"/>
          <w:szCs w:val="20"/>
        </w:rPr>
        <w:t>.</w:t>
      </w:r>
      <w:r w:rsidR="00790CF3">
        <w:rPr>
          <w:rFonts w:ascii="Times New Roman" w:eastAsia="PMingLiU" w:hAnsi="Times New Roman" w:cs="Times New Roman"/>
          <w:bCs/>
          <w:sz w:val="24"/>
          <w:szCs w:val="20"/>
        </w:rPr>
        <w:tab/>
      </w:r>
      <w:r w:rsidR="00790CF3" w:rsidRPr="00657FD6">
        <w:rPr>
          <w:rFonts w:ascii="Times New Roman" w:eastAsia="PMingLiU" w:hAnsi="Times New Roman" w:cs="Times New Roman"/>
          <w:bCs/>
          <w:sz w:val="24"/>
          <w:szCs w:val="20"/>
        </w:rPr>
        <w:t>Captions.</w:t>
      </w:r>
      <w:r w:rsidR="00790CF3" w:rsidRPr="00C03C37">
        <w:rPr>
          <w:rFonts w:ascii="Times New Roman" w:eastAsia="PMingLiU" w:hAnsi="Times New Roman" w:cs="Times New Roman"/>
          <w:b/>
          <w:bCs/>
          <w:sz w:val="24"/>
          <w:szCs w:val="20"/>
        </w:rPr>
        <w:t xml:space="preserve">  </w:t>
      </w:r>
      <w:r w:rsidR="00790CF3" w:rsidRPr="00C03C37">
        <w:rPr>
          <w:rFonts w:ascii="Times New Roman" w:eastAsia="PMingLiU" w:hAnsi="Times New Roman" w:cs="Times New Roman"/>
          <w:sz w:val="24"/>
          <w:szCs w:val="20"/>
        </w:rPr>
        <w:t xml:space="preserve">The </w:t>
      </w:r>
      <w:r w:rsidR="00790CF3">
        <w:rPr>
          <w:rFonts w:ascii="Times New Roman" w:eastAsia="PMingLiU" w:hAnsi="Times New Roman" w:cs="Times New Roman"/>
          <w:sz w:val="24"/>
          <w:szCs w:val="20"/>
        </w:rPr>
        <w:t xml:space="preserve">headings and </w:t>
      </w:r>
      <w:r w:rsidR="00790CF3" w:rsidRPr="00C03C37">
        <w:rPr>
          <w:rFonts w:ascii="Times New Roman" w:eastAsia="PMingLiU" w:hAnsi="Times New Roman" w:cs="Times New Roman"/>
          <w:sz w:val="24"/>
          <w:szCs w:val="20"/>
        </w:rPr>
        <w:t xml:space="preserve">captions in this </w:t>
      </w:r>
      <w:r w:rsidR="00E207CF">
        <w:rPr>
          <w:rFonts w:ascii="Times New Roman" w:eastAsia="PMingLiU" w:hAnsi="Times New Roman" w:cs="Times New Roman"/>
          <w:sz w:val="24"/>
          <w:szCs w:val="20"/>
        </w:rPr>
        <w:t>Contract</w:t>
      </w:r>
      <w:r w:rsidR="00790CF3" w:rsidRPr="00C03C37">
        <w:rPr>
          <w:rFonts w:ascii="Times New Roman" w:eastAsia="PMingLiU" w:hAnsi="Times New Roman" w:cs="Times New Roman"/>
          <w:sz w:val="24"/>
          <w:szCs w:val="20"/>
        </w:rPr>
        <w:t xml:space="preserve"> are for convenience only and are not a part of this </w:t>
      </w:r>
      <w:r w:rsidR="00E207CF">
        <w:rPr>
          <w:rFonts w:ascii="Times New Roman" w:eastAsia="PMingLiU" w:hAnsi="Times New Roman" w:cs="Times New Roman"/>
          <w:sz w:val="24"/>
          <w:szCs w:val="20"/>
        </w:rPr>
        <w:t>Contract</w:t>
      </w:r>
      <w:r w:rsidR="00790CF3" w:rsidRPr="00C03C37">
        <w:rPr>
          <w:rFonts w:ascii="Times New Roman" w:eastAsia="PMingLiU" w:hAnsi="Times New Roman" w:cs="Times New Roman"/>
          <w:sz w:val="24"/>
          <w:szCs w:val="20"/>
        </w:rPr>
        <w:t xml:space="preserve"> and do not in any way define, limit, describe or amplify the terms and provisions of this </w:t>
      </w:r>
      <w:r w:rsidR="00E207CF">
        <w:rPr>
          <w:rFonts w:ascii="Times New Roman" w:eastAsia="PMingLiU" w:hAnsi="Times New Roman" w:cs="Times New Roman"/>
          <w:sz w:val="24"/>
          <w:szCs w:val="20"/>
        </w:rPr>
        <w:t>Contract</w:t>
      </w:r>
      <w:r w:rsidR="00790CF3" w:rsidRPr="00C03C37">
        <w:rPr>
          <w:rFonts w:ascii="Times New Roman" w:eastAsia="PMingLiU" w:hAnsi="Times New Roman" w:cs="Times New Roman"/>
          <w:sz w:val="24"/>
          <w:szCs w:val="20"/>
        </w:rPr>
        <w:t xml:space="preserve"> or the scope or intent thereof.</w:t>
      </w:r>
    </w:p>
    <w:p w14:paraId="50CD0819" w14:textId="77777777" w:rsidR="00790CF3" w:rsidRDefault="00790CF3" w:rsidP="000B739A">
      <w:pPr>
        <w:spacing w:after="0" w:line="240" w:lineRule="auto"/>
        <w:jc w:val="both"/>
        <w:rPr>
          <w:rFonts w:ascii="Times New Roman" w:hAnsi="Times New Roman" w:cs="Times New Roman"/>
          <w:sz w:val="24"/>
          <w:szCs w:val="24"/>
        </w:rPr>
      </w:pPr>
    </w:p>
    <w:p w14:paraId="64BC8AD0" w14:textId="76D8AAB6" w:rsidR="002937AA" w:rsidRPr="00657FD6" w:rsidRDefault="00787B37" w:rsidP="002937AA">
      <w:pPr>
        <w:spacing w:after="0" w:line="240" w:lineRule="auto"/>
        <w:ind w:firstLine="720"/>
        <w:jc w:val="both"/>
        <w:rPr>
          <w:rFonts w:ascii="Times New Roman" w:eastAsia="PMingLiU" w:hAnsi="Times New Roman" w:cs="Times New Roman"/>
          <w:b/>
          <w:bCs/>
          <w:sz w:val="24"/>
          <w:szCs w:val="20"/>
        </w:rPr>
      </w:pPr>
      <w:r>
        <w:rPr>
          <w:rFonts w:ascii="Times New Roman" w:eastAsia="Times New Roman" w:hAnsi="Times New Roman" w:cs="Times New Roman"/>
          <w:color w:val="000000" w:themeColor="text1"/>
          <w:sz w:val="24"/>
          <w:szCs w:val="24"/>
        </w:rPr>
        <w:t>3</w:t>
      </w:r>
      <w:r w:rsidR="00BA486A">
        <w:rPr>
          <w:rFonts w:ascii="Times New Roman" w:eastAsia="Times New Roman" w:hAnsi="Times New Roman" w:cs="Times New Roman"/>
          <w:color w:val="000000" w:themeColor="text1"/>
          <w:sz w:val="24"/>
          <w:szCs w:val="24"/>
        </w:rPr>
        <w:t>4</w:t>
      </w:r>
      <w:r w:rsidR="00715A3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10</w:t>
      </w:r>
      <w:r w:rsidR="00BF382C">
        <w:rPr>
          <w:rFonts w:ascii="Times New Roman" w:eastAsia="Times New Roman" w:hAnsi="Times New Roman" w:cs="Times New Roman"/>
          <w:color w:val="000000" w:themeColor="text1"/>
          <w:sz w:val="24"/>
          <w:szCs w:val="24"/>
        </w:rPr>
        <w:t>.</w:t>
      </w:r>
      <w:r w:rsidR="002937AA">
        <w:rPr>
          <w:rFonts w:ascii="Times New Roman" w:eastAsia="Times New Roman" w:hAnsi="Times New Roman" w:cs="Times New Roman"/>
          <w:color w:val="000000" w:themeColor="text1"/>
          <w:sz w:val="24"/>
          <w:szCs w:val="24"/>
        </w:rPr>
        <w:tab/>
      </w:r>
      <w:r w:rsidR="002937AA" w:rsidRPr="00657FD6">
        <w:rPr>
          <w:rFonts w:ascii="Times New Roman" w:eastAsia="Times New Roman" w:hAnsi="Times New Roman" w:cs="Times New Roman"/>
          <w:color w:val="000000" w:themeColor="text1"/>
          <w:sz w:val="24"/>
          <w:szCs w:val="24"/>
        </w:rPr>
        <w:t>Recitals.</w:t>
      </w:r>
      <w:r w:rsidR="002937AA" w:rsidRPr="00C03C37">
        <w:rPr>
          <w:rFonts w:ascii="Times New Roman" w:eastAsia="Times New Roman" w:hAnsi="Times New Roman" w:cs="Times New Roman"/>
          <w:b/>
          <w:color w:val="000000" w:themeColor="text1"/>
          <w:sz w:val="24"/>
          <w:szCs w:val="24"/>
        </w:rPr>
        <w:t xml:space="preserve"> </w:t>
      </w:r>
      <w:r w:rsidR="002937AA" w:rsidRPr="00C03C37">
        <w:rPr>
          <w:rFonts w:ascii="Times New Roman" w:eastAsia="Times New Roman" w:hAnsi="Times New Roman" w:cs="Times New Roman"/>
          <w:color w:val="000000" w:themeColor="text1"/>
          <w:sz w:val="24"/>
          <w:szCs w:val="24"/>
          <w:shd w:val="clear" w:color="auto" w:fill="FFFFFF"/>
        </w:rPr>
        <w:t xml:space="preserve"> The Recitals set forth at the beginning of this </w:t>
      </w:r>
      <w:r w:rsidR="00E207CF">
        <w:rPr>
          <w:rFonts w:ascii="Times New Roman" w:eastAsia="Times New Roman" w:hAnsi="Times New Roman" w:cs="Times New Roman"/>
          <w:color w:val="000000" w:themeColor="text1"/>
          <w:sz w:val="24"/>
          <w:szCs w:val="24"/>
          <w:shd w:val="clear" w:color="auto" w:fill="FFFFFF"/>
        </w:rPr>
        <w:t>Contract</w:t>
      </w:r>
      <w:r w:rsidR="002937AA" w:rsidRPr="00C03C37">
        <w:rPr>
          <w:rFonts w:ascii="Times New Roman" w:eastAsia="Times New Roman" w:hAnsi="Times New Roman" w:cs="Times New Roman"/>
          <w:color w:val="000000" w:themeColor="text1"/>
          <w:sz w:val="24"/>
          <w:szCs w:val="24"/>
          <w:shd w:val="clear" w:color="auto" w:fill="FFFFFF"/>
        </w:rPr>
        <w:t xml:space="preserve"> are deemed incorporated herein, and </w:t>
      </w:r>
      <w:r w:rsidR="00A14EC5">
        <w:rPr>
          <w:rFonts w:ascii="Times New Roman" w:eastAsia="Times New Roman" w:hAnsi="Times New Roman" w:cs="Times New Roman"/>
          <w:color w:val="000000" w:themeColor="text1"/>
          <w:sz w:val="24"/>
          <w:szCs w:val="24"/>
          <w:shd w:val="clear" w:color="auto" w:fill="FFFFFF"/>
        </w:rPr>
        <w:t>the P</w:t>
      </w:r>
      <w:r w:rsidR="002937AA" w:rsidRPr="00C03C37">
        <w:rPr>
          <w:rFonts w:ascii="Times New Roman" w:eastAsia="Times New Roman" w:hAnsi="Times New Roman" w:cs="Times New Roman"/>
          <w:color w:val="000000" w:themeColor="text1"/>
          <w:sz w:val="24"/>
          <w:szCs w:val="24"/>
          <w:shd w:val="clear" w:color="auto" w:fill="FFFFFF"/>
        </w:rPr>
        <w:t>arties hereto represent they are true, accurate</w:t>
      </w:r>
      <w:r w:rsidR="002937AA">
        <w:rPr>
          <w:rFonts w:ascii="Times New Roman" w:eastAsia="Times New Roman" w:hAnsi="Times New Roman" w:cs="Times New Roman"/>
          <w:color w:val="000000" w:themeColor="text1"/>
          <w:sz w:val="24"/>
          <w:szCs w:val="24"/>
          <w:shd w:val="clear" w:color="auto" w:fill="FFFFFF"/>
        </w:rPr>
        <w:t>,</w:t>
      </w:r>
      <w:r w:rsidR="002937AA" w:rsidRPr="00C03C37">
        <w:rPr>
          <w:rFonts w:ascii="Times New Roman" w:eastAsia="Times New Roman" w:hAnsi="Times New Roman" w:cs="Times New Roman"/>
          <w:color w:val="000000" w:themeColor="text1"/>
          <w:sz w:val="24"/>
          <w:szCs w:val="24"/>
          <w:shd w:val="clear" w:color="auto" w:fill="FFFFFF"/>
        </w:rPr>
        <w:t xml:space="preserve"> and correct.</w:t>
      </w:r>
    </w:p>
    <w:p w14:paraId="302629CD" w14:textId="77777777" w:rsidR="002937AA" w:rsidRPr="00C81B53" w:rsidRDefault="002937AA" w:rsidP="002937AA">
      <w:pPr>
        <w:spacing w:after="0" w:line="240" w:lineRule="auto"/>
        <w:jc w:val="both"/>
        <w:rPr>
          <w:rFonts w:ascii="Times New Roman" w:eastAsia="Times New Roman" w:hAnsi="Times New Roman" w:cs="Times New Roman"/>
          <w:b/>
          <w:color w:val="000000" w:themeColor="text1"/>
          <w:sz w:val="21"/>
          <w:szCs w:val="21"/>
        </w:rPr>
      </w:pPr>
    </w:p>
    <w:p w14:paraId="431E67F4" w14:textId="0C5C9EF5" w:rsidR="002937AA" w:rsidRDefault="002937AA" w:rsidP="002937AA">
      <w:pPr>
        <w:spacing w:after="0" w:line="240" w:lineRule="auto"/>
        <w:jc w:val="both"/>
        <w:rPr>
          <w:rFonts w:ascii="Times New Roman" w:eastAsia="PMingLiU" w:hAnsi="Times New Roman" w:cs="Times New Roman"/>
          <w:sz w:val="24"/>
          <w:szCs w:val="24"/>
        </w:rPr>
      </w:pPr>
      <w:r w:rsidRPr="00C81B53">
        <w:rPr>
          <w:rFonts w:ascii="Times New Roman" w:eastAsia="PMingLiU" w:hAnsi="Times New Roman" w:cs="Times New Roman"/>
          <w:b/>
          <w:color w:val="000000" w:themeColor="text1"/>
          <w:sz w:val="21"/>
          <w:szCs w:val="21"/>
        </w:rPr>
        <w:tab/>
      </w:r>
      <w:r w:rsidR="00787B37">
        <w:rPr>
          <w:rFonts w:ascii="Times New Roman" w:eastAsia="PMingLiU" w:hAnsi="Times New Roman" w:cs="Times New Roman"/>
          <w:color w:val="000000" w:themeColor="text1"/>
          <w:sz w:val="24"/>
          <w:szCs w:val="24"/>
        </w:rPr>
        <w:t>3</w:t>
      </w:r>
      <w:r w:rsidR="00BA486A">
        <w:rPr>
          <w:rFonts w:ascii="Times New Roman" w:eastAsia="PMingLiU" w:hAnsi="Times New Roman" w:cs="Times New Roman"/>
          <w:color w:val="000000" w:themeColor="text1"/>
          <w:sz w:val="24"/>
          <w:szCs w:val="24"/>
        </w:rPr>
        <w:t>4</w:t>
      </w:r>
      <w:r w:rsidR="00715A38">
        <w:rPr>
          <w:rFonts w:ascii="Times New Roman" w:eastAsia="PMingLiU" w:hAnsi="Times New Roman" w:cs="Times New Roman"/>
          <w:color w:val="000000" w:themeColor="text1"/>
          <w:sz w:val="24"/>
          <w:szCs w:val="24"/>
        </w:rPr>
        <w:t>.</w:t>
      </w:r>
      <w:r w:rsidR="00787B37">
        <w:rPr>
          <w:rFonts w:ascii="Times New Roman" w:eastAsia="PMingLiU" w:hAnsi="Times New Roman" w:cs="Times New Roman"/>
          <w:color w:val="000000" w:themeColor="text1"/>
          <w:sz w:val="24"/>
          <w:szCs w:val="24"/>
        </w:rPr>
        <w:t>11</w:t>
      </w:r>
      <w:r>
        <w:rPr>
          <w:rFonts w:ascii="Times New Roman" w:eastAsia="PMingLiU" w:hAnsi="Times New Roman" w:cs="Times New Roman"/>
          <w:color w:val="000000" w:themeColor="text1"/>
          <w:sz w:val="21"/>
          <w:szCs w:val="21"/>
        </w:rPr>
        <w:t>.</w:t>
      </w:r>
      <w:r>
        <w:rPr>
          <w:rFonts w:ascii="Times New Roman" w:eastAsia="PMingLiU" w:hAnsi="Times New Roman" w:cs="Times New Roman"/>
          <w:color w:val="000000" w:themeColor="text1"/>
          <w:sz w:val="21"/>
          <w:szCs w:val="21"/>
        </w:rPr>
        <w:tab/>
      </w:r>
      <w:r w:rsidRPr="00657FD6">
        <w:rPr>
          <w:rFonts w:ascii="Times New Roman" w:eastAsia="PMingLiU" w:hAnsi="Times New Roman" w:cs="Times New Roman"/>
          <w:color w:val="000000" w:themeColor="text1"/>
          <w:sz w:val="24"/>
          <w:szCs w:val="24"/>
        </w:rPr>
        <w:t>Separation Clause.</w:t>
      </w:r>
      <w:r w:rsidRPr="00C81B53">
        <w:rPr>
          <w:rFonts w:ascii="Times New Roman" w:eastAsia="PMingLiU" w:hAnsi="Times New Roman" w:cs="Times New Roman"/>
          <w:b/>
          <w:color w:val="000000" w:themeColor="text1"/>
          <w:sz w:val="24"/>
          <w:szCs w:val="24"/>
        </w:rPr>
        <w:t xml:space="preserve">  </w:t>
      </w:r>
      <w:r w:rsidRPr="00C81B53">
        <w:rPr>
          <w:rFonts w:ascii="Times New Roman" w:eastAsia="PMingLiU" w:hAnsi="Times New Roman" w:cs="Times New Roman"/>
          <w:color w:val="000000" w:themeColor="text1"/>
          <w:sz w:val="24"/>
          <w:szCs w:val="24"/>
        </w:rPr>
        <w:t xml:space="preserve">If any provision of this </w:t>
      </w:r>
      <w:r w:rsidR="00E207CF">
        <w:rPr>
          <w:rFonts w:ascii="Times New Roman" w:eastAsia="PMingLiU" w:hAnsi="Times New Roman" w:cs="Times New Roman"/>
          <w:color w:val="000000" w:themeColor="text1"/>
          <w:sz w:val="24"/>
          <w:szCs w:val="24"/>
        </w:rPr>
        <w:t>Contract</w:t>
      </w:r>
      <w:r w:rsidRPr="00C81B53">
        <w:rPr>
          <w:rFonts w:ascii="Times New Roman" w:eastAsia="PMingLiU" w:hAnsi="Times New Roman" w:cs="Times New Roman"/>
          <w:color w:val="000000" w:themeColor="text1"/>
          <w:sz w:val="24"/>
          <w:szCs w:val="24"/>
        </w:rPr>
        <w:t xml:space="preserve">, or the application of any provision to any person or circumstances, is </w:t>
      </w:r>
      <w:r w:rsidRPr="00C81B53">
        <w:rPr>
          <w:rFonts w:ascii="Times New Roman" w:eastAsia="PMingLiU" w:hAnsi="Times New Roman" w:cs="Times New Roman"/>
          <w:sz w:val="24"/>
          <w:szCs w:val="24"/>
        </w:rPr>
        <w:t xml:space="preserve">held invalid or unenforceable, the remainder of this </w:t>
      </w:r>
      <w:r w:rsidR="00E207CF">
        <w:rPr>
          <w:rFonts w:ascii="Times New Roman" w:eastAsia="PMingLiU" w:hAnsi="Times New Roman" w:cs="Times New Roman"/>
          <w:sz w:val="24"/>
          <w:szCs w:val="24"/>
        </w:rPr>
        <w:t>Contract</w:t>
      </w:r>
      <w:r w:rsidRPr="00C81B53">
        <w:rPr>
          <w:rFonts w:ascii="Times New Roman" w:eastAsia="PMingLiU" w:hAnsi="Times New Roman" w:cs="Times New Roman"/>
          <w:sz w:val="24"/>
          <w:szCs w:val="24"/>
        </w:rPr>
        <w:t xml:space="preserve"> and the application of such provision(s) to othe</w:t>
      </w:r>
      <w:r w:rsidR="00590AC8">
        <w:rPr>
          <w:rFonts w:ascii="Times New Roman" w:eastAsia="PMingLiU" w:hAnsi="Times New Roman" w:cs="Times New Roman"/>
          <w:sz w:val="24"/>
          <w:szCs w:val="24"/>
        </w:rPr>
        <w:t>r persons or circumstances will</w:t>
      </w:r>
      <w:r w:rsidRPr="00C81B53">
        <w:rPr>
          <w:rFonts w:ascii="Times New Roman" w:eastAsia="PMingLiU" w:hAnsi="Times New Roman" w:cs="Times New Roman"/>
          <w:sz w:val="24"/>
          <w:szCs w:val="24"/>
        </w:rPr>
        <w:t xml:space="preserve"> remain valid and enforceable.</w:t>
      </w:r>
    </w:p>
    <w:p w14:paraId="306AFC79" w14:textId="77777777" w:rsidR="007747C1" w:rsidRDefault="007747C1" w:rsidP="002937AA">
      <w:pPr>
        <w:spacing w:after="0" w:line="240" w:lineRule="auto"/>
        <w:jc w:val="both"/>
        <w:rPr>
          <w:rFonts w:ascii="Times New Roman" w:eastAsia="PMingLiU" w:hAnsi="Times New Roman" w:cs="Times New Roman"/>
          <w:sz w:val="24"/>
          <w:szCs w:val="24"/>
        </w:rPr>
      </w:pPr>
    </w:p>
    <w:p w14:paraId="4D237F1A" w14:textId="48DC53FA" w:rsidR="00715A38" w:rsidRDefault="00715A38" w:rsidP="00715A38">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ab/>
      </w:r>
      <w:r w:rsidR="00787B37">
        <w:rPr>
          <w:rFonts w:ascii="Times New Roman" w:eastAsia="PMingLiU" w:hAnsi="Times New Roman" w:cs="Times New Roman"/>
          <w:sz w:val="24"/>
          <w:szCs w:val="24"/>
        </w:rPr>
        <w:t>3</w:t>
      </w:r>
      <w:r w:rsidR="00BA486A">
        <w:rPr>
          <w:rFonts w:ascii="Times New Roman" w:eastAsia="PMingLiU" w:hAnsi="Times New Roman" w:cs="Times New Roman"/>
          <w:sz w:val="24"/>
          <w:szCs w:val="24"/>
        </w:rPr>
        <w:t>4</w:t>
      </w:r>
      <w:r w:rsidR="00BD1DB2">
        <w:rPr>
          <w:rFonts w:ascii="Times New Roman" w:eastAsia="PMingLiU" w:hAnsi="Times New Roman" w:cs="Times New Roman"/>
          <w:sz w:val="24"/>
          <w:szCs w:val="24"/>
        </w:rPr>
        <w:t>.1</w:t>
      </w:r>
      <w:r w:rsidR="00787B37">
        <w:rPr>
          <w:rFonts w:ascii="Times New Roman" w:eastAsia="PMingLiU" w:hAnsi="Times New Roman" w:cs="Times New Roman"/>
          <w:sz w:val="24"/>
          <w:szCs w:val="24"/>
        </w:rPr>
        <w:t>2</w:t>
      </w:r>
      <w:r w:rsidRPr="007E5778">
        <w:rPr>
          <w:rFonts w:ascii="Times New Roman" w:eastAsia="PMingLiU" w:hAnsi="Times New Roman" w:cs="Times New Roman"/>
          <w:sz w:val="24"/>
          <w:szCs w:val="24"/>
        </w:rPr>
        <w:t>.</w:t>
      </w:r>
      <w:r w:rsidRPr="007E5778">
        <w:rPr>
          <w:rFonts w:ascii="Times New Roman" w:eastAsia="PMingLiU" w:hAnsi="Times New Roman" w:cs="Times New Roman"/>
          <w:sz w:val="24"/>
          <w:szCs w:val="24"/>
        </w:rPr>
        <w:tab/>
      </w:r>
      <w:r w:rsidR="00FD3FBE" w:rsidRPr="007E5778">
        <w:rPr>
          <w:rFonts w:ascii="Times New Roman" w:eastAsia="PMingLiU" w:hAnsi="Times New Roman" w:cs="Times New Roman"/>
          <w:sz w:val="24"/>
          <w:szCs w:val="24"/>
        </w:rPr>
        <w:t xml:space="preserve">Counterparts.  This </w:t>
      </w:r>
      <w:r w:rsidR="00E207CF">
        <w:rPr>
          <w:rFonts w:ascii="Times New Roman" w:eastAsia="PMingLiU" w:hAnsi="Times New Roman" w:cs="Times New Roman"/>
          <w:sz w:val="24"/>
          <w:szCs w:val="24"/>
        </w:rPr>
        <w:t>Contract</w:t>
      </w:r>
      <w:r w:rsidRPr="007E5778">
        <w:rPr>
          <w:rFonts w:ascii="Times New Roman" w:eastAsia="PMingLiU" w:hAnsi="Times New Roman" w:cs="Times New Roman"/>
          <w:sz w:val="24"/>
          <w:szCs w:val="24"/>
        </w:rPr>
        <w:t xml:space="preserve"> may be executed in any number of counterparts, each </w:t>
      </w:r>
      <w:r w:rsidR="00FD3FBE" w:rsidRPr="007E5778">
        <w:rPr>
          <w:rFonts w:ascii="Times New Roman" w:eastAsia="PMingLiU" w:hAnsi="Times New Roman" w:cs="Times New Roman"/>
          <w:sz w:val="24"/>
          <w:szCs w:val="24"/>
        </w:rPr>
        <w:t xml:space="preserve">of which when so executed will </w:t>
      </w:r>
      <w:r w:rsidRPr="007E5778">
        <w:rPr>
          <w:rFonts w:ascii="Times New Roman" w:eastAsia="PMingLiU" w:hAnsi="Times New Roman" w:cs="Times New Roman"/>
          <w:sz w:val="24"/>
          <w:szCs w:val="24"/>
        </w:rPr>
        <w:t>be deemed to be an original and all of</w:t>
      </w:r>
      <w:r w:rsidR="00FD3FBE" w:rsidRPr="007E5778">
        <w:rPr>
          <w:rFonts w:ascii="Times New Roman" w:eastAsia="PMingLiU" w:hAnsi="Times New Roman" w:cs="Times New Roman"/>
          <w:sz w:val="24"/>
          <w:szCs w:val="24"/>
        </w:rPr>
        <w:t xml:space="preserve"> which when taken together will</w:t>
      </w:r>
      <w:r w:rsidRPr="007E5778">
        <w:rPr>
          <w:rFonts w:ascii="Times New Roman" w:eastAsia="PMingLiU" w:hAnsi="Times New Roman" w:cs="Times New Roman"/>
          <w:sz w:val="24"/>
          <w:szCs w:val="24"/>
        </w:rPr>
        <w:t xml:space="preserve"> constitute one a</w:t>
      </w:r>
      <w:r w:rsidR="00FD3FBE" w:rsidRPr="007E5778">
        <w:rPr>
          <w:rFonts w:ascii="Times New Roman" w:eastAsia="PMingLiU" w:hAnsi="Times New Roman" w:cs="Times New Roman"/>
          <w:sz w:val="24"/>
          <w:szCs w:val="24"/>
        </w:rPr>
        <w:t>greement.</w:t>
      </w:r>
      <w:r w:rsidR="000D6E7B">
        <w:rPr>
          <w:rFonts w:ascii="Times New Roman" w:eastAsia="PMingLiU" w:hAnsi="Times New Roman" w:cs="Times New Roman"/>
          <w:sz w:val="24"/>
          <w:szCs w:val="24"/>
        </w:rPr>
        <w:t xml:space="preserve"> </w:t>
      </w:r>
      <w:r w:rsidR="00FD3FBE" w:rsidRPr="007E5778">
        <w:rPr>
          <w:rFonts w:ascii="Times New Roman" w:eastAsia="PMingLiU" w:hAnsi="Times New Roman" w:cs="Times New Roman"/>
          <w:sz w:val="24"/>
          <w:szCs w:val="24"/>
        </w:rPr>
        <w:t>The P</w:t>
      </w:r>
      <w:r w:rsidRPr="007E5778">
        <w:rPr>
          <w:rFonts w:ascii="Times New Roman" w:eastAsia="PMingLiU" w:hAnsi="Times New Roman" w:cs="Times New Roman"/>
          <w:sz w:val="24"/>
          <w:szCs w:val="24"/>
        </w:rPr>
        <w:t xml:space="preserve">arties may execute (including electronically execute) and exchange </w:t>
      </w:r>
      <w:r w:rsidR="00FD3FBE" w:rsidRPr="007E5778">
        <w:rPr>
          <w:rFonts w:ascii="Times New Roman" w:eastAsia="PMingLiU" w:hAnsi="Times New Roman" w:cs="Times New Roman"/>
          <w:sz w:val="24"/>
          <w:szCs w:val="24"/>
        </w:rPr>
        <w:t xml:space="preserve">electronic counterparts of this </w:t>
      </w:r>
      <w:r w:rsidR="00E207CF">
        <w:rPr>
          <w:rFonts w:ascii="Times New Roman" w:eastAsia="PMingLiU" w:hAnsi="Times New Roman" w:cs="Times New Roman"/>
          <w:sz w:val="24"/>
          <w:szCs w:val="24"/>
        </w:rPr>
        <w:t>Contract</w:t>
      </w:r>
      <w:r w:rsidRPr="007E5778">
        <w:rPr>
          <w:rFonts w:ascii="Times New Roman" w:eastAsia="PMingLiU" w:hAnsi="Times New Roman" w:cs="Times New Roman"/>
          <w:sz w:val="24"/>
          <w:szCs w:val="24"/>
        </w:rPr>
        <w:t>, and if transmitted electronically to the other party, said</w:t>
      </w:r>
      <w:r w:rsidR="00FD3FBE" w:rsidRPr="007E5778">
        <w:rPr>
          <w:rFonts w:ascii="Times New Roman" w:eastAsia="PMingLiU" w:hAnsi="Times New Roman" w:cs="Times New Roman"/>
          <w:sz w:val="24"/>
          <w:szCs w:val="24"/>
        </w:rPr>
        <w:t xml:space="preserve"> electronic counterpart(s) will</w:t>
      </w:r>
      <w:r w:rsidRPr="007E5778">
        <w:rPr>
          <w:rFonts w:ascii="Times New Roman" w:eastAsia="PMingLiU" w:hAnsi="Times New Roman" w:cs="Times New Roman"/>
          <w:sz w:val="24"/>
          <w:szCs w:val="24"/>
        </w:rPr>
        <w:t xml:space="preserve"> be treated in all manner and respects as an original document, and the sign</w:t>
      </w:r>
      <w:r w:rsidR="00FD3FBE" w:rsidRPr="007E5778">
        <w:rPr>
          <w:rFonts w:ascii="Times New Roman" w:eastAsia="PMingLiU" w:hAnsi="Times New Roman" w:cs="Times New Roman"/>
          <w:sz w:val="24"/>
          <w:szCs w:val="24"/>
        </w:rPr>
        <w:t>ature of any party thereon will</w:t>
      </w:r>
      <w:r w:rsidRPr="007E5778">
        <w:rPr>
          <w:rFonts w:ascii="Times New Roman" w:eastAsia="PMingLiU" w:hAnsi="Times New Roman" w:cs="Times New Roman"/>
          <w:sz w:val="24"/>
          <w:szCs w:val="24"/>
        </w:rPr>
        <w:t xml:space="preserve"> be considered as an original signature.  Any such fully e</w:t>
      </w:r>
      <w:r w:rsidR="00FD3FBE" w:rsidRPr="007E5778">
        <w:rPr>
          <w:rFonts w:ascii="Times New Roman" w:eastAsia="PMingLiU" w:hAnsi="Times New Roman" w:cs="Times New Roman"/>
          <w:sz w:val="24"/>
          <w:szCs w:val="24"/>
        </w:rPr>
        <w:t xml:space="preserve">xecuted electronic copy of this </w:t>
      </w:r>
      <w:r w:rsidR="00E207CF">
        <w:rPr>
          <w:rFonts w:ascii="Times New Roman" w:eastAsia="PMingLiU" w:hAnsi="Times New Roman" w:cs="Times New Roman"/>
          <w:sz w:val="24"/>
          <w:szCs w:val="24"/>
        </w:rPr>
        <w:t>Contract</w:t>
      </w:r>
      <w:r w:rsidR="00FD3FBE" w:rsidRPr="007E5778">
        <w:rPr>
          <w:rFonts w:ascii="Times New Roman" w:eastAsia="PMingLiU" w:hAnsi="Times New Roman" w:cs="Times New Roman"/>
          <w:sz w:val="24"/>
          <w:szCs w:val="24"/>
        </w:rPr>
        <w:t xml:space="preserve"> will</w:t>
      </w:r>
      <w:r w:rsidRPr="007E5778">
        <w:rPr>
          <w:rFonts w:ascii="Times New Roman" w:eastAsia="PMingLiU" w:hAnsi="Times New Roman" w:cs="Times New Roman"/>
          <w:sz w:val="24"/>
          <w:szCs w:val="24"/>
        </w:rPr>
        <w:t xml:space="preserve"> be considered to have the same binding legal e</w:t>
      </w:r>
      <w:r w:rsidR="00FD3FBE" w:rsidRPr="007E5778">
        <w:rPr>
          <w:rFonts w:ascii="Times New Roman" w:eastAsia="PMingLiU" w:hAnsi="Times New Roman" w:cs="Times New Roman"/>
          <w:sz w:val="24"/>
          <w:szCs w:val="24"/>
        </w:rPr>
        <w:t xml:space="preserve">ffect as an original copy. This </w:t>
      </w:r>
      <w:r w:rsidR="00E207CF">
        <w:rPr>
          <w:rFonts w:ascii="Times New Roman" w:eastAsia="PMingLiU" w:hAnsi="Times New Roman" w:cs="Times New Roman"/>
          <w:sz w:val="24"/>
          <w:szCs w:val="24"/>
        </w:rPr>
        <w:t>Contract</w:t>
      </w:r>
      <w:r w:rsidR="00FD3FBE" w:rsidRPr="007E5778">
        <w:rPr>
          <w:rFonts w:ascii="Times New Roman" w:eastAsia="PMingLiU" w:hAnsi="Times New Roman" w:cs="Times New Roman"/>
          <w:sz w:val="24"/>
          <w:szCs w:val="24"/>
        </w:rPr>
        <w:t xml:space="preserve"> will</w:t>
      </w:r>
      <w:r w:rsidRPr="007E5778">
        <w:rPr>
          <w:rFonts w:ascii="Times New Roman" w:eastAsia="PMingLiU" w:hAnsi="Times New Roman" w:cs="Times New Roman"/>
          <w:sz w:val="24"/>
          <w:szCs w:val="24"/>
        </w:rPr>
        <w:t xml:space="preserve"> be deemed effective when one or more counterparts hereof, indiv</w:t>
      </w:r>
      <w:r w:rsidR="00FD3FBE" w:rsidRPr="007E5778">
        <w:rPr>
          <w:rFonts w:ascii="Times New Roman" w:eastAsia="PMingLiU" w:hAnsi="Times New Roman" w:cs="Times New Roman"/>
          <w:sz w:val="24"/>
          <w:szCs w:val="24"/>
        </w:rPr>
        <w:t>idually or taken together, will</w:t>
      </w:r>
      <w:r w:rsidRPr="007E5778">
        <w:rPr>
          <w:rFonts w:ascii="Times New Roman" w:eastAsia="PMingLiU" w:hAnsi="Times New Roman" w:cs="Times New Roman"/>
          <w:sz w:val="24"/>
          <w:szCs w:val="24"/>
        </w:rPr>
        <w:t xml:space="preserve"> bea</w:t>
      </w:r>
      <w:r w:rsidR="00FD3FBE" w:rsidRPr="007E5778">
        <w:rPr>
          <w:rFonts w:ascii="Times New Roman" w:eastAsia="PMingLiU" w:hAnsi="Times New Roman" w:cs="Times New Roman"/>
          <w:sz w:val="24"/>
          <w:szCs w:val="24"/>
        </w:rPr>
        <w:t xml:space="preserve">r the signatures of </w:t>
      </w:r>
      <w:proofErr w:type="gramStart"/>
      <w:r w:rsidR="00FD3FBE" w:rsidRPr="007E5778">
        <w:rPr>
          <w:rFonts w:ascii="Times New Roman" w:eastAsia="PMingLiU" w:hAnsi="Times New Roman" w:cs="Times New Roman"/>
          <w:sz w:val="24"/>
          <w:szCs w:val="24"/>
        </w:rPr>
        <w:t>all of</w:t>
      </w:r>
      <w:proofErr w:type="gramEnd"/>
      <w:r w:rsidR="00FD3FBE" w:rsidRPr="007E5778">
        <w:rPr>
          <w:rFonts w:ascii="Times New Roman" w:eastAsia="PMingLiU" w:hAnsi="Times New Roman" w:cs="Times New Roman"/>
          <w:sz w:val="24"/>
          <w:szCs w:val="24"/>
        </w:rPr>
        <w:t xml:space="preserve"> the P</w:t>
      </w:r>
      <w:r w:rsidRPr="007E5778">
        <w:rPr>
          <w:rFonts w:ascii="Times New Roman" w:eastAsia="PMingLiU" w:hAnsi="Times New Roman" w:cs="Times New Roman"/>
          <w:sz w:val="24"/>
          <w:szCs w:val="24"/>
        </w:rPr>
        <w:t xml:space="preserve">arties reflected hereon as the signatories hereto and as so executed, have been </w:t>
      </w:r>
      <w:r w:rsidR="00FD3FBE" w:rsidRPr="007E5778">
        <w:rPr>
          <w:rFonts w:ascii="Times New Roman" w:eastAsia="PMingLiU" w:hAnsi="Times New Roman" w:cs="Times New Roman"/>
          <w:sz w:val="24"/>
          <w:szCs w:val="24"/>
        </w:rPr>
        <w:t xml:space="preserve">delivered to each party to this </w:t>
      </w:r>
      <w:r w:rsidR="00E207CF">
        <w:rPr>
          <w:rFonts w:ascii="Times New Roman" w:eastAsia="PMingLiU" w:hAnsi="Times New Roman" w:cs="Times New Roman"/>
          <w:sz w:val="24"/>
          <w:szCs w:val="24"/>
        </w:rPr>
        <w:t>Contract</w:t>
      </w:r>
      <w:r w:rsidR="00FD3FBE" w:rsidRPr="007E5778">
        <w:rPr>
          <w:rFonts w:ascii="Times New Roman" w:eastAsia="PMingLiU" w:hAnsi="Times New Roman" w:cs="Times New Roman"/>
          <w:sz w:val="24"/>
          <w:szCs w:val="24"/>
        </w:rPr>
        <w:t>.</w:t>
      </w:r>
    </w:p>
    <w:p w14:paraId="403E0988" w14:textId="77777777" w:rsidR="00870C5E" w:rsidRDefault="00870C5E" w:rsidP="00715A38">
      <w:pPr>
        <w:spacing w:after="0" w:line="240" w:lineRule="auto"/>
        <w:jc w:val="both"/>
        <w:rPr>
          <w:rFonts w:ascii="Times New Roman" w:eastAsia="PMingLiU" w:hAnsi="Times New Roman" w:cs="Times New Roman"/>
          <w:sz w:val="24"/>
          <w:szCs w:val="24"/>
        </w:rPr>
      </w:pPr>
    </w:p>
    <w:p w14:paraId="56706326" w14:textId="67C61CF9" w:rsidR="00870C5E" w:rsidRPr="00870C5E" w:rsidRDefault="00870C5E" w:rsidP="00870C5E">
      <w:pPr>
        <w:spacing w:after="0" w:line="240" w:lineRule="auto"/>
        <w:jc w:val="center"/>
        <w:rPr>
          <w:rFonts w:ascii="Times New Roman" w:eastAsia="PMingLiU" w:hAnsi="Times New Roman" w:cs="Times New Roman"/>
          <w:b/>
          <w:bCs/>
          <w:sz w:val="24"/>
          <w:szCs w:val="24"/>
        </w:rPr>
      </w:pPr>
      <w:r w:rsidRPr="00870C5E">
        <w:rPr>
          <w:rFonts w:ascii="Times New Roman" w:eastAsia="PMingLiU" w:hAnsi="Times New Roman" w:cs="Times New Roman"/>
          <w:b/>
          <w:bCs/>
          <w:sz w:val="24"/>
          <w:szCs w:val="24"/>
        </w:rPr>
        <w:t>SIGNATURE PAGE TO FOLLOW</w:t>
      </w:r>
    </w:p>
    <w:p w14:paraId="65CFD698" w14:textId="77777777" w:rsidR="00790CF3" w:rsidRDefault="00790CF3" w:rsidP="000B739A">
      <w:pPr>
        <w:spacing w:after="0" w:line="240" w:lineRule="auto"/>
        <w:jc w:val="both"/>
        <w:rPr>
          <w:rFonts w:ascii="Times New Roman" w:hAnsi="Times New Roman" w:cs="Times New Roman"/>
          <w:sz w:val="24"/>
          <w:szCs w:val="24"/>
        </w:rPr>
      </w:pPr>
    </w:p>
    <w:p w14:paraId="146E5D9D" w14:textId="77777777" w:rsidR="00870C5E" w:rsidRDefault="00870C5E" w:rsidP="000B739A">
      <w:pPr>
        <w:spacing w:after="0" w:line="240" w:lineRule="auto"/>
        <w:jc w:val="both"/>
        <w:rPr>
          <w:rFonts w:ascii="Times New Roman" w:hAnsi="Times New Roman" w:cs="Times New Roman"/>
          <w:sz w:val="24"/>
          <w:szCs w:val="24"/>
        </w:rPr>
      </w:pPr>
    </w:p>
    <w:p w14:paraId="428E4F3C" w14:textId="77777777" w:rsidR="00870C5E" w:rsidRDefault="00870C5E" w:rsidP="000B739A">
      <w:pPr>
        <w:spacing w:after="0" w:line="240" w:lineRule="auto"/>
        <w:jc w:val="both"/>
        <w:rPr>
          <w:rFonts w:ascii="Times New Roman" w:hAnsi="Times New Roman" w:cs="Times New Roman"/>
          <w:sz w:val="24"/>
          <w:szCs w:val="24"/>
        </w:rPr>
      </w:pPr>
    </w:p>
    <w:p w14:paraId="70641F89" w14:textId="77777777" w:rsidR="00870C5E" w:rsidRDefault="00870C5E" w:rsidP="000B739A">
      <w:pPr>
        <w:spacing w:after="0" w:line="240" w:lineRule="auto"/>
        <w:jc w:val="both"/>
        <w:rPr>
          <w:rFonts w:ascii="Times New Roman" w:hAnsi="Times New Roman" w:cs="Times New Roman"/>
          <w:sz w:val="24"/>
          <w:szCs w:val="24"/>
        </w:rPr>
      </w:pPr>
    </w:p>
    <w:p w14:paraId="37BC08BB" w14:textId="77777777" w:rsidR="00870C5E" w:rsidRDefault="00870C5E" w:rsidP="000B739A">
      <w:pPr>
        <w:spacing w:after="0" w:line="240" w:lineRule="auto"/>
        <w:jc w:val="both"/>
        <w:rPr>
          <w:rFonts w:ascii="Times New Roman" w:hAnsi="Times New Roman" w:cs="Times New Roman"/>
          <w:sz w:val="24"/>
          <w:szCs w:val="24"/>
        </w:rPr>
      </w:pPr>
    </w:p>
    <w:p w14:paraId="13241115" w14:textId="77777777" w:rsidR="00870C5E" w:rsidRDefault="00870C5E" w:rsidP="000B739A">
      <w:pPr>
        <w:spacing w:after="0" w:line="240" w:lineRule="auto"/>
        <w:jc w:val="both"/>
        <w:rPr>
          <w:rFonts w:ascii="Times New Roman" w:hAnsi="Times New Roman" w:cs="Times New Roman"/>
          <w:sz w:val="24"/>
          <w:szCs w:val="24"/>
        </w:rPr>
      </w:pPr>
    </w:p>
    <w:p w14:paraId="246AC301" w14:textId="77777777" w:rsidR="00870C5E" w:rsidRDefault="00870C5E" w:rsidP="000B739A">
      <w:pPr>
        <w:spacing w:after="0" w:line="240" w:lineRule="auto"/>
        <w:jc w:val="both"/>
        <w:rPr>
          <w:rFonts w:ascii="Times New Roman" w:hAnsi="Times New Roman" w:cs="Times New Roman"/>
          <w:sz w:val="24"/>
          <w:szCs w:val="24"/>
        </w:rPr>
      </w:pPr>
    </w:p>
    <w:p w14:paraId="3FF18198" w14:textId="77777777" w:rsidR="00870C5E" w:rsidRDefault="00870C5E" w:rsidP="000B739A">
      <w:pPr>
        <w:spacing w:after="0" w:line="240" w:lineRule="auto"/>
        <w:jc w:val="both"/>
        <w:rPr>
          <w:rFonts w:ascii="Times New Roman" w:hAnsi="Times New Roman" w:cs="Times New Roman"/>
          <w:sz w:val="24"/>
          <w:szCs w:val="24"/>
        </w:rPr>
      </w:pPr>
    </w:p>
    <w:p w14:paraId="002F3DB9" w14:textId="77777777" w:rsidR="00870C5E" w:rsidRDefault="00870C5E" w:rsidP="000B739A">
      <w:pPr>
        <w:spacing w:after="0" w:line="240" w:lineRule="auto"/>
        <w:jc w:val="both"/>
        <w:rPr>
          <w:rFonts w:ascii="Times New Roman" w:hAnsi="Times New Roman" w:cs="Times New Roman"/>
          <w:sz w:val="24"/>
          <w:szCs w:val="24"/>
        </w:rPr>
      </w:pPr>
    </w:p>
    <w:p w14:paraId="7DED6F8D" w14:textId="77777777" w:rsidR="00870C5E" w:rsidRDefault="00870C5E" w:rsidP="000B739A">
      <w:pPr>
        <w:spacing w:after="0" w:line="240" w:lineRule="auto"/>
        <w:jc w:val="both"/>
        <w:rPr>
          <w:rFonts w:ascii="Times New Roman" w:hAnsi="Times New Roman" w:cs="Times New Roman"/>
          <w:sz w:val="24"/>
          <w:szCs w:val="24"/>
        </w:rPr>
      </w:pPr>
    </w:p>
    <w:p w14:paraId="3173BA31" w14:textId="1BE1AC55" w:rsidR="00CE0A28" w:rsidRPr="00C03C37" w:rsidRDefault="00CE0A28" w:rsidP="00CE0A28">
      <w:pPr>
        <w:spacing w:after="0" w:line="240" w:lineRule="auto"/>
        <w:ind w:firstLine="720"/>
        <w:jc w:val="both"/>
        <w:rPr>
          <w:rFonts w:ascii="Times New Roman" w:eastAsia="PMingLiU" w:hAnsi="Times New Roman" w:cs="Times New Roman"/>
          <w:sz w:val="24"/>
          <w:szCs w:val="20"/>
        </w:rPr>
      </w:pPr>
      <w:r w:rsidRPr="00C03C37">
        <w:rPr>
          <w:rFonts w:ascii="Times New Roman" w:eastAsia="PMingLiU" w:hAnsi="Times New Roman" w:cs="Times New Roman"/>
          <w:b/>
          <w:bCs/>
          <w:sz w:val="24"/>
          <w:szCs w:val="20"/>
        </w:rPr>
        <w:t xml:space="preserve">IN WITNESS </w:t>
      </w:r>
      <w:proofErr w:type="gramStart"/>
      <w:r w:rsidRPr="00C03C37">
        <w:rPr>
          <w:rFonts w:ascii="Times New Roman" w:eastAsia="PMingLiU" w:hAnsi="Times New Roman" w:cs="Times New Roman"/>
          <w:b/>
          <w:bCs/>
          <w:sz w:val="24"/>
          <w:szCs w:val="20"/>
        </w:rPr>
        <w:t>WHEREOF</w:t>
      </w:r>
      <w:r w:rsidRPr="00C03C37">
        <w:rPr>
          <w:rFonts w:ascii="Times New Roman" w:eastAsia="PMingLiU" w:hAnsi="Times New Roman" w:cs="Times New Roman"/>
          <w:sz w:val="24"/>
          <w:szCs w:val="20"/>
        </w:rPr>
        <w:t>, and</w:t>
      </w:r>
      <w:proofErr w:type="gramEnd"/>
      <w:r w:rsidRPr="00C03C37">
        <w:rPr>
          <w:rFonts w:ascii="Times New Roman" w:eastAsia="PMingLiU" w:hAnsi="Times New Roman" w:cs="Times New Roman"/>
          <w:sz w:val="24"/>
          <w:szCs w:val="20"/>
        </w:rPr>
        <w:t xml:space="preserve"> intending to be legally bound pursuant to the Uniform Written O</w:t>
      </w:r>
      <w:r w:rsidR="00A14EC5">
        <w:rPr>
          <w:rFonts w:ascii="Times New Roman" w:eastAsia="PMingLiU" w:hAnsi="Times New Roman" w:cs="Times New Roman"/>
          <w:sz w:val="24"/>
          <w:szCs w:val="20"/>
        </w:rPr>
        <w:t>bligations Act, 33 P.S. 6, the P</w:t>
      </w:r>
      <w:r w:rsidRPr="00C03C37">
        <w:rPr>
          <w:rFonts w:ascii="Times New Roman" w:eastAsia="PMingLiU" w:hAnsi="Times New Roman" w:cs="Times New Roman"/>
          <w:sz w:val="24"/>
          <w:szCs w:val="20"/>
        </w:rPr>
        <w:t>arties have set their hands and seals on the date first above written.</w:t>
      </w:r>
    </w:p>
    <w:p w14:paraId="3FBAC178" w14:textId="77777777" w:rsidR="00CE0A28" w:rsidRPr="00C03C37" w:rsidRDefault="00CE0A28" w:rsidP="00CE0A28">
      <w:pPr>
        <w:spacing w:after="0" w:line="240" w:lineRule="auto"/>
        <w:jc w:val="center"/>
        <w:rPr>
          <w:rFonts w:ascii="Times New Roman" w:eastAsia="PMingLiU" w:hAnsi="Times New Roman" w:cs="Times New Roman"/>
          <w:b/>
          <w:sz w:val="24"/>
          <w:szCs w:val="20"/>
        </w:rPr>
      </w:pPr>
    </w:p>
    <w:p w14:paraId="7A9CDFFF" w14:textId="77777777" w:rsidR="00CE0A28" w:rsidRPr="00C03C37" w:rsidRDefault="00CE0A28" w:rsidP="00CE0A28">
      <w:pPr>
        <w:spacing w:after="0" w:line="240" w:lineRule="auto"/>
        <w:jc w:val="center"/>
        <w:rPr>
          <w:rFonts w:ascii="Times New Roman" w:eastAsia="PMingLiU" w:hAnsi="Times New Roman" w:cs="Times New Roman"/>
          <w:b/>
          <w:sz w:val="24"/>
          <w:szCs w:val="20"/>
        </w:rPr>
      </w:pPr>
    </w:p>
    <w:p w14:paraId="6F4A3DCF" w14:textId="77777777" w:rsidR="00CE0A28" w:rsidRDefault="00CE0A28" w:rsidP="00CE0A28">
      <w:pPr>
        <w:spacing w:after="0" w:line="240" w:lineRule="auto"/>
        <w:ind w:left="4320" w:firstLine="720"/>
        <w:rPr>
          <w:rFonts w:ascii="Times New Roman" w:eastAsia="PMingLiU" w:hAnsi="Times New Roman" w:cs="Times New Roman"/>
          <w:b/>
          <w:sz w:val="24"/>
          <w:szCs w:val="20"/>
        </w:rPr>
      </w:pPr>
      <w:r w:rsidRPr="00C03C37">
        <w:rPr>
          <w:rFonts w:ascii="Times New Roman" w:eastAsia="PMingLiU" w:hAnsi="Times New Roman" w:cs="Times New Roman"/>
          <w:b/>
          <w:sz w:val="24"/>
          <w:szCs w:val="20"/>
        </w:rPr>
        <w:t>The Philadelphia Parking Authority</w:t>
      </w:r>
    </w:p>
    <w:p w14:paraId="0E3217ED" w14:textId="77777777" w:rsidR="00CE0A28" w:rsidRPr="00C03C37" w:rsidRDefault="00CE0A28" w:rsidP="002B7D0E">
      <w:pPr>
        <w:spacing w:after="0" w:line="240" w:lineRule="auto"/>
        <w:rPr>
          <w:rFonts w:ascii="Times New Roman" w:eastAsia="PMingLiU" w:hAnsi="Times New Roman" w:cs="Times New Roman"/>
          <w:b/>
          <w:bCs/>
          <w:sz w:val="24"/>
          <w:szCs w:val="20"/>
        </w:rPr>
      </w:pPr>
      <w:r w:rsidRPr="00C03C37">
        <w:rPr>
          <w:rFonts w:ascii="Times New Roman" w:eastAsia="PMingLiU" w:hAnsi="Times New Roman" w:cs="Times New Roman"/>
          <w:b/>
          <w:bCs/>
          <w:sz w:val="24"/>
          <w:szCs w:val="20"/>
        </w:rPr>
        <w:t xml:space="preserve"> </w:t>
      </w:r>
    </w:p>
    <w:p w14:paraId="32CC9DF7" w14:textId="77777777" w:rsidR="00CE0A28" w:rsidRPr="00C03C37" w:rsidRDefault="00CE0A28" w:rsidP="00CE0A28">
      <w:pPr>
        <w:spacing w:after="0" w:line="240" w:lineRule="auto"/>
        <w:ind w:firstLine="720"/>
        <w:rPr>
          <w:rFonts w:ascii="Times New Roman" w:eastAsia="PMingLiU" w:hAnsi="Times New Roman" w:cs="Times New Roman"/>
          <w:sz w:val="24"/>
          <w:szCs w:val="20"/>
        </w:rPr>
      </w:pPr>
    </w:p>
    <w:p w14:paraId="6ED4CF6A" w14:textId="71FAF9C7" w:rsidR="00CE0A28" w:rsidRPr="00C03C37" w:rsidRDefault="00CE0A28" w:rsidP="00CE0A28">
      <w:pPr>
        <w:tabs>
          <w:tab w:val="left" w:pos="-1440"/>
        </w:tabs>
        <w:spacing w:after="0" w:line="240" w:lineRule="auto"/>
        <w:ind w:left="5040" w:hanging="5040"/>
        <w:rPr>
          <w:rFonts w:ascii="Times New Roman" w:eastAsia="PMingLiU" w:hAnsi="Times New Roman" w:cs="Times New Roman"/>
          <w:sz w:val="24"/>
          <w:szCs w:val="20"/>
        </w:rPr>
      </w:pPr>
      <w:proofErr w:type="gramStart"/>
      <w:r w:rsidRPr="00C03C37">
        <w:rPr>
          <w:rFonts w:ascii="Times New Roman" w:eastAsia="PMingLiU" w:hAnsi="Times New Roman" w:cs="Times New Roman"/>
          <w:sz w:val="24"/>
          <w:szCs w:val="20"/>
        </w:rPr>
        <w:t>Attest:_</w:t>
      </w:r>
      <w:proofErr w:type="gramEnd"/>
      <w:r w:rsidRPr="00C03C37">
        <w:rPr>
          <w:rFonts w:ascii="Times New Roman" w:eastAsia="PMingLiU" w:hAnsi="Times New Roman" w:cs="Times New Roman"/>
          <w:sz w:val="24"/>
          <w:szCs w:val="20"/>
        </w:rPr>
        <w:t>_______________________</w:t>
      </w:r>
      <w:r w:rsidRPr="00C03C37">
        <w:rPr>
          <w:rFonts w:ascii="Times New Roman" w:eastAsia="PMingLiU" w:hAnsi="Times New Roman" w:cs="Times New Roman"/>
          <w:sz w:val="24"/>
          <w:szCs w:val="20"/>
        </w:rPr>
        <w:tab/>
        <w:t>By:</w:t>
      </w:r>
      <w:r w:rsidR="006A4AD5">
        <w:rPr>
          <w:rFonts w:ascii="Times New Roman" w:eastAsia="PMingLiU" w:hAnsi="Times New Roman" w:cs="Times New Roman"/>
          <w:sz w:val="24"/>
          <w:szCs w:val="20"/>
        </w:rPr>
        <w:t xml:space="preserve"> </w:t>
      </w:r>
      <w:r w:rsidR="00F97E97">
        <w:rPr>
          <w:rFonts w:ascii="Times New Roman" w:eastAsia="PMingLiU" w:hAnsi="Times New Roman" w:cs="Times New Roman"/>
          <w:sz w:val="24"/>
          <w:szCs w:val="20"/>
          <w:u w:val="single"/>
        </w:rPr>
        <w:t xml:space="preserve">        </w:t>
      </w:r>
      <w:r w:rsidRPr="00C03C37">
        <w:rPr>
          <w:rFonts w:ascii="Times New Roman" w:eastAsia="PMingLiU" w:hAnsi="Times New Roman" w:cs="Times New Roman"/>
          <w:sz w:val="24"/>
          <w:szCs w:val="20"/>
        </w:rPr>
        <w:t>____________________________</w:t>
      </w:r>
    </w:p>
    <w:p w14:paraId="752608AB" w14:textId="30315428" w:rsidR="00CE0A28" w:rsidRPr="00C03C37" w:rsidRDefault="002B7D0E" w:rsidP="00CE0A28">
      <w:pPr>
        <w:tabs>
          <w:tab w:val="left" w:pos="-1440"/>
        </w:tabs>
        <w:spacing w:after="0" w:line="240" w:lineRule="auto"/>
        <w:ind w:left="5040" w:hanging="5040"/>
        <w:rPr>
          <w:rFonts w:ascii="Times New Roman" w:eastAsia="PMingLiU" w:hAnsi="Times New Roman" w:cs="Times New Roman"/>
          <w:sz w:val="24"/>
          <w:szCs w:val="20"/>
        </w:rPr>
      </w:pPr>
      <w:r>
        <w:rPr>
          <w:rFonts w:ascii="Times New Roman" w:eastAsia="PMingLiU" w:hAnsi="Times New Roman" w:cs="Times New Roman"/>
          <w:sz w:val="24"/>
          <w:szCs w:val="20"/>
        </w:rPr>
        <w:tab/>
        <w:t xml:space="preserve">      </w:t>
      </w:r>
      <w:r w:rsidR="006A4AD5">
        <w:rPr>
          <w:rFonts w:ascii="Times New Roman" w:eastAsia="PMingLiU" w:hAnsi="Times New Roman" w:cs="Times New Roman"/>
          <w:sz w:val="24"/>
          <w:szCs w:val="20"/>
        </w:rPr>
        <w:t xml:space="preserve"> </w:t>
      </w:r>
      <w:r w:rsidR="00CB26CD">
        <w:rPr>
          <w:rFonts w:ascii="Times New Roman" w:eastAsia="PMingLiU" w:hAnsi="Times New Roman" w:cs="Times New Roman"/>
          <w:sz w:val="24"/>
          <w:szCs w:val="20"/>
        </w:rPr>
        <w:t>Rich Lazer</w:t>
      </w:r>
      <w:r w:rsidR="006A4AD5">
        <w:rPr>
          <w:rFonts w:ascii="Times New Roman" w:eastAsia="PMingLiU" w:hAnsi="Times New Roman" w:cs="Times New Roman"/>
          <w:sz w:val="24"/>
          <w:szCs w:val="20"/>
        </w:rPr>
        <w:t xml:space="preserve"> </w:t>
      </w:r>
    </w:p>
    <w:p w14:paraId="4F278F5E" w14:textId="6CD26117" w:rsidR="00CE0A28" w:rsidRPr="00C03C37" w:rsidRDefault="00CE0A28" w:rsidP="00CE0A28">
      <w:pPr>
        <w:tabs>
          <w:tab w:val="left" w:pos="-1440"/>
        </w:tabs>
        <w:spacing w:after="0" w:line="240" w:lineRule="auto"/>
        <w:ind w:left="5040" w:hanging="5040"/>
        <w:rPr>
          <w:rFonts w:ascii="Times New Roman" w:eastAsia="PMingLiU" w:hAnsi="Times New Roman" w:cs="Times New Roman"/>
          <w:sz w:val="24"/>
          <w:szCs w:val="20"/>
        </w:rPr>
      </w:pPr>
      <w:r w:rsidRPr="00C03C37">
        <w:rPr>
          <w:rFonts w:ascii="Times New Roman" w:eastAsia="PMingLiU" w:hAnsi="Times New Roman" w:cs="Times New Roman"/>
          <w:sz w:val="24"/>
          <w:szCs w:val="20"/>
        </w:rPr>
        <w:t xml:space="preserve">Print </w:t>
      </w:r>
      <w:proofErr w:type="gramStart"/>
      <w:r w:rsidRPr="00C03C37">
        <w:rPr>
          <w:rFonts w:ascii="Times New Roman" w:eastAsia="PMingLiU" w:hAnsi="Times New Roman" w:cs="Times New Roman"/>
          <w:sz w:val="24"/>
          <w:szCs w:val="20"/>
        </w:rPr>
        <w:t>Nam</w:t>
      </w:r>
      <w:r w:rsidR="002B7D0E">
        <w:rPr>
          <w:rFonts w:ascii="Times New Roman" w:eastAsia="PMingLiU" w:hAnsi="Times New Roman" w:cs="Times New Roman"/>
          <w:sz w:val="24"/>
          <w:szCs w:val="20"/>
        </w:rPr>
        <w:t>e:_</w:t>
      </w:r>
      <w:proofErr w:type="gramEnd"/>
      <w:r w:rsidR="002B7D0E">
        <w:rPr>
          <w:rFonts w:ascii="Times New Roman" w:eastAsia="PMingLiU" w:hAnsi="Times New Roman" w:cs="Times New Roman"/>
          <w:sz w:val="24"/>
          <w:szCs w:val="20"/>
        </w:rPr>
        <w:t>___________________</w:t>
      </w:r>
      <w:r w:rsidR="002B7D0E">
        <w:rPr>
          <w:rFonts w:ascii="Times New Roman" w:eastAsia="PMingLiU" w:hAnsi="Times New Roman" w:cs="Times New Roman"/>
          <w:sz w:val="24"/>
          <w:szCs w:val="20"/>
        </w:rPr>
        <w:tab/>
        <w:t xml:space="preserve">      </w:t>
      </w:r>
      <w:r w:rsidR="006A4AD5">
        <w:rPr>
          <w:rFonts w:ascii="Times New Roman" w:eastAsia="PMingLiU" w:hAnsi="Times New Roman" w:cs="Times New Roman"/>
          <w:sz w:val="24"/>
          <w:szCs w:val="20"/>
        </w:rPr>
        <w:t xml:space="preserve"> Executive Director  </w:t>
      </w:r>
    </w:p>
    <w:p w14:paraId="3BB3DDBE" w14:textId="77777777" w:rsidR="00CE0A28" w:rsidRPr="00C03C37" w:rsidRDefault="006A4AD5" w:rsidP="00CE0A28">
      <w:pPr>
        <w:spacing w:after="0" w:line="240" w:lineRule="auto"/>
        <w:rPr>
          <w:rFonts w:ascii="Times New Roman" w:eastAsia="PMingLiU" w:hAnsi="Times New Roman" w:cs="Times New Roman"/>
          <w:sz w:val="24"/>
          <w:szCs w:val="20"/>
        </w:rPr>
      </w:pPr>
      <w:r>
        <w:rPr>
          <w:rFonts w:ascii="Times New Roman" w:eastAsia="PMingLiU" w:hAnsi="Times New Roman" w:cs="Times New Roman"/>
          <w:sz w:val="24"/>
          <w:szCs w:val="20"/>
        </w:rPr>
        <w:tab/>
      </w:r>
      <w:r>
        <w:rPr>
          <w:rFonts w:ascii="Times New Roman" w:eastAsia="PMingLiU" w:hAnsi="Times New Roman" w:cs="Times New Roman"/>
          <w:sz w:val="24"/>
          <w:szCs w:val="20"/>
        </w:rPr>
        <w:tab/>
      </w:r>
      <w:r>
        <w:rPr>
          <w:rFonts w:ascii="Times New Roman" w:eastAsia="PMingLiU" w:hAnsi="Times New Roman" w:cs="Times New Roman"/>
          <w:sz w:val="24"/>
          <w:szCs w:val="20"/>
        </w:rPr>
        <w:tab/>
      </w:r>
      <w:r>
        <w:rPr>
          <w:rFonts w:ascii="Times New Roman" w:eastAsia="PMingLiU" w:hAnsi="Times New Roman" w:cs="Times New Roman"/>
          <w:sz w:val="24"/>
          <w:szCs w:val="20"/>
        </w:rPr>
        <w:tab/>
      </w:r>
      <w:r>
        <w:rPr>
          <w:rFonts w:ascii="Times New Roman" w:eastAsia="PMingLiU" w:hAnsi="Times New Roman" w:cs="Times New Roman"/>
          <w:sz w:val="24"/>
          <w:szCs w:val="20"/>
        </w:rPr>
        <w:tab/>
      </w:r>
      <w:r>
        <w:rPr>
          <w:rFonts w:ascii="Times New Roman" w:eastAsia="PMingLiU" w:hAnsi="Times New Roman" w:cs="Times New Roman"/>
          <w:sz w:val="24"/>
          <w:szCs w:val="20"/>
        </w:rPr>
        <w:tab/>
      </w:r>
      <w:r>
        <w:rPr>
          <w:rFonts w:ascii="Times New Roman" w:eastAsia="PMingLiU" w:hAnsi="Times New Roman" w:cs="Times New Roman"/>
          <w:sz w:val="24"/>
          <w:szCs w:val="20"/>
        </w:rPr>
        <w:tab/>
        <w:t xml:space="preserve">      </w:t>
      </w:r>
    </w:p>
    <w:p w14:paraId="7E4E9EA2" w14:textId="77777777" w:rsidR="00CE0A28" w:rsidRPr="00C03C37" w:rsidRDefault="00CE0A28" w:rsidP="00CE0A28">
      <w:pPr>
        <w:spacing w:after="0" w:line="240" w:lineRule="auto"/>
        <w:ind w:left="4320" w:hanging="4320"/>
        <w:rPr>
          <w:rFonts w:ascii="Times New Roman" w:eastAsia="PMingLiU" w:hAnsi="Times New Roman" w:cs="Times New Roman"/>
          <w:sz w:val="24"/>
          <w:szCs w:val="20"/>
        </w:rPr>
      </w:pPr>
      <w:r w:rsidRPr="00C03C37">
        <w:rPr>
          <w:rFonts w:ascii="Times New Roman" w:eastAsia="PMingLiU" w:hAnsi="Times New Roman" w:cs="Times New Roman"/>
          <w:sz w:val="24"/>
          <w:szCs w:val="20"/>
        </w:rPr>
        <w:t>Pri</w:t>
      </w:r>
      <w:r w:rsidR="002B7D0E">
        <w:rPr>
          <w:rFonts w:ascii="Times New Roman" w:eastAsia="PMingLiU" w:hAnsi="Times New Roman" w:cs="Times New Roman"/>
          <w:sz w:val="24"/>
          <w:szCs w:val="20"/>
        </w:rPr>
        <w:t xml:space="preserve">nt </w:t>
      </w:r>
      <w:proofErr w:type="gramStart"/>
      <w:r w:rsidR="002B7D0E">
        <w:rPr>
          <w:rFonts w:ascii="Times New Roman" w:eastAsia="PMingLiU" w:hAnsi="Times New Roman" w:cs="Times New Roman"/>
          <w:sz w:val="24"/>
          <w:szCs w:val="20"/>
        </w:rPr>
        <w:t>Title:_</w:t>
      </w:r>
      <w:proofErr w:type="gramEnd"/>
      <w:r w:rsidR="002B7D0E">
        <w:rPr>
          <w:rFonts w:ascii="Times New Roman" w:eastAsia="PMingLiU" w:hAnsi="Times New Roman" w:cs="Times New Roman"/>
          <w:sz w:val="24"/>
          <w:szCs w:val="20"/>
        </w:rPr>
        <w:t>____________________</w:t>
      </w:r>
      <w:r w:rsidRPr="00C03C37">
        <w:rPr>
          <w:rFonts w:ascii="Times New Roman" w:eastAsia="PMingLiU" w:hAnsi="Times New Roman" w:cs="Times New Roman"/>
          <w:sz w:val="24"/>
          <w:szCs w:val="20"/>
        </w:rPr>
        <w:tab/>
        <w:t xml:space="preserve">            </w:t>
      </w:r>
    </w:p>
    <w:p w14:paraId="29289A2C" w14:textId="77777777" w:rsidR="00CE0A28" w:rsidRPr="00C03C37" w:rsidRDefault="00CE0A28" w:rsidP="00CE0A28">
      <w:pPr>
        <w:spacing w:after="0" w:line="240" w:lineRule="auto"/>
        <w:ind w:left="4320" w:hanging="4320"/>
        <w:rPr>
          <w:rFonts w:ascii="Times New Roman" w:eastAsia="PMingLiU" w:hAnsi="Times New Roman" w:cs="Times New Roman"/>
          <w:sz w:val="24"/>
          <w:szCs w:val="20"/>
        </w:rPr>
      </w:pPr>
    </w:p>
    <w:p w14:paraId="15AF646D" w14:textId="712E32CF" w:rsidR="00CE0A28" w:rsidRPr="00C03C37" w:rsidRDefault="002B7D0E" w:rsidP="002B7D0E">
      <w:pPr>
        <w:spacing w:after="0" w:line="240" w:lineRule="auto"/>
        <w:ind w:left="4320" w:firstLine="720"/>
        <w:rPr>
          <w:rFonts w:ascii="Times New Roman" w:eastAsia="PMingLiU" w:hAnsi="Times New Roman" w:cs="Times New Roman"/>
          <w:sz w:val="24"/>
          <w:szCs w:val="20"/>
        </w:rPr>
      </w:pPr>
      <w:r>
        <w:rPr>
          <w:rFonts w:ascii="Times New Roman" w:eastAsia="PMingLiU" w:hAnsi="Times New Roman" w:cs="Times New Roman"/>
          <w:sz w:val="24"/>
          <w:szCs w:val="20"/>
        </w:rPr>
        <w:t>Effective Date:</w:t>
      </w:r>
      <w:r w:rsidR="004156A6">
        <w:rPr>
          <w:rFonts w:ascii="Times New Roman" w:eastAsia="PMingLiU" w:hAnsi="Times New Roman" w:cs="Times New Roman"/>
          <w:sz w:val="24"/>
          <w:szCs w:val="20"/>
        </w:rPr>
        <w:t xml:space="preserve"> </w:t>
      </w:r>
      <w:r>
        <w:rPr>
          <w:rFonts w:ascii="Times New Roman" w:eastAsia="PMingLiU" w:hAnsi="Times New Roman" w:cs="Times New Roman"/>
          <w:sz w:val="24"/>
          <w:szCs w:val="20"/>
        </w:rPr>
        <w:t xml:space="preserve"> ___________________</w:t>
      </w:r>
    </w:p>
    <w:p w14:paraId="04AC664B" w14:textId="77777777" w:rsidR="002B7D0E" w:rsidRDefault="002B7D0E" w:rsidP="00CE0A28">
      <w:pPr>
        <w:spacing w:after="0" w:line="240" w:lineRule="auto"/>
        <w:ind w:left="5040"/>
        <w:rPr>
          <w:rFonts w:ascii="Times New Roman" w:eastAsia="PMingLiU" w:hAnsi="Times New Roman" w:cs="Times New Roman"/>
          <w:sz w:val="24"/>
          <w:szCs w:val="20"/>
        </w:rPr>
      </w:pPr>
    </w:p>
    <w:p w14:paraId="64DD03AA" w14:textId="77777777" w:rsidR="002B7D0E" w:rsidRDefault="002B7D0E" w:rsidP="00CE0A28">
      <w:pPr>
        <w:spacing w:after="0" w:line="240" w:lineRule="auto"/>
        <w:ind w:left="5040"/>
        <w:rPr>
          <w:rFonts w:ascii="Times New Roman" w:eastAsia="PMingLiU" w:hAnsi="Times New Roman" w:cs="Times New Roman"/>
          <w:sz w:val="24"/>
          <w:szCs w:val="20"/>
        </w:rPr>
      </w:pPr>
    </w:p>
    <w:p w14:paraId="0DE28859" w14:textId="77777777" w:rsidR="00CE0A28" w:rsidRPr="004238D0" w:rsidRDefault="00CE0A28" w:rsidP="00CE0A28">
      <w:pPr>
        <w:spacing w:after="0" w:line="240" w:lineRule="auto"/>
        <w:ind w:left="5040"/>
        <w:rPr>
          <w:rFonts w:ascii="Times New Roman" w:eastAsia="PMingLiU" w:hAnsi="Times New Roman" w:cs="Times New Roman"/>
          <w:sz w:val="20"/>
          <w:szCs w:val="20"/>
        </w:rPr>
      </w:pPr>
      <w:r w:rsidRPr="004238D0">
        <w:rPr>
          <w:rFonts w:ascii="Times New Roman" w:eastAsia="PMingLiU" w:hAnsi="Times New Roman" w:cs="Times New Roman"/>
          <w:sz w:val="20"/>
          <w:szCs w:val="20"/>
        </w:rPr>
        <w:t>APPROVED AS TO FORM</w:t>
      </w:r>
    </w:p>
    <w:p w14:paraId="6DA66A98" w14:textId="77777777" w:rsidR="00CE0A28" w:rsidRPr="004238D0" w:rsidRDefault="00CE0A28" w:rsidP="00CE0A28">
      <w:pPr>
        <w:spacing w:after="0" w:line="240" w:lineRule="auto"/>
        <w:rPr>
          <w:rFonts w:ascii="Times New Roman" w:eastAsia="PMingLiU" w:hAnsi="Times New Roman" w:cs="Times New Roman"/>
          <w:sz w:val="20"/>
          <w:szCs w:val="20"/>
        </w:rPr>
      </w:pPr>
    </w:p>
    <w:p w14:paraId="24543917" w14:textId="5FE4A629" w:rsidR="00CE0A28" w:rsidRPr="004156A6" w:rsidRDefault="00CE0A28" w:rsidP="00CE0A28">
      <w:pPr>
        <w:spacing w:after="0" w:line="240" w:lineRule="auto"/>
        <w:ind w:left="4320" w:firstLine="720"/>
        <w:rPr>
          <w:rFonts w:ascii="Times New Roman" w:eastAsia="PMingLiU" w:hAnsi="Times New Roman" w:cs="Times New Roman"/>
          <w:i/>
          <w:iCs/>
          <w:sz w:val="20"/>
          <w:szCs w:val="20"/>
          <w:u w:val="single"/>
        </w:rPr>
      </w:pPr>
      <w:r w:rsidRPr="004238D0">
        <w:rPr>
          <w:rFonts w:ascii="Times New Roman" w:eastAsia="PMingLiU" w:hAnsi="Times New Roman" w:cs="Times New Roman"/>
          <w:sz w:val="20"/>
          <w:szCs w:val="20"/>
        </w:rPr>
        <w:t xml:space="preserve">By:  </w:t>
      </w:r>
      <w:r w:rsidR="004156A6" w:rsidRPr="004156A6">
        <w:rPr>
          <w:rFonts w:ascii="Times New Roman" w:eastAsia="PMingLiU" w:hAnsi="Times New Roman" w:cs="Times New Roman"/>
          <w:i/>
          <w:iCs/>
          <w:sz w:val="20"/>
          <w:szCs w:val="20"/>
          <w:u w:val="single"/>
        </w:rPr>
        <w:t>Michael Casey</w:t>
      </w:r>
    </w:p>
    <w:p w14:paraId="4E1EE22C" w14:textId="77777777" w:rsidR="00CE0A28" w:rsidRPr="004238D0" w:rsidRDefault="004238D0" w:rsidP="00CE0A28">
      <w:pPr>
        <w:spacing w:after="0" w:line="240" w:lineRule="auto"/>
        <w:ind w:left="4320"/>
        <w:rPr>
          <w:rFonts w:ascii="Times New Roman" w:eastAsia="PMingLiU" w:hAnsi="Times New Roman" w:cs="Times New Roman"/>
          <w:sz w:val="20"/>
          <w:szCs w:val="20"/>
        </w:rPr>
      </w:pPr>
      <w:r>
        <w:rPr>
          <w:rFonts w:ascii="Times New Roman" w:eastAsia="PMingLiU" w:hAnsi="Times New Roman" w:cs="Times New Roman"/>
          <w:sz w:val="20"/>
          <w:szCs w:val="20"/>
        </w:rPr>
        <w:t xml:space="preserve">                      </w:t>
      </w:r>
      <w:r w:rsidR="00CE0A28" w:rsidRPr="004238D0">
        <w:rPr>
          <w:rFonts w:ascii="Times New Roman" w:eastAsia="PMingLiU" w:hAnsi="Times New Roman" w:cs="Times New Roman"/>
          <w:sz w:val="20"/>
          <w:szCs w:val="20"/>
        </w:rPr>
        <w:t>Office of General Counsel</w:t>
      </w:r>
      <w:r w:rsidR="00CE0A28" w:rsidRPr="004238D0">
        <w:rPr>
          <w:rFonts w:ascii="Times New Roman" w:eastAsia="PMingLiU" w:hAnsi="Times New Roman" w:cs="Times New Roman"/>
          <w:bCs/>
          <w:sz w:val="20"/>
          <w:szCs w:val="20"/>
        </w:rPr>
        <w:tab/>
        <w:t xml:space="preserve">   </w:t>
      </w:r>
    </w:p>
    <w:p w14:paraId="11D7A261" w14:textId="77777777" w:rsidR="00CE0A28" w:rsidRPr="004238D0" w:rsidRDefault="00CE0A28" w:rsidP="00CE0A28">
      <w:pPr>
        <w:spacing w:after="0" w:line="240" w:lineRule="auto"/>
        <w:rPr>
          <w:rFonts w:ascii="Times New Roman" w:eastAsia="PMingLiU" w:hAnsi="Times New Roman" w:cs="Times New Roman"/>
          <w:b/>
          <w:sz w:val="20"/>
          <w:szCs w:val="20"/>
        </w:rPr>
      </w:pPr>
      <w:r w:rsidRPr="004238D0">
        <w:rPr>
          <w:rFonts w:ascii="Times New Roman" w:eastAsia="PMingLiU" w:hAnsi="Times New Roman" w:cs="Times New Roman"/>
          <w:sz w:val="20"/>
          <w:szCs w:val="20"/>
        </w:rPr>
        <w:t xml:space="preserve">    </w:t>
      </w:r>
      <w:r w:rsidRPr="004238D0">
        <w:rPr>
          <w:rFonts w:ascii="Times New Roman" w:eastAsia="PMingLiU" w:hAnsi="Times New Roman" w:cs="Times New Roman"/>
          <w:b/>
          <w:sz w:val="20"/>
          <w:szCs w:val="20"/>
        </w:rPr>
        <w:tab/>
      </w:r>
      <w:r w:rsidRPr="004238D0">
        <w:rPr>
          <w:rFonts w:ascii="Times New Roman" w:eastAsia="PMingLiU" w:hAnsi="Times New Roman" w:cs="Times New Roman"/>
          <w:b/>
          <w:sz w:val="20"/>
          <w:szCs w:val="20"/>
        </w:rPr>
        <w:tab/>
      </w:r>
      <w:r w:rsidRPr="004238D0">
        <w:rPr>
          <w:rFonts w:ascii="Times New Roman" w:eastAsia="PMingLiU" w:hAnsi="Times New Roman" w:cs="Times New Roman"/>
          <w:b/>
          <w:sz w:val="20"/>
          <w:szCs w:val="20"/>
        </w:rPr>
        <w:tab/>
      </w:r>
      <w:r w:rsidRPr="004238D0">
        <w:rPr>
          <w:rFonts w:ascii="Times New Roman" w:eastAsia="PMingLiU" w:hAnsi="Times New Roman" w:cs="Times New Roman"/>
          <w:b/>
          <w:sz w:val="20"/>
          <w:szCs w:val="20"/>
        </w:rPr>
        <w:tab/>
      </w:r>
      <w:r w:rsidRPr="004238D0">
        <w:rPr>
          <w:rFonts w:ascii="Times New Roman" w:eastAsia="PMingLiU" w:hAnsi="Times New Roman" w:cs="Times New Roman"/>
          <w:b/>
          <w:sz w:val="20"/>
          <w:szCs w:val="20"/>
        </w:rPr>
        <w:tab/>
      </w:r>
    </w:p>
    <w:p w14:paraId="14839DA2" w14:textId="77777777" w:rsidR="002B7D0E" w:rsidRDefault="002B7D0E" w:rsidP="002B7D0E">
      <w:pPr>
        <w:spacing w:after="0" w:line="240" w:lineRule="auto"/>
        <w:ind w:left="4320" w:firstLine="720"/>
        <w:rPr>
          <w:rFonts w:ascii="Times New Roman" w:eastAsia="PMingLiU" w:hAnsi="Times New Roman" w:cs="Times New Roman"/>
          <w:b/>
          <w:sz w:val="24"/>
          <w:szCs w:val="24"/>
        </w:rPr>
      </w:pPr>
    </w:p>
    <w:p w14:paraId="18431BC2" w14:textId="75A57512" w:rsidR="00CE0A28" w:rsidRPr="00C03C37" w:rsidRDefault="00F97E97" w:rsidP="002B7D0E">
      <w:pPr>
        <w:spacing w:after="0" w:line="240" w:lineRule="auto"/>
        <w:ind w:left="4320" w:firstLine="720"/>
        <w:rPr>
          <w:rFonts w:ascii="Times New Roman" w:eastAsia="PMingLiU" w:hAnsi="Times New Roman" w:cs="Times New Roman"/>
          <w:b/>
          <w:sz w:val="24"/>
          <w:szCs w:val="20"/>
        </w:rPr>
      </w:pPr>
      <w:r>
        <w:rPr>
          <w:rFonts w:ascii="Times New Roman" w:eastAsia="PMingLiU" w:hAnsi="Times New Roman" w:cs="Times New Roman"/>
          <w:b/>
          <w:sz w:val="24"/>
          <w:szCs w:val="24"/>
        </w:rPr>
        <w:t xml:space="preserve">Contractor </w:t>
      </w:r>
    </w:p>
    <w:p w14:paraId="618C9507" w14:textId="77777777" w:rsidR="00CE0A28" w:rsidRPr="00C03C37" w:rsidRDefault="002B7D0E" w:rsidP="00CE0A28">
      <w:pPr>
        <w:tabs>
          <w:tab w:val="left" w:pos="-1440"/>
        </w:tabs>
        <w:spacing w:after="0" w:line="240" w:lineRule="auto"/>
        <w:ind w:left="5040" w:hanging="5040"/>
        <w:rPr>
          <w:rFonts w:ascii="Times New Roman" w:eastAsia="PMingLiU" w:hAnsi="Times New Roman" w:cs="Times New Roman"/>
          <w:b/>
          <w:sz w:val="24"/>
          <w:szCs w:val="20"/>
        </w:rPr>
      </w:pPr>
      <w:r>
        <w:rPr>
          <w:rFonts w:ascii="Times New Roman" w:eastAsia="PMingLiU" w:hAnsi="Times New Roman" w:cs="Times New Roman"/>
          <w:b/>
          <w:sz w:val="24"/>
          <w:szCs w:val="20"/>
        </w:rPr>
        <w:tab/>
      </w:r>
      <w:r w:rsidR="00CE0A28" w:rsidRPr="00C03C37">
        <w:rPr>
          <w:rFonts w:ascii="Times New Roman" w:eastAsia="PMingLiU" w:hAnsi="Times New Roman" w:cs="Times New Roman"/>
          <w:b/>
          <w:sz w:val="24"/>
          <w:szCs w:val="20"/>
        </w:rPr>
        <w:t xml:space="preserve"> </w:t>
      </w:r>
    </w:p>
    <w:p w14:paraId="693E062E" w14:textId="77777777" w:rsidR="00CE0A28" w:rsidRPr="00C03C37" w:rsidRDefault="00CE0A28" w:rsidP="00CE0A28">
      <w:pPr>
        <w:tabs>
          <w:tab w:val="left" w:pos="-1440"/>
        </w:tabs>
        <w:spacing w:after="0" w:line="240" w:lineRule="auto"/>
        <w:ind w:left="5040" w:hanging="5040"/>
        <w:rPr>
          <w:rFonts w:ascii="Times New Roman" w:eastAsia="PMingLiU" w:hAnsi="Times New Roman" w:cs="Times New Roman"/>
          <w:sz w:val="24"/>
          <w:szCs w:val="20"/>
        </w:rPr>
      </w:pPr>
      <w:r w:rsidRPr="00C03C37">
        <w:rPr>
          <w:rFonts w:ascii="Times New Roman" w:eastAsia="PMingLiU" w:hAnsi="Times New Roman" w:cs="Times New Roman"/>
          <w:b/>
          <w:sz w:val="24"/>
          <w:szCs w:val="20"/>
        </w:rPr>
        <w:t xml:space="preserve"> </w:t>
      </w:r>
    </w:p>
    <w:p w14:paraId="0B800E59" w14:textId="2715EF9B" w:rsidR="00CE0A28" w:rsidRPr="00C03C37" w:rsidRDefault="00CE0A28" w:rsidP="00CE0A28">
      <w:pPr>
        <w:tabs>
          <w:tab w:val="left" w:pos="-1440"/>
        </w:tabs>
        <w:spacing w:after="0" w:line="240" w:lineRule="auto"/>
        <w:ind w:left="5760" w:hanging="5760"/>
        <w:rPr>
          <w:rFonts w:ascii="Times New Roman" w:eastAsia="PMingLiU" w:hAnsi="Times New Roman" w:cs="Times New Roman"/>
          <w:sz w:val="24"/>
          <w:szCs w:val="20"/>
        </w:rPr>
      </w:pPr>
      <w:r w:rsidRPr="00C03C37">
        <w:rPr>
          <w:rFonts w:ascii="Times New Roman" w:eastAsia="PMingLiU" w:hAnsi="Times New Roman" w:cs="Times New Roman"/>
          <w:sz w:val="24"/>
          <w:szCs w:val="20"/>
        </w:rPr>
        <w:t xml:space="preserve">Witness: </w:t>
      </w:r>
      <w:r w:rsidR="004156A6">
        <w:rPr>
          <w:rFonts w:ascii="Times New Roman" w:eastAsia="PMingLiU" w:hAnsi="Times New Roman" w:cs="Times New Roman"/>
          <w:sz w:val="24"/>
          <w:szCs w:val="20"/>
        </w:rPr>
        <w:t>______________________</w:t>
      </w:r>
      <w:r w:rsidRPr="00C03C37">
        <w:rPr>
          <w:rFonts w:ascii="Times New Roman" w:eastAsia="PMingLiU" w:hAnsi="Times New Roman" w:cs="Times New Roman"/>
          <w:b/>
          <w:bCs/>
          <w:sz w:val="24"/>
          <w:szCs w:val="20"/>
        </w:rPr>
        <w:t xml:space="preserve">                         </w:t>
      </w:r>
      <w:r w:rsidRPr="00C03C37">
        <w:rPr>
          <w:rFonts w:ascii="Times New Roman" w:eastAsia="PMingLiU" w:hAnsi="Times New Roman" w:cs="Times New Roman"/>
          <w:sz w:val="24"/>
          <w:szCs w:val="20"/>
        </w:rPr>
        <w:t>By:</w:t>
      </w:r>
      <w:r w:rsidR="002B7D0E">
        <w:rPr>
          <w:rFonts w:ascii="Times New Roman" w:eastAsia="PMingLiU" w:hAnsi="Times New Roman" w:cs="Times New Roman"/>
          <w:b/>
          <w:bCs/>
          <w:sz w:val="24"/>
          <w:szCs w:val="20"/>
        </w:rPr>
        <w:t xml:space="preserve"> </w:t>
      </w:r>
      <w:r w:rsidR="004156A6">
        <w:rPr>
          <w:rFonts w:ascii="Times New Roman" w:eastAsia="PMingLiU" w:hAnsi="Times New Roman" w:cs="Times New Roman"/>
          <w:sz w:val="24"/>
          <w:szCs w:val="20"/>
        </w:rPr>
        <w:t>_____________________________</w:t>
      </w:r>
      <w:r w:rsidRPr="00C03C37">
        <w:rPr>
          <w:rFonts w:ascii="Times New Roman" w:eastAsia="PMingLiU" w:hAnsi="Times New Roman" w:cs="Times New Roman"/>
          <w:b/>
          <w:bCs/>
          <w:sz w:val="24"/>
          <w:szCs w:val="20"/>
        </w:rPr>
        <w:t xml:space="preserve"> </w:t>
      </w:r>
    </w:p>
    <w:p w14:paraId="4AB31491" w14:textId="77777777" w:rsidR="00CE0A28" w:rsidRPr="00C03C37" w:rsidRDefault="00CE0A28" w:rsidP="00CE0A28">
      <w:pPr>
        <w:tabs>
          <w:tab w:val="left" w:pos="-1440"/>
        </w:tabs>
        <w:spacing w:after="0" w:line="240" w:lineRule="auto"/>
        <w:ind w:left="5760" w:hanging="720"/>
        <w:rPr>
          <w:rFonts w:ascii="Times New Roman" w:eastAsia="PMingLiU" w:hAnsi="Times New Roman" w:cs="Times New Roman"/>
          <w:sz w:val="24"/>
          <w:szCs w:val="20"/>
        </w:rPr>
      </w:pPr>
      <w:r w:rsidRPr="00C03C37">
        <w:rPr>
          <w:rFonts w:ascii="Times New Roman" w:eastAsia="PMingLiU" w:hAnsi="Times New Roman" w:cs="Times New Roman"/>
          <w:sz w:val="24"/>
          <w:szCs w:val="20"/>
        </w:rPr>
        <w:t xml:space="preserve">      </w:t>
      </w:r>
      <w:r w:rsidRPr="00C03C37">
        <w:rPr>
          <w:rFonts w:ascii="Times New Roman" w:eastAsia="PMingLiU" w:hAnsi="Times New Roman" w:cs="Times New Roman"/>
          <w:sz w:val="24"/>
          <w:szCs w:val="20"/>
        </w:rPr>
        <w:tab/>
      </w:r>
      <w:r w:rsidRPr="00C03C37">
        <w:rPr>
          <w:rFonts w:ascii="Times New Roman" w:eastAsia="PMingLiU" w:hAnsi="Times New Roman" w:cs="Times New Roman"/>
          <w:b/>
          <w:bCs/>
          <w:sz w:val="24"/>
          <w:szCs w:val="20"/>
        </w:rPr>
        <w:t xml:space="preserve"> </w:t>
      </w:r>
    </w:p>
    <w:p w14:paraId="5328ED45" w14:textId="77777777" w:rsidR="00CE0A28" w:rsidRPr="00C03C37" w:rsidRDefault="00CE0A28" w:rsidP="00CE0A28">
      <w:pPr>
        <w:spacing w:after="0" w:line="240" w:lineRule="auto"/>
        <w:rPr>
          <w:rFonts w:ascii="Times New Roman" w:eastAsia="PMingLiU" w:hAnsi="Times New Roman" w:cs="Times New Roman"/>
          <w:sz w:val="24"/>
          <w:szCs w:val="20"/>
        </w:rPr>
      </w:pPr>
      <w:r w:rsidRPr="00C03C37">
        <w:rPr>
          <w:rFonts w:ascii="Times New Roman" w:eastAsia="PMingLiU" w:hAnsi="Times New Roman" w:cs="Times New Roman"/>
          <w:sz w:val="24"/>
          <w:szCs w:val="20"/>
        </w:rPr>
        <w:t>P</w:t>
      </w:r>
      <w:r w:rsidR="002B7D0E">
        <w:rPr>
          <w:rFonts w:ascii="Times New Roman" w:eastAsia="PMingLiU" w:hAnsi="Times New Roman" w:cs="Times New Roman"/>
          <w:sz w:val="24"/>
          <w:szCs w:val="20"/>
        </w:rPr>
        <w:t xml:space="preserve">rint </w:t>
      </w:r>
      <w:proofErr w:type="gramStart"/>
      <w:r w:rsidR="002B7D0E">
        <w:rPr>
          <w:rFonts w:ascii="Times New Roman" w:eastAsia="PMingLiU" w:hAnsi="Times New Roman" w:cs="Times New Roman"/>
          <w:sz w:val="24"/>
          <w:szCs w:val="20"/>
        </w:rPr>
        <w:t>Name:_</w:t>
      </w:r>
      <w:proofErr w:type="gramEnd"/>
      <w:r w:rsidR="002B7D0E">
        <w:rPr>
          <w:rFonts w:ascii="Times New Roman" w:eastAsia="PMingLiU" w:hAnsi="Times New Roman" w:cs="Times New Roman"/>
          <w:sz w:val="24"/>
          <w:szCs w:val="20"/>
        </w:rPr>
        <w:t>___________________</w:t>
      </w:r>
      <w:r w:rsidRPr="00C03C37">
        <w:rPr>
          <w:rFonts w:ascii="Times New Roman" w:eastAsia="PMingLiU" w:hAnsi="Times New Roman" w:cs="Times New Roman"/>
          <w:sz w:val="24"/>
          <w:szCs w:val="20"/>
        </w:rPr>
        <w:tab/>
      </w:r>
      <w:r w:rsidRPr="00C03C37">
        <w:rPr>
          <w:rFonts w:ascii="Times New Roman" w:eastAsia="PMingLiU" w:hAnsi="Times New Roman" w:cs="Times New Roman"/>
          <w:sz w:val="24"/>
          <w:szCs w:val="20"/>
        </w:rPr>
        <w:tab/>
      </w:r>
      <w:r w:rsidR="002B7D0E">
        <w:rPr>
          <w:rFonts w:ascii="Times New Roman" w:eastAsia="PMingLiU" w:hAnsi="Times New Roman" w:cs="Times New Roman"/>
          <w:sz w:val="24"/>
          <w:szCs w:val="20"/>
        </w:rPr>
        <w:tab/>
      </w:r>
      <w:r w:rsidRPr="00C03C37">
        <w:rPr>
          <w:rFonts w:ascii="Times New Roman" w:eastAsia="PMingLiU" w:hAnsi="Times New Roman" w:cs="Times New Roman"/>
          <w:sz w:val="24"/>
          <w:szCs w:val="20"/>
        </w:rPr>
        <w:t xml:space="preserve">Print </w:t>
      </w:r>
      <w:r w:rsidR="002B7D0E">
        <w:rPr>
          <w:rFonts w:ascii="Times New Roman" w:eastAsia="PMingLiU" w:hAnsi="Times New Roman" w:cs="Times New Roman"/>
          <w:sz w:val="24"/>
          <w:szCs w:val="20"/>
        </w:rPr>
        <w:t>Name: ______________________</w:t>
      </w:r>
    </w:p>
    <w:p w14:paraId="64234DCD" w14:textId="77777777" w:rsidR="00CE0A28" w:rsidRPr="00C03C37" w:rsidRDefault="00CE0A28" w:rsidP="00CE0A28">
      <w:pPr>
        <w:spacing w:after="0" w:line="240" w:lineRule="auto"/>
        <w:rPr>
          <w:rFonts w:ascii="Times New Roman" w:eastAsia="PMingLiU" w:hAnsi="Times New Roman" w:cs="Times New Roman"/>
          <w:sz w:val="24"/>
          <w:szCs w:val="20"/>
        </w:rPr>
      </w:pPr>
      <w:r w:rsidRPr="00C03C37">
        <w:rPr>
          <w:rFonts w:ascii="Times New Roman" w:eastAsia="PMingLiU" w:hAnsi="Times New Roman" w:cs="Times New Roman"/>
          <w:sz w:val="24"/>
          <w:szCs w:val="20"/>
        </w:rPr>
        <w:tab/>
        <w:t xml:space="preserve">           </w:t>
      </w:r>
      <w:r w:rsidRPr="00C03C37">
        <w:rPr>
          <w:rFonts w:ascii="Times New Roman" w:eastAsia="PMingLiU" w:hAnsi="Times New Roman" w:cs="Times New Roman"/>
          <w:sz w:val="24"/>
          <w:szCs w:val="20"/>
        </w:rPr>
        <w:tab/>
      </w:r>
    </w:p>
    <w:p w14:paraId="396C943B" w14:textId="77777777" w:rsidR="00C37CEE" w:rsidRPr="00CE3404" w:rsidRDefault="00CE0A28" w:rsidP="00CE0A28">
      <w:pPr>
        <w:rPr>
          <w:rFonts w:ascii="Times New Roman" w:hAnsi="Times New Roman" w:cs="Times New Roman"/>
          <w:sz w:val="24"/>
          <w:szCs w:val="24"/>
        </w:rPr>
      </w:pPr>
      <w:r w:rsidRPr="00C03C37">
        <w:rPr>
          <w:rFonts w:ascii="Times New Roman" w:eastAsia="PMingLiU" w:hAnsi="Times New Roman" w:cs="Times New Roman"/>
          <w:sz w:val="24"/>
          <w:szCs w:val="20"/>
        </w:rPr>
        <w:t>Pri</w:t>
      </w:r>
      <w:r w:rsidR="002B7D0E">
        <w:rPr>
          <w:rFonts w:ascii="Times New Roman" w:eastAsia="PMingLiU" w:hAnsi="Times New Roman" w:cs="Times New Roman"/>
          <w:sz w:val="24"/>
          <w:szCs w:val="20"/>
        </w:rPr>
        <w:t xml:space="preserve">nt </w:t>
      </w:r>
      <w:proofErr w:type="gramStart"/>
      <w:r w:rsidR="002B7D0E">
        <w:rPr>
          <w:rFonts w:ascii="Times New Roman" w:eastAsia="PMingLiU" w:hAnsi="Times New Roman" w:cs="Times New Roman"/>
          <w:sz w:val="24"/>
          <w:szCs w:val="20"/>
        </w:rPr>
        <w:t>Title:_</w:t>
      </w:r>
      <w:proofErr w:type="gramEnd"/>
      <w:r w:rsidR="002B7D0E">
        <w:rPr>
          <w:rFonts w:ascii="Times New Roman" w:eastAsia="PMingLiU" w:hAnsi="Times New Roman" w:cs="Times New Roman"/>
          <w:sz w:val="24"/>
          <w:szCs w:val="20"/>
        </w:rPr>
        <w:t>____________________</w:t>
      </w:r>
      <w:r w:rsidRPr="00C03C37">
        <w:rPr>
          <w:rFonts w:ascii="Times New Roman" w:eastAsia="PMingLiU" w:hAnsi="Times New Roman" w:cs="Times New Roman"/>
          <w:sz w:val="24"/>
          <w:szCs w:val="20"/>
        </w:rPr>
        <w:tab/>
      </w:r>
      <w:r w:rsidRPr="00C03C37">
        <w:rPr>
          <w:rFonts w:ascii="Times New Roman" w:eastAsia="PMingLiU" w:hAnsi="Times New Roman" w:cs="Times New Roman"/>
          <w:sz w:val="24"/>
          <w:szCs w:val="20"/>
        </w:rPr>
        <w:tab/>
      </w:r>
      <w:r w:rsidR="002B7D0E">
        <w:rPr>
          <w:rFonts w:ascii="Times New Roman" w:eastAsia="PMingLiU" w:hAnsi="Times New Roman" w:cs="Times New Roman"/>
          <w:sz w:val="24"/>
          <w:szCs w:val="20"/>
        </w:rPr>
        <w:tab/>
      </w:r>
      <w:r w:rsidRPr="00C03C37">
        <w:rPr>
          <w:rFonts w:ascii="Times New Roman" w:eastAsia="PMingLiU" w:hAnsi="Times New Roman" w:cs="Times New Roman"/>
          <w:sz w:val="24"/>
          <w:szCs w:val="20"/>
        </w:rPr>
        <w:t>Print</w:t>
      </w:r>
      <w:r w:rsidR="002B7D0E">
        <w:rPr>
          <w:rFonts w:ascii="Times New Roman" w:eastAsia="PMingLiU" w:hAnsi="Times New Roman" w:cs="Times New Roman"/>
          <w:sz w:val="24"/>
          <w:szCs w:val="20"/>
        </w:rPr>
        <w:t xml:space="preserve"> Title:________________________</w:t>
      </w:r>
    </w:p>
    <w:sectPr w:rsidR="00C37CEE" w:rsidRPr="00CE34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2F570" w14:textId="77777777" w:rsidR="0019100D" w:rsidRDefault="0019100D" w:rsidP="009F5A4B">
      <w:pPr>
        <w:spacing w:after="0" w:line="240" w:lineRule="auto"/>
      </w:pPr>
      <w:r>
        <w:separator/>
      </w:r>
    </w:p>
  </w:endnote>
  <w:endnote w:type="continuationSeparator" w:id="0">
    <w:p w14:paraId="12D8B3AE" w14:textId="77777777" w:rsidR="0019100D" w:rsidRDefault="0019100D" w:rsidP="009F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69199"/>
      <w:docPartObj>
        <w:docPartGallery w:val="Page Numbers (Bottom of Page)"/>
        <w:docPartUnique/>
      </w:docPartObj>
    </w:sdtPr>
    <w:sdtEndPr>
      <w:rPr>
        <w:noProof/>
      </w:rPr>
    </w:sdtEndPr>
    <w:sdtContent>
      <w:p w14:paraId="12C97E20" w14:textId="77777777" w:rsidR="0019100D" w:rsidRDefault="0019100D">
        <w:pPr>
          <w:pStyle w:val="Footer"/>
          <w:jc w:val="center"/>
        </w:pPr>
        <w:r>
          <w:fldChar w:fldCharType="begin"/>
        </w:r>
        <w:r>
          <w:instrText xml:space="preserve"> PAGE   \* MERGEFORMAT </w:instrText>
        </w:r>
        <w:r>
          <w:fldChar w:fldCharType="separate"/>
        </w:r>
        <w:r w:rsidR="00380ABC">
          <w:rPr>
            <w:noProof/>
          </w:rPr>
          <w:t>21</w:t>
        </w:r>
        <w:r>
          <w:rPr>
            <w:noProof/>
          </w:rPr>
          <w:fldChar w:fldCharType="end"/>
        </w:r>
      </w:p>
    </w:sdtContent>
  </w:sdt>
  <w:p w14:paraId="56F84673" w14:textId="77777777" w:rsidR="0019100D" w:rsidRDefault="0019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37AD" w14:textId="77777777" w:rsidR="0019100D" w:rsidRDefault="0019100D" w:rsidP="009F5A4B">
      <w:pPr>
        <w:spacing w:after="0" w:line="240" w:lineRule="auto"/>
      </w:pPr>
      <w:r>
        <w:separator/>
      </w:r>
    </w:p>
  </w:footnote>
  <w:footnote w:type="continuationSeparator" w:id="0">
    <w:p w14:paraId="54C357EB" w14:textId="77777777" w:rsidR="0019100D" w:rsidRDefault="0019100D" w:rsidP="009F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81176"/>
    <w:multiLevelType w:val="hybridMultilevel"/>
    <w:tmpl w:val="BD2232C4"/>
    <w:lvl w:ilvl="0" w:tplc="1C9E468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DB110A7"/>
    <w:multiLevelType w:val="hybridMultilevel"/>
    <w:tmpl w:val="7746569E"/>
    <w:lvl w:ilvl="0" w:tplc="B2E456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785EE6"/>
    <w:multiLevelType w:val="hybridMultilevel"/>
    <w:tmpl w:val="9C8E9FF8"/>
    <w:lvl w:ilvl="0" w:tplc="B8AE81B6">
      <w:start w:val="1"/>
      <w:numFmt w:val="upp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4648744">
    <w:abstractNumId w:val="2"/>
  </w:num>
  <w:num w:numId="2" w16cid:durableId="356471211">
    <w:abstractNumId w:val="1"/>
  </w:num>
  <w:num w:numId="3" w16cid:durableId="151095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EE"/>
    <w:rsid w:val="000005E6"/>
    <w:rsid w:val="00003F7D"/>
    <w:rsid w:val="000046CC"/>
    <w:rsid w:val="000063B4"/>
    <w:rsid w:val="00006656"/>
    <w:rsid w:val="00007CB2"/>
    <w:rsid w:val="00015A77"/>
    <w:rsid w:val="00020254"/>
    <w:rsid w:val="00020E48"/>
    <w:rsid w:val="000243D4"/>
    <w:rsid w:val="000254E2"/>
    <w:rsid w:val="00027F71"/>
    <w:rsid w:val="00030F1E"/>
    <w:rsid w:val="00032985"/>
    <w:rsid w:val="000341A5"/>
    <w:rsid w:val="00042E26"/>
    <w:rsid w:val="00044A4D"/>
    <w:rsid w:val="00046C6A"/>
    <w:rsid w:val="000474BD"/>
    <w:rsid w:val="00065463"/>
    <w:rsid w:val="000670ED"/>
    <w:rsid w:val="00070A77"/>
    <w:rsid w:val="00071588"/>
    <w:rsid w:val="000732C2"/>
    <w:rsid w:val="000746B7"/>
    <w:rsid w:val="0008100E"/>
    <w:rsid w:val="00086373"/>
    <w:rsid w:val="000865C4"/>
    <w:rsid w:val="00093045"/>
    <w:rsid w:val="00095906"/>
    <w:rsid w:val="00096311"/>
    <w:rsid w:val="000A2137"/>
    <w:rsid w:val="000A5698"/>
    <w:rsid w:val="000B0DF8"/>
    <w:rsid w:val="000B15A4"/>
    <w:rsid w:val="000B169B"/>
    <w:rsid w:val="000B1CD2"/>
    <w:rsid w:val="000B2AA9"/>
    <w:rsid w:val="000B4640"/>
    <w:rsid w:val="000B5A0F"/>
    <w:rsid w:val="000B5F9B"/>
    <w:rsid w:val="000B739A"/>
    <w:rsid w:val="000C2A54"/>
    <w:rsid w:val="000D6165"/>
    <w:rsid w:val="000D6E7B"/>
    <w:rsid w:val="000E0630"/>
    <w:rsid w:val="000E293D"/>
    <w:rsid w:val="000F32C7"/>
    <w:rsid w:val="000F6059"/>
    <w:rsid w:val="001019C6"/>
    <w:rsid w:val="0010327C"/>
    <w:rsid w:val="00111E35"/>
    <w:rsid w:val="00131108"/>
    <w:rsid w:val="00132784"/>
    <w:rsid w:val="0013342D"/>
    <w:rsid w:val="001350AC"/>
    <w:rsid w:val="0013565D"/>
    <w:rsid w:val="0014075C"/>
    <w:rsid w:val="001416A5"/>
    <w:rsid w:val="00143918"/>
    <w:rsid w:val="00144314"/>
    <w:rsid w:val="0015061C"/>
    <w:rsid w:val="00153125"/>
    <w:rsid w:val="00155784"/>
    <w:rsid w:val="00155A85"/>
    <w:rsid w:val="00156462"/>
    <w:rsid w:val="00157853"/>
    <w:rsid w:val="0016289A"/>
    <w:rsid w:val="00163E05"/>
    <w:rsid w:val="00164703"/>
    <w:rsid w:val="00166890"/>
    <w:rsid w:val="00170150"/>
    <w:rsid w:val="001745AE"/>
    <w:rsid w:val="00176211"/>
    <w:rsid w:val="00176D85"/>
    <w:rsid w:val="00177115"/>
    <w:rsid w:val="00180B6C"/>
    <w:rsid w:val="00182C51"/>
    <w:rsid w:val="00183E94"/>
    <w:rsid w:val="001908E4"/>
    <w:rsid w:val="0019100D"/>
    <w:rsid w:val="00197C9C"/>
    <w:rsid w:val="001A055D"/>
    <w:rsid w:val="001A168E"/>
    <w:rsid w:val="001A232C"/>
    <w:rsid w:val="001A262F"/>
    <w:rsid w:val="001B020D"/>
    <w:rsid w:val="001B28B1"/>
    <w:rsid w:val="001B3874"/>
    <w:rsid w:val="001C0549"/>
    <w:rsid w:val="001C3B2C"/>
    <w:rsid w:val="001C436C"/>
    <w:rsid w:val="001C6D33"/>
    <w:rsid w:val="001C7903"/>
    <w:rsid w:val="001D50C8"/>
    <w:rsid w:val="001E1912"/>
    <w:rsid w:val="001E67C6"/>
    <w:rsid w:val="001E698F"/>
    <w:rsid w:val="001F0DF2"/>
    <w:rsid w:val="001F440D"/>
    <w:rsid w:val="001F7783"/>
    <w:rsid w:val="00200050"/>
    <w:rsid w:val="00200333"/>
    <w:rsid w:val="00200BC1"/>
    <w:rsid w:val="0020656F"/>
    <w:rsid w:val="00210584"/>
    <w:rsid w:val="002138DC"/>
    <w:rsid w:val="00221096"/>
    <w:rsid w:val="0022160E"/>
    <w:rsid w:val="00224006"/>
    <w:rsid w:val="00231342"/>
    <w:rsid w:val="0023253A"/>
    <w:rsid w:val="0023448E"/>
    <w:rsid w:val="00234E16"/>
    <w:rsid w:val="00237226"/>
    <w:rsid w:val="00240FDD"/>
    <w:rsid w:val="0024414F"/>
    <w:rsid w:val="00244B83"/>
    <w:rsid w:val="00247B05"/>
    <w:rsid w:val="00247ECF"/>
    <w:rsid w:val="00270C67"/>
    <w:rsid w:val="00271082"/>
    <w:rsid w:val="00276BAE"/>
    <w:rsid w:val="00283505"/>
    <w:rsid w:val="00283B6D"/>
    <w:rsid w:val="00286006"/>
    <w:rsid w:val="002937AA"/>
    <w:rsid w:val="002B0D45"/>
    <w:rsid w:val="002B4463"/>
    <w:rsid w:val="002B7BB2"/>
    <w:rsid w:val="002B7D0E"/>
    <w:rsid w:val="002C530D"/>
    <w:rsid w:val="002C54A6"/>
    <w:rsid w:val="002C7735"/>
    <w:rsid w:val="002D3689"/>
    <w:rsid w:val="002F2C6D"/>
    <w:rsid w:val="002F2FAA"/>
    <w:rsid w:val="00301952"/>
    <w:rsid w:val="003146D9"/>
    <w:rsid w:val="0031530D"/>
    <w:rsid w:val="00322582"/>
    <w:rsid w:val="00325ABC"/>
    <w:rsid w:val="0032600D"/>
    <w:rsid w:val="003261DB"/>
    <w:rsid w:val="003276A2"/>
    <w:rsid w:val="00331A82"/>
    <w:rsid w:val="00334FBA"/>
    <w:rsid w:val="00336C82"/>
    <w:rsid w:val="003507C9"/>
    <w:rsid w:val="00356B9D"/>
    <w:rsid w:val="00356D79"/>
    <w:rsid w:val="00357877"/>
    <w:rsid w:val="00364F08"/>
    <w:rsid w:val="0037280E"/>
    <w:rsid w:val="0037634F"/>
    <w:rsid w:val="00380ABC"/>
    <w:rsid w:val="00381EAD"/>
    <w:rsid w:val="0038425B"/>
    <w:rsid w:val="003852FD"/>
    <w:rsid w:val="00391380"/>
    <w:rsid w:val="0039401F"/>
    <w:rsid w:val="003B434F"/>
    <w:rsid w:val="003B4ACC"/>
    <w:rsid w:val="003B6CE8"/>
    <w:rsid w:val="003C03CD"/>
    <w:rsid w:val="003C1060"/>
    <w:rsid w:val="003D4E20"/>
    <w:rsid w:val="003D57D3"/>
    <w:rsid w:val="003E4CE8"/>
    <w:rsid w:val="003E76B8"/>
    <w:rsid w:val="003F2933"/>
    <w:rsid w:val="003F7EA5"/>
    <w:rsid w:val="004006E5"/>
    <w:rsid w:val="00405F09"/>
    <w:rsid w:val="004104A1"/>
    <w:rsid w:val="00410AD3"/>
    <w:rsid w:val="00410CE9"/>
    <w:rsid w:val="004113E6"/>
    <w:rsid w:val="004125A8"/>
    <w:rsid w:val="00412B5D"/>
    <w:rsid w:val="004132C4"/>
    <w:rsid w:val="004156A6"/>
    <w:rsid w:val="00415C3F"/>
    <w:rsid w:val="0042018D"/>
    <w:rsid w:val="00422924"/>
    <w:rsid w:val="004238D0"/>
    <w:rsid w:val="004253D4"/>
    <w:rsid w:val="00435406"/>
    <w:rsid w:val="0043749A"/>
    <w:rsid w:val="00437B34"/>
    <w:rsid w:val="004437DD"/>
    <w:rsid w:val="00444486"/>
    <w:rsid w:val="00445FD8"/>
    <w:rsid w:val="0045063E"/>
    <w:rsid w:val="00453CC9"/>
    <w:rsid w:val="00455086"/>
    <w:rsid w:val="00456666"/>
    <w:rsid w:val="004662D1"/>
    <w:rsid w:val="004665D8"/>
    <w:rsid w:val="0046723E"/>
    <w:rsid w:val="00483B3A"/>
    <w:rsid w:val="00485133"/>
    <w:rsid w:val="004876CD"/>
    <w:rsid w:val="004957CF"/>
    <w:rsid w:val="004A0A5E"/>
    <w:rsid w:val="004A3C4F"/>
    <w:rsid w:val="004A3E0E"/>
    <w:rsid w:val="004A4A30"/>
    <w:rsid w:val="004B4D0B"/>
    <w:rsid w:val="004B6AEF"/>
    <w:rsid w:val="004C2D2F"/>
    <w:rsid w:val="004D2B02"/>
    <w:rsid w:val="004D53A4"/>
    <w:rsid w:val="004D6C14"/>
    <w:rsid w:val="004E4254"/>
    <w:rsid w:val="004E6276"/>
    <w:rsid w:val="004E6422"/>
    <w:rsid w:val="004F0F02"/>
    <w:rsid w:val="004F1BBB"/>
    <w:rsid w:val="004F5AD0"/>
    <w:rsid w:val="0050208B"/>
    <w:rsid w:val="00502DF7"/>
    <w:rsid w:val="00504135"/>
    <w:rsid w:val="00504201"/>
    <w:rsid w:val="00510C40"/>
    <w:rsid w:val="00511532"/>
    <w:rsid w:val="00511B8F"/>
    <w:rsid w:val="005131EC"/>
    <w:rsid w:val="005226C8"/>
    <w:rsid w:val="0052283F"/>
    <w:rsid w:val="00527899"/>
    <w:rsid w:val="005322DC"/>
    <w:rsid w:val="005324BB"/>
    <w:rsid w:val="005361C4"/>
    <w:rsid w:val="00536FB4"/>
    <w:rsid w:val="00541DE8"/>
    <w:rsid w:val="00542DAF"/>
    <w:rsid w:val="00544011"/>
    <w:rsid w:val="00544F37"/>
    <w:rsid w:val="0055185E"/>
    <w:rsid w:val="005556DE"/>
    <w:rsid w:val="0055579E"/>
    <w:rsid w:val="00557B88"/>
    <w:rsid w:val="005760A1"/>
    <w:rsid w:val="0057776F"/>
    <w:rsid w:val="00582624"/>
    <w:rsid w:val="005835F0"/>
    <w:rsid w:val="00590AC8"/>
    <w:rsid w:val="0059474E"/>
    <w:rsid w:val="00595539"/>
    <w:rsid w:val="005A750F"/>
    <w:rsid w:val="005B27C7"/>
    <w:rsid w:val="005B2B34"/>
    <w:rsid w:val="005B7E7D"/>
    <w:rsid w:val="005C1147"/>
    <w:rsid w:val="005C1463"/>
    <w:rsid w:val="005D0A0C"/>
    <w:rsid w:val="005D0CC5"/>
    <w:rsid w:val="005D53E7"/>
    <w:rsid w:val="005D588B"/>
    <w:rsid w:val="005D7344"/>
    <w:rsid w:val="005E3B24"/>
    <w:rsid w:val="005E5DC9"/>
    <w:rsid w:val="005F1869"/>
    <w:rsid w:val="005F343B"/>
    <w:rsid w:val="005F4042"/>
    <w:rsid w:val="005F5A6E"/>
    <w:rsid w:val="006074A6"/>
    <w:rsid w:val="00611404"/>
    <w:rsid w:val="00612108"/>
    <w:rsid w:val="00612E07"/>
    <w:rsid w:val="00613DAD"/>
    <w:rsid w:val="006208A8"/>
    <w:rsid w:val="0062193E"/>
    <w:rsid w:val="00623A91"/>
    <w:rsid w:val="00625C6B"/>
    <w:rsid w:val="00627DAD"/>
    <w:rsid w:val="00635655"/>
    <w:rsid w:val="006358D9"/>
    <w:rsid w:val="00636ED8"/>
    <w:rsid w:val="00637899"/>
    <w:rsid w:val="00647CDE"/>
    <w:rsid w:val="00654469"/>
    <w:rsid w:val="00657FD6"/>
    <w:rsid w:val="0066302F"/>
    <w:rsid w:val="00663380"/>
    <w:rsid w:val="006635B8"/>
    <w:rsid w:val="00663EC4"/>
    <w:rsid w:val="0066606B"/>
    <w:rsid w:val="006774C3"/>
    <w:rsid w:val="00681031"/>
    <w:rsid w:val="00682848"/>
    <w:rsid w:val="0068403A"/>
    <w:rsid w:val="00687724"/>
    <w:rsid w:val="00690C9E"/>
    <w:rsid w:val="006926CD"/>
    <w:rsid w:val="00697AE2"/>
    <w:rsid w:val="006A4AD5"/>
    <w:rsid w:val="006B323E"/>
    <w:rsid w:val="006B549F"/>
    <w:rsid w:val="006C05BB"/>
    <w:rsid w:val="006C3467"/>
    <w:rsid w:val="006C3634"/>
    <w:rsid w:val="006C6C74"/>
    <w:rsid w:val="006C76C6"/>
    <w:rsid w:val="006C7EC8"/>
    <w:rsid w:val="006D584A"/>
    <w:rsid w:val="006D609D"/>
    <w:rsid w:val="006E722D"/>
    <w:rsid w:val="006F349D"/>
    <w:rsid w:val="006F5B57"/>
    <w:rsid w:val="006F63F8"/>
    <w:rsid w:val="007040FB"/>
    <w:rsid w:val="00715A38"/>
    <w:rsid w:val="00720C6E"/>
    <w:rsid w:val="00721D9C"/>
    <w:rsid w:val="00723B92"/>
    <w:rsid w:val="00724135"/>
    <w:rsid w:val="007246CA"/>
    <w:rsid w:val="00725EBA"/>
    <w:rsid w:val="00731D73"/>
    <w:rsid w:val="007363EB"/>
    <w:rsid w:val="00741DF4"/>
    <w:rsid w:val="007455B4"/>
    <w:rsid w:val="007508B9"/>
    <w:rsid w:val="00754ECF"/>
    <w:rsid w:val="00756DDB"/>
    <w:rsid w:val="007747C1"/>
    <w:rsid w:val="0077518E"/>
    <w:rsid w:val="00775726"/>
    <w:rsid w:val="0077798C"/>
    <w:rsid w:val="00787B37"/>
    <w:rsid w:val="00790CF3"/>
    <w:rsid w:val="007917A9"/>
    <w:rsid w:val="007928C0"/>
    <w:rsid w:val="00792D20"/>
    <w:rsid w:val="007A1274"/>
    <w:rsid w:val="007A5669"/>
    <w:rsid w:val="007A6369"/>
    <w:rsid w:val="007B04FA"/>
    <w:rsid w:val="007B24F5"/>
    <w:rsid w:val="007B6E66"/>
    <w:rsid w:val="007C228C"/>
    <w:rsid w:val="007D4BD9"/>
    <w:rsid w:val="007D63BF"/>
    <w:rsid w:val="007E0100"/>
    <w:rsid w:val="007E5778"/>
    <w:rsid w:val="007E62F5"/>
    <w:rsid w:val="007E6645"/>
    <w:rsid w:val="007E6B1A"/>
    <w:rsid w:val="007E6F13"/>
    <w:rsid w:val="007E757F"/>
    <w:rsid w:val="007F062C"/>
    <w:rsid w:val="007F184E"/>
    <w:rsid w:val="007F5832"/>
    <w:rsid w:val="007F5ADC"/>
    <w:rsid w:val="008038BC"/>
    <w:rsid w:val="008052F9"/>
    <w:rsid w:val="00806764"/>
    <w:rsid w:val="00810C1F"/>
    <w:rsid w:val="0081676E"/>
    <w:rsid w:val="00820362"/>
    <w:rsid w:val="00831524"/>
    <w:rsid w:val="008320A2"/>
    <w:rsid w:val="00832670"/>
    <w:rsid w:val="00832FED"/>
    <w:rsid w:val="00833023"/>
    <w:rsid w:val="00833CFE"/>
    <w:rsid w:val="00834320"/>
    <w:rsid w:val="008369C5"/>
    <w:rsid w:val="0083762D"/>
    <w:rsid w:val="00837A89"/>
    <w:rsid w:val="00846AE4"/>
    <w:rsid w:val="00854CCC"/>
    <w:rsid w:val="0085681E"/>
    <w:rsid w:val="00860C5A"/>
    <w:rsid w:val="00862620"/>
    <w:rsid w:val="008709B5"/>
    <w:rsid w:val="00870C5E"/>
    <w:rsid w:val="00871B7C"/>
    <w:rsid w:val="00872858"/>
    <w:rsid w:val="00877D50"/>
    <w:rsid w:val="00880D2E"/>
    <w:rsid w:val="00881633"/>
    <w:rsid w:val="0088221F"/>
    <w:rsid w:val="0088383E"/>
    <w:rsid w:val="00885CDD"/>
    <w:rsid w:val="00890A2E"/>
    <w:rsid w:val="00891F60"/>
    <w:rsid w:val="00892A08"/>
    <w:rsid w:val="00895C10"/>
    <w:rsid w:val="00897C36"/>
    <w:rsid w:val="008A2206"/>
    <w:rsid w:val="008A3F7D"/>
    <w:rsid w:val="008A4222"/>
    <w:rsid w:val="008B4579"/>
    <w:rsid w:val="008B645B"/>
    <w:rsid w:val="008B75C6"/>
    <w:rsid w:val="008B7C50"/>
    <w:rsid w:val="008C1465"/>
    <w:rsid w:val="008C1679"/>
    <w:rsid w:val="008C3969"/>
    <w:rsid w:val="008D0B0A"/>
    <w:rsid w:val="008D1193"/>
    <w:rsid w:val="008D2D04"/>
    <w:rsid w:val="008D737C"/>
    <w:rsid w:val="008D75ED"/>
    <w:rsid w:val="008E02EC"/>
    <w:rsid w:val="008E0688"/>
    <w:rsid w:val="008E5490"/>
    <w:rsid w:val="008E5759"/>
    <w:rsid w:val="008E7426"/>
    <w:rsid w:val="008E74A8"/>
    <w:rsid w:val="008F37F4"/>
    <w:rsid w:val="008F6022"/>
    <w:rsid w:val="00900359"/>
    <w:rsid w:val="0090122B"/>
    <w:rsid w:val="00901669"/>
    <w:rsid w:val="00901EB6"/>
    <w:rsid w:val="00905E71"/>
    <w:rsid w:val="009065EC"/>
    <w:rsid w:val="00906DF6"/>
    <w:rsid w:val="0091547C"/>
    <w:rsid w:val="0092080B"/>
    <w:rsid w:val="00922EFB"/>
    <w:rsid w:val="009241BC"/>
    <w:rsid w:val="00935133"/>
    <w:rsid w:val="009377A9"/>
    <w:rsid w:val="009454F9"/>
    <w:rsid w:val="00952152"/>
    <w:rsid w:val="00954388"/>
    <w:rsid w:val="00956F07"/>
    <w:rsid w:val="00960C53"/>
    <w:rsid w:val="0097589C"/>
    <w:rsid w:val="00991624"/>
    <w:rsid w:val="009930FF"/>
    <w:rsid w:val="009A08F7"/>
    <w:rsid w:val="009B1B7B"/>
    <w:rsid w:val="009B6289"/>
    <w:rsid w:val="009C0549"/>
    <w:rsid w:val="009C12BE"/>
    <w:rsid w:val="009C67B9"/>
    <w:rsid w:val="009D091B"/>
    <w:rsid w:val="009D2DE4"/>
    <w:rsid w:val="009D3FCF"/>
    <w:rsid w:val="009E0108"/>
    <w:rsid w:val="009E2C56"/>
    <w:rsid w:val="009E5100"/>
    <w:rsid w:val="009F068C"/>
    <w:rsid w:val="009F2BCF"/>
    <w:rsid w:val="009F2D11"/>
    <w:rsid w:val="009F3BB3"/>
    <w:rsid w:val="009F52E3"/>
    <w:rsid w:val="009F5A4B"/>
    <w:rsid w:val="00A0180C"/>
    <w:rsid w:val="00A04334"/>
    <w:rsid w:val="00A05712"/>
    <w:rsid w:val="00A14EC5"/>
    <w:rsid w:val="00A211CF"/>
    <w:rsid w:val="00A2505D"/>
    <w:rsid w:val="00A35327"/>
    <w:rsid w:val="00A35486"/>
    <w:rsid w:val="00A35E55"/>
    <w:rsid w:val="00A41B36"/>
    <w:rsid w:val="00A431EF"/>
    <w:rsid w:val="00A447F2"/>
    <w:rsid w:val="00A45338"/>
    <w:rsid w:val="00A528E1"/>
    <w:rsid w:val="00A535E1"/>
    <w:rsid w:val="00A554C6"/>
    <w:rsid w:val="00A57D89"/>
    <w:rsid w:val="00A6401A"/>
    <w:rsid w:val="00A70CEC"/>
    <w:rsid w:val="00AA55B9"/>
    <w:rsid w:val="00AB2613"/>
    <w:rsid w:val="00AB34C1"/>
    <w:rsid w:val="00AB3B57"/>
    <w:rsid w:val="00AB7F7C"/>
    <w:rsid w:val="00AC63C0"/>
    <w:rsid w:val="00AD0FA4"/>
    <w:rsid w:val="00AD16D0"/>
    <w:rsid w:val="00AD4ED9"/>
    <w:rsid w:val="00AD4F60"/>
    <w:rsid w:val="00AD5632"/>
    <w:rsid w:val="00AD7CAF"/>
    <w:rsid w:val="00AD7CE2"/>
    <w:rsid w:val="00AE13C8"/>
    <w:rsid w:val="00AE7076"/>
    <w:rsid w:val="00AF3F50"/>
    <w:rsid w:val="00AF53B6"/>
    <w:rsid w:val="00AF5B51"/>
    <w:rsid w:val="00AF5C63"/>
    <w:rsid w:val="00AF5E43"/>
    <w:rsid w:val="00AF694E"/>
    <w:rsid w:val="00AF6E82"/>
    <w:rsid w:val="00B025BC"/>
    <w:rsid w:val="00B03600"/>
    <w:rsid w:val="00B05053"/>
    <w:rsid w:val="00B0702E"/>
    <w:rsid w:val="00B1136D"/>
    <w:rsid w:val="00B13084"/>
    <w:rsid w:val="00B15052"/>
    <w:rsid w:val="00B243A5"/>
    <w:rsid w:val="00B251D8"/>
    <w:rsid w:val="00B27A17"/>
    <w:rsid w:val="00B30C9E"/>
    <w:rsid w:val="00B311F9"/>
    <w:rsid w:val="00B31E9A"/>
    <w:rsid w:val="00B331F6"/>
    <w:rsid w:val="00B41A3D"/>
    <w:rsid w:val="00B4465A"/>
    <w:rsid w:val="00B44EEF"/>
    <w:rsid w:val="00B4609D"/>
    <w:rsid w:val="00B55737"/>
    <w:rsid w:val="00B558BB"/>
    <w:rsid w:val="00B61CE8"/>
    <w:rsid w:val="00B65254"/>
    <w:rsid w:val="00B679FA"/>
    <w:rsid w:val="00B67D9A"/>
    <w:rsid w:val="00B70815"/>
    <w:rsid w:val="00B7235B"/>
    <w:rsid w:val="00B7278F"/>
    <w:rsid w:val="00B75DD2"/>
    <w:rsid w:val="00B76992"/>
    <w:rsid w:val="00B801D4"/>
    <w:rsid w:val="00B814FD"/>
    <w:rsid w:val="00B86251"/>
    <w:rsid w:val="00B86E68"/>
    <w:rsid w:val="00B9026F"/>
    <w:rsid w:val="00B93061"/>
    <w:rsid w:val="00BA486A"/>
    <w:rsid w:val="00BA5FBB"/>
    <w:rsid w:val="00BA74CE"/>
    <w:rsid w:val="00BB1A06"/>
    <w:rsid w:val="00BB34B2"/>
    <w:rsid w:val="00BC7321"/>
    <w:rsid w:val="00BC7BFB"/>
    <w:rsid w:val="00BD1DB2"/>
    <w:rsid w:val="00BD2322"/>
    <w:rsid w:val="00BD2F8D"/>
    <w:rsid w:val="00BE2D36"/>
    <w:rsid w:val="00BE3DDB"/>
    <w:rsid w:val="00BE63DB"/>
    <w:rsid w:val="00BF04FE"/>
    <w:rsid w:val="00BF382C"/>
    <w:rsid w:val="00BF4046"/>
    <w:rsid w:val="00BF4736"/>
    <w:rsid w:val="00BF4AA5"/>
    <w:rsid w:val="00BF4D15"/>
    <w:rsid w:val="00C01D35"/>
    <w:rsid w:val="00C04539"/>
    <w:rsid w:val="00C04890"/>
    <w:rsid w:val="00C11CB0"/>
    <w:rsid w:val="00C12263"/>
    <w:rsid w:val="00C1546B"/>
    <w:rsid w:val="00C17E9A"/>
    <w:rsid w:val="00C21388"/>
    <w:rsid w:val="00C22949"/>
    <w:rsid w:val="00C2427A"/>
    <w:rsid w:val="00C3637C"/>
    <w:rsid w:val="00C36571"/>
    <w:rsid w:val="00C37A73"/>
    <w:rsid w:val="00C37CEE"/>
    <w:rsid w:val="00C41C34"/>
    <w:rsid w:val="00C43875"/>
    <w:rsid w:val="00C4476E"/>
    <w:rsid w:val="00C44DC9"/>
    <w:rsid w:val="00C47FDA"/>
    <w:rsid w:val="00C53DA7"/>
    <w:rsid w:val="00C64F80"/>
    <w:rsid w:val="00C66173"/>
    <w:rsid w:val="00C700E5"/>
    <w:rsid w:val="00C81C6F"/>
    <w:rsid w:val="00C81F26"/>
    <w:rsid w:val="00C91DA0"/>
    <w:rsid w:val="00C93FF6"/>
    <w:rsid w:val="00C955C9"/>
    <w:rsid w:val="00C95E83"/>
    <w:rsid w:val="00C96DCD"/>
    <w:rsid w:val="00C97642"/>
    <w:rsid w:val="00CA1C43"/>
    <w:rsid w:val="00CA6B32"/>
    <w:rsid w:val="00CB26CD"/>
    <w:rsid w:val="00CB33B3"/>
    <w:rsid w:val="00CB4185"/>
    <w:rsid w:val="00CB5BF6"/>
    <w:rsid w:val="00CC00AF"/>
    <w:rsid w:val="00CC122C"/>
    <w:rsid w:val="00CC14B6"/>
    <w:rsid w:val="00CC4834"/>
    <w:rsid w:val="00CC6C31"/>
    <w:rsid w:val="00CD0F1A"/>
    <w:rsid w:val="00CD5257"/>
    <w:rsid w:val="00CE0999"/>
    <w:rsid w:val="00CE0A28"/>
    <w:rsid w:val="00CE3404"/>
    <w:rsid w:val="00CE4B91"/>
    <w:rsid w:val="00CF078E"/>
    <w:rsid w:val="00CF3E45"/>
    <w:rsid w:val="00CF6D33"/>
    <w:rsid w:val="00CF7595"/>
    <w:rsid w:val="00D00525"/>
    <w:rsid w:val="00D017EB"/>
    <w:rsid w:val="00D06D93"/>
    <w:rsid w:val="00D0702E"/>
    <w:rsid w:val="00D10737"/>
    <w:rsid w:val="00D11608"/>
    <w:rsid w:val="00D118F2"/>
    <w:rsid w:val="00D12644"/>
    <w:rsid w:val="00D12817"/>
    <w:rsid w:val="00D13EE7"/>
    <w:rsid w:val="00D14383"/>
    <w:rsid w:val="00D1551E"/>
    <w:rsid w:val="00D17391"/>
    <w:rsid w:val="00D201BF"/>
    <w:rsid w:val="00D262B3"/>
    <w:rsid w:val="00D33C60"/>
    <w:rsid w:val="00D42279"/>
    <w:rsid w:val="00D51DB2"/>
    <w:rsid w:val="00D525BE"/>
    <w:rsid w:val="00D57941"/>
    <w:rsid w:val="00D60AFF"/>
    <w:rsid w:val="00D628B0"/>
    <w:rsid w:val="00D635C0"/>
    <w:rsid w:val="00D63B4B"/>
    <w:rsid w:val="00D64772"/>
    <w:rsid w:val="00D64F0C"/>
    <w:rsid w:val="00D65296"/>
    <w:rsid w:val="00D7170F"/>
    <w:rsid w:val="00D769DA"/>
    <w:rsid w:val="00D77C55"/>
    <w:rsid w:val="00D81C85"/>
    <w:rsid w:val="00D87E08"/>
    <w:rsid w:val="00D91F98"/>
    <w:rsid w:val="00DB581E"/>
    <w:rsid w:val="00DB6A62"/>
    <w:rsid w:val="00DB6B70"/>
    <w:rsid w:val="00DD3C80"/>
    <w:rsid w:val="00DD5CA8"/>
    <w:rsid w:val="00DE3F2C"/>
    <w:rsid w:val="00DF0E42"/>
    <w:rsid w:val="00DF2B11"/>
    <w:rsid w:val="00DF2D68"/>
    <w:rsid w:val="00DF2E8E"/>
    <w:rsid w:val="00DF3293"/>
    <w:rsid w:val="00E00589"/>
    <w:rsid w:val="00E0289B"/>
    <w:rsid w:val="00E0770A"/>
    <w:rsid w:val="00E13050"/>
    <w:rsid w:val="00E148D0"/>
    <w:rsid w:val="00E207CF"/>
    <w:rsid w:val="00E22241"/>
    <w:rsid w:val="00E235C9"/>
    <w:rsid w:val="00E24A80"/>
    <w:rsid w:val="00E26ACB"/>
    <w:rsid w:val="00E3038B"/>
    <w:rsid w:val="00E34FEA"/>
    <w:rsid w:val="00E37103"/>
    <w:rsid w:val="00E4058F"/>
    <w:rsid w:val="00E443AA"/>
    <w:rsid w:val="00E46596"/>
    <w:rsid w:val="00E4709A"/>
    <w:rsid w:val="00E470E6"/>
    <w:rsid w:val="00E509D5"/>
    <w:rsid w:val="00E50EDA"/>
    <w:rsid w:val="00E55B78"/>
    <w:rsid w:val="00E6429E"/>
    <w:rsid w:val="00E64B21"/>
    <w:rsid w:val="00E700C2"/>
    <w:rsid w:val="00E7403E"/>
    <w:rsid w:val="00E761D5"/>
    <w:rsid w:val="00E768A4"/>
    <w:rsid w:val="00E85300"/>
    <w:rsid w:val="00E906BA"/>
    <w:rsid w:val="00E916F0"/>
    <w:rsid w:val="00E97E78"/>
    <w:rsid w:val="00EA0A97"/>
    <w:rsid w:val="00EA3FC9"/>
    <w:rsid w:val="00EA644D"/>
    <w:rsid w:val="00EA7878"/>
    <w:rsid w:val="00EB2EA0"/>
    <w:rsid w:val="00EB45A7"/>
    <w:rsid w:val="00EB4E3C"/>
    <w:rsid w:val="00EB5972"/>
    <w:rsid w:val="00EC1FED"/>
    <w:rsid w:val="00EC2586"/>
    <w:rsid w:val="00EC600D"/>
    <w:rsid w:val="00EC6182"/>
    <w:rsid w:val="00EC62A3"/>
    <w:rsid w:val="00EC7125"/>
    <w:rsid w:val="00ED1980"/>
    <w:rsid w:val="00ED6294"/>
    <w:rsid w:val="00ED66C6"/>
    <w:rsid w:val="00EE0417"/>
    <w:rsid w:val="00EE0B81"/>
    <w:rsid w:val="00EE0E8C"/>
    <w:rsid w:val="00EE2091"/>
    <w:rsid w:val="00EE5539"/>
    <w:rsid w:val="00EE6ED8"/>
    <w:rsid w:val="00F04C78"/>
    <w:rsid w:val="00F10416"/>
    <w:rsid w:val="00F134CB"/>
    <w:rsid w:val="00F14F6B"/>
    <w:rsid w:val="00F1535C"/>
    <w:rsid w:val="00F30C84"/>
    <w:rsid w:val="00F34265"/>
    <w:rsid w:val="00F35AA6"/>
    <w:rsid w:val="00F3675A"/>
    <w:rsid w:val="00F37EAE"/>
    <w:rsid w:val="00F42E2F"/>
    <w:rsid w:val="00F43BEF"/>
    <w:rsid w:val="00F66E51"/>
    <w:rsid w:val="00F722FA"/>
    <w:rsid w:val="00F739FB"/>
    <w:rsid w:val="00F76E9D"/>
    <w:rsid w:val="00F80A33"/>
    <w:rsid w:val="00F81AE4"/>
    <w:rsid w:val="00F84515"/>
    <w:rsid w:val="00F86424"/>
    <w:rsid w:val="00F939F4"/>
    <w:rsid w:val="00F95D26"/>
    <w:rsid w:val="00F975CF"/>
    <w:rsid w:val="00F97B90"/>
    <w:rsid w:val="00F97E97"/>
    <w:rsid w:val="00FA368B"/>
    <w:rsid w:val="00FA399E"/>
    <w:rsid w:val="00FB0F20"/>
    <w:rsid w:val="00FB1F01"/>
    <w:rsid w:val="00FC6FBC"/>
    <w:rsid w:val="00FC755F"/>
    <w:rsid w:val="00FD3FBE"/>
    <w:rsid w:val="00FD4289"/>
    <w:rsid w:val="00FD7119"/>
    <w:rsid w:val="00FE0ED7"/>
    <w:rsid w:val="00FE17F9"/>
    <w:rsid w:val="00FE5742"/>
    <w:rsid w:val="00FE7C6E"/>
    <w:rsid w:val="00FF06E3"/>
    <w:rsid w:val="00FF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5392"/>
  <w15:chartTrackingRefBased/>
  <w15:docId w15:val="{1BCB5CF8-0FDE-42CF-B4C7-53935B2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A4B"/>
  </w:style>
  <w:style w:type="paragraph" w:styleId="Footer">
    <w:name w:val="footer"/>
    <w:basedOn w:val="Normal"/>
    <w:link w:val="FooterChar"/>
    <w:uiPriority w:val="99"/>
    <w:unhideWhenUsed/>
    <w:rsid w:val="009F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4B"/>
  </w:style>
  <w:style w:type="paragraph" w:styleId="BalloonText">
    <w:name w:val="Balloon Text"/>
    <w:basedOn w:val="Normal"/>
    <w:link w:val="BalloonTextChar"/>
    <w:uiPriority w:val="99"/>
    <w:semiHidden/>
    <w:unhideWhenUsed/>
    <w:rsid w:val="00F84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15"/>
    <w:rPr>
      <w:rFonts w:ascii="Segoe UI" w:hAnsi="Segoe UI" w:cs="Segoe UI"/>
      <w:sz w:val="18"/>
      <w:szCs w:val="18"/>
    </w:rPr>
  </w:style>
  <w:style w:type="paragraph" w:styleId="NoSpacing">
    <w:name w:val="No Spacing"/>
    <w:uiPriority w:val="1"/>
    <w:qFormat/>
    <w:rsid w:val="00381EAD"/>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4289"/>
    <w:rPr>
      <w:color w:val="0563C1" w:themeColor="hyperlink"/>
      <w:u w:val="single"/>
    </w:rPr>
  </w:style>
  <w:style w:type="character" w:styleId="UnresolvedMention">
    <w:name w:val="Unresolved Mention"/>
    <w:basedOn w:val="DefaultParagraphFont"/>
    <w:uiPriority w:val="99"/>
    <w:semiHidden/>
    <w:unhideWhenUsed/>
    <w:rsid w:val="00FD4289"/>
    <w:rPr>
      <w:color w:val="605E5C"/>
      <w:shd w:val="clear" w:color="auto" w:fill="E1DFDD"/>
    </w:rPr>
  </w:style>
  <w:style w:type="paragraph" w:styleId="ListParagraph">
    <w:name w:val="List Paragraph"/>
    <w:basedOn w:val="Normal"/>
    <w:uiPriority w:val="34"/>
    <w:qFormat/>
    <w:rsid w:val="00CB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6802">
      <w:bodyDiv w:val="1"/>
      <w:marLeft w:val="0"/>
      <w:marRight w:val="0"/>
      <w:marTop w:val="0"/>
      <w:marBottom w:val="0"/>
      <w:divBdr>
        <w:top w:val="none" w:sz="0" w:space="0" w:color="auto"/>
        <w:left w:val="none" w:sz="0" w:space="0" w:color="auto"/>
        <w:bottom w:val="none" w:sz="0" w:space="0" w:color="auto"/>
        <w:right w:val="none" w:sz="0" w:space="0" w:color="auto"/>
      </w:divBdr>
    </w:div>
    <w:div w:id="1775176046">
      <w:bodyDiv w:val="1"/>
      <w:marLeft w:val="0"/>
      <w:marRight w:val="0"/>
      <w:marTop w:val="0"/>
      <w:marBottom w:val="0"/>
      <w:divBdr>
        <w:top w:val="none" w:sz="0" w:space="0" w:color="auto"/>
        <w:left w:val="none" w:sz="0" w:space="0" w:color="auto"/>
        <w:bottom w:val="none" w:sz="0" w:space="0" w:color="auto"/>
        <w:right w:val="none" w:sz="0" w:space="0" w:color="auto"/>
      </w:divBdr>
      <w:divsChild>
        <w:div w:id="514350287">
          <w:marLeft w:val="60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A1EC-9207-4C6C-92A3-37A1E18A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12128</TotalTime>
  <Pages>25</Pages>
  <Words>8533</Words>
  <Characters>60331</Characters>
  <Application>Microsoft Office Word</Application>
  <DocSecurity>0</DocSecurity>
  <Lines>3016</Lines>
  <Paragraphs>1530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Casey</dc:creator>
  <cp:keywords/>
  <dc:description/>
  <cp:lastModifiedBy>Michael Casey</cp:lastModifiedBy>
  <cp:revision>446</cp:revision>
  <cp:lastPrinted>2024-10-29T14:07:00Z</cp:lastPrinted>
  <dcterms:created xsi:type="dcterms:W3CDTF">2021-02-24T14:36:00Z</dcterms:created>
  <dcterms:modified xsi:type="dcterms:W3CDTF">2024-10-31T12:17:00Z</dcterms:modified>
</cp:coreProperties>
</file>