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2AD2E839" w:rsidR="00651581" w:rsidRDefault="00D64163" w:rsidP="00651581">
      <w:pPr>
        <w:rPr>
          <w:rFonts w:ascii="Calibri" w:hAnsi="Calibri" w:cs="Sakkal Majalla"/>
          <w:b/>
          <w:bCs/>
          <w:smallCaps/>
          <w:sz w:val="28"/>
          <w:szCs w:val="28"/>
        </w:rPr>
      </w:pPr>
      <w:r>
        <w:rPr>
          <w:rFonts w:ascii="Calibri" w:hAnsi="Calibri" w:cs="Sakkal Majalla"/>
          <w:b/>
          <w:bCs/>
          <w:smallCaps/>
          <w:sz w:val="28"/>
          <w:szCs w:val="28"/>
        </w:rPr>
        <w:t>Financial Advisor</w:t>
      </w:r>
    </w:p>
    <w:p w14:paraId="44506F48" w14:textId="081E70E2"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24</w:t>
      </w:r>
      <w:r w:rsidRPr="00006C36">
        <w:rPr>
          <w:rFonts w:ascii="Calibri" w:hAnsi="Calibri" w:cs="Sakkal Majalla"/>
          <w:b/>
          <w:bCs/>
          <w:smallCaps/>
          <w:sz w:val="28"/>
          <w:szCs w:val="28"/>
        </w:rPr>
        <w:t>-</w:t>
      </w:r>
      <w:r w:rsidR="006E1237">
        <w:rPr>
          <w:rFonts w:ascii="Calibri" w:hAnsi="Calibri" w:cs="Sakkal Majalla"/>
          <w:b/>
          <w:bCs/>
          <w:smallCaps/>
          <w:sz w:val="28"/>
          <w:szCs w:val="28"/>
        </w:rPr>
        <w:t>2</w:t>
      </w:r>
      <w:r w:rsidR="00D64163">
        <w:rPr>
          <w:rFonts w:ascii="Calibri" w:hAnsi="Calibri" w:cs="Sakkal Majalla"/>
          <w:b/>
          <w:bCs/>
          <w:smallCaps/>
          <w:sz w:val="28"/>
          <w:szCs w:val="28"/>
        </w:rPr>
        <w:t>5</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4C58C8F0"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24</w:t>
      </w:r>
      <w:r w:rsidR="00A220C2" w:rsidRPr="00006C36">
        <w:rPr>
          <w:rFonts w:asciiTheme="minorHAnsi" w:hAnsiTheme="minorHAnsi"/>
          <w:b/>
          <w:sz w:val="22"/>
          <w:szCs w:val="22"/>
        </w:rPr>
        <w:t>-</w:t>
      </w:r>
      <w:r w:rsidR="006E1237">
        <w:rPr>
          <w:rFonts w:asciiTheme="minorHAnsi" w:hAnsiTheme="minorHAnsi"/>
          <w:b/>
          <w:sz w:val="22"/>
          <w:szCs w:val="22"/>
        </w:rPr>
        <w:t>2</w:t>
      </w:r>
      <w:r w:rsidR="00D64163">
        <w:rPr>
          <w:rFonts w:asciiTheme="minorHAnsi" w:hAnsiTheme="minorHAnsi"/>
          <w:b/>
          <w:sz w:val="22"/>
          <w:szCs w:val="22"/>
        </w:rPr>
        <w:t>5 Financial Advisor</w:t>
      </w:r>
      <w:r w:rsidR="006E1237">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11E5BCD3" w14:textId="3F87B9A4" w:rsidR="007D7D1B" w:rsidRPr="00105640" w:rsidRDefault="007D7D1B" w:rsidP="006B4CD2">
      <w:pPr>
        <w:pStyle w:val="NoSpacing"/>
        <w:numPr>
          <w:ilvl w:val="0"/>
          <w:numId w:val="1"/>
        </w:numPr>
        <w:ind w:left="630" w:hanging="450"/>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105640">
        <w:rPr>
          <w:rFonts w:asciiTheme="minorHAnsi" w:hAnsiTheme="minorHAnsi" w:cstheme="minorHAnsi"/>
          <w:b/>
          <w:sz w:val="22"/>
          <w:szCs w:val="22"/>
        </w:rPr>
        <w:t>Contract Term.</w:t>
      </w:r>
      <w:r w:rsidRPr="00105640">
        <w:rPr>
          <w:rFonts w:asciiTheme="minorHAnsi" w:hAnsiTheme="minorHAnsi" w:cstheme="minorHAnsi"/>
          <w:sz w:val="22"/>
          <w:szCs w:val="22"/>
        </w:rPr>
        <w:t xml:space="preserve">  </w:t>
      </w:r>
      <w:r w:rsidR="001A745A" w:rsidRPr="003F6233">
        <w:rPr>
          <w:rFonts w:asciiTheme="minorHAnsi" w:hAnsiTheme="minorHAnsi" w:cstheme="minorHAnsi"/>
          <w:sz w:val="22"/>
          <w:szCs w:val="22"/>
        </w:rPr>
        <w:t xml:space="preserve">The initial term of this Contract shall commence on the Effective Date and shall end </w:t>
      </w:r>
      <w:r w:rsidR="00537A63">
        <w:rPr>
          <w:rFonts w:asciiTheme="minorHAnsi" w:hAnsiTheme="minorHAnsi" w:cstheme="minorHAnsi"/>
          <w:sz w:val="22"/>
          <w:szCs w:val="22"/>
        </w:rPr>
        <w:t>upon</w:t>
      </w:r>
      <w:r w:rsidR="001A745A" w:rsidRPr="003F6233">
        <w:rPr>
          <w:rFonts w:asciiTheme="minorHAnsi" w:hAnsiTheme="minorHAnsi" w:cstheme="minorHAnsi"/>
          <w:sz w:val="22"/>
          <w:szCs w:val="22"/>
        </w:rPr>
        <w:t xml:space="preserve"> the completion of the bond issuance, subject to the other provisions of this Contract, and approval of the Authority (“Initial Term”). This Contract then may be extended through 4 one-year options to renew at the sole discretion of the Authority, subject to the other provisions of this Contract</w:t>
      </w:r>
      <w:r w:rsidR="001A745A" w:rsidRPr="00E27006">
        <w:rPr>
          <w:rFonts w:asciiTheme="minorHAnsi" w:hAnsiTheme="minorHAnsi" w:cstheme="minorHAnsi"/>
          <w:sz w:val="22"/>
          <w:szCs w:val="22"/>
        </w:rPr>
        <w:t>.</w:t>
      </w:r>
    </w:p>
    <w:p w14:paraId="781FA9E4" w14:textId="77777777" w:rsidR="00B96702" w:rsidRPr="00B96702" w:rsidRDefault="00B96702" w:rsidP="000B761A">
      <w:pPr>
        <w:autoSpaceDE w:val="0"/>
        <w:autoSpaceDN w:val="0"/>
        <w:adjustRightInd w:val="0"/>
        <w:ind w:left="630" w:hanging="630"/>
        <w:rPr>
          <w:rFonts w:asciiTheme="minorHAnsi" w:eastAsiaTheme="minorEastAsia" w:hAnsiTheme="minorHAnsi"/>
          <w:b/>
          <w:color w:val="000000" w:themeColor="text1"/>
          <w:sz w:val="22"/>
          <w:szCs w:val="22"/>
        </w:rPr>
      </w:pPr>
    </w:p>
    <w:p w14:paraId="30AABD67" w14:textId="0AC94128" w:rsidR="00E22266" w:rsidRPr="00006C36" w:rsidRDefault="00D3515C" w:rsidP="00006C36">
      <w:pPr>
        <w:spacing w:after="160" w:line="259" w:lineRule="auto"/>
        <w:rPr>
          <w:rFonts w:asciiTheme="minorHAnsi" w:hAnsiTheme="minorHAnsi"/>
          <w:b/>
          <w:sz w:val="22"/>
          <w:szCs w:val="22"/>
        </w:rPr>
        <w:sectPr w:rsidR="00E22266" w:rsidRPr="00006C36" w:rsidSect="001E1C27">
          <w:footerReference w:type="default" r:id="rId8"/>
          <w:pgSz w:w="12240" w:h="15840"/>
          <w:pgMar w:top="720" w:right="630" w:bottom="720" w:left="720" w:header="288" w:footer="288" w:gutter="0"/>
          <w:cols w:space="720"/>
          <w:docGrid w:linePitch="360"/>
        </w:sectPr>
      </w:pPr>
      <w:r>
        <w:rPr>
          <w:rFonts w:asciiTheme="minorHAnsi" w:hAnsiTheme="minorHAnsi"/>
          <w:b/>
          <w:sz w:val="22"/>
          <w:szCs w:val="22"/>
        </w:rPr>
        <w:br w:type="page"/>
      </w:r>
    </w:p>
    <w:p w14:paraId="56E39FF8" w14:textId="77777777" w:rsidR="00A35B11" w:rsidRPr="00E27006" w:rsidRDefault="00006C36" w:rsidP="00A35B11">
      <w:pPr>
        <w:autoSpaceDE w:val="0"/>
        <w:autoSpaceDN w:val="0"/>
        <w:adjustRightInd w:val="0"/>
        <w:spacing w:after="120" w:line="259" w:lineRule="auto"/>
        <w:ind w:left="547" w:hanging="547"/>
        <w:rPr>
          <w:rFonts w:asciiTheme="minorHAnsi" w:hAnsiTheme="minorHAnsi"/>
          <w:b/>
          <w:sz w:val="22"/>
          <w:szCs w:val="22"/>
        </w:rPr>
      </w:pPr>
      <w:r>
        <w:rPr>
          <w:rFonts w:asciiTheme="minorHAnsi" w:hAnsiTheme="minorHAnsi"/>
          <w:b/>
          <w:sz w:val="22"/>
          <w:szCs w:val="22"/>
        </w:rPr>
        <w:lastRenderedPageBreak/>
        <w:t xml:space="preserve">5. </w:t>
      </w:r>
      <w:r>
        <w:rPr>
          <w:rFonts w:asciiTheme="minorHAnsi" w:hAnsiTheme="minorHAnsi"/>
          <w:b/>
          <w:sz w:val="22"/>
          <w:szCs w:val="22"/>
        </w:rPr>
        <w:tab/>
      </w:r>
      <w:r w:rsidR="00A35B11">
        <w:rPr>
          <w:rFonts w:asciiTheme="minorHAnsi" w:hAnsiTheme="minorHAnsi"/>
          <w:b/>
          <w:sz w:val="22"/>
          <w:szCs w:val="22"/>
        </w:rPr>
        <w:t xml:space="preserve">Cost Proposal: </w:t>
      </w:r>
      <w:r w:rsidR="00A35B11" w:rsidRPr="00E27006">
        <w:rPr>
          <w:rFonts w:asciiTheme="minorHAnsi" w:hAnsiTheme="minorHAnsi"/>
          <w:bCs/>
          <w:sz w:val="22"/>
          <w:szCs w:val="22"/>
        </w:rPr>
        <w:t>Please provide fee</w:t>
      </w:r>
      <w:r w:rsidR="00A35B11">
        <w:rPr>
          <w:rFonts w:asciiTheme="minorHAnsi" w:hAnsiTheme="minorHAnsi"/>
          <w:bCs/>
          <w:sz w:val="22"/>
          <w:szCs w:val="22"/>
        </w:rPr>
        <w:t>s based on the services included in the Work Statement and the</w:t>
      </w:r>
      <w:r w:rsidR="00A35B11" w:rsidRPr="00E27006">
        <w:rPr>
          <w:rFonts w:asciiTheme="minorHAnsi" w:hAnsiTheme="minorHAnsi"/>
          <w:bCs/>
          <w:sz w:val="22"/>
          <w:szCs w:val="22"/>
        </w:rPr>
        <w:t xml:space="preserve"> following:</w:t>
      </w:r>
    </w:p>
    <w:p w14:paraId="2D558E7E" w14:textId="77777777" w:rsidR="00537A63" w:rsidRDefault="00537A63" w:rsidP="00537A63">
      <w:pPr>
        <w:pStyle w:val="ListParagraph"/>
        <w:numPr>
          <w:ilvl w:val="0"/>
          <w:numId w:val="13"/>
        </w:numPr>
        <w:autoSpaceDE w:val="0"/>
        <w:autoSpaceDN w:val="0"/>
        <w:adjustRightInd w:val="0"/>
        <w:spacing w:after="120" w:line="259" w:lineRule="auto"/>
        <w:rPr>
          <w:rFonts w:asciiTheme="minorHAnsi" w:hAnsiTheme="minorHAnsi"/>
          <w:b/>
          <w:sz w:val="22"/>
          <w:szCs w:val="22"/>
        </w:rPr>
      </w:pPr>
      <w:r>
        <w:rPr>
          <w:rFonts w:asciiTheme="minorHAnsi" w:hAnsiTheme="minorHAnsi"/>
          <w:b/>
          <w:sz w:val="22"/>
          <w:szCs w:val="22"/>
        </w:rPr>
        <w:t xml:space="preserve">Scope A: Provide a total lump sum for the </w:t>
      </w:r>
      <w:r w:rsidRPr="00E27006">
        <w:rPr>
          <w:rFonts w:asciiTheme="minorHAnsi" w:hAnsiTheme="minorHAnsi"/>
          <w:b/>
          <w:sz w:val="22"/>
          <w:szCs w:val="22"/>
        </w:rPr>
        <w:t xml:space="preserve">$100-$120 </w:t>
      </w:r>
      <w:proofErr w:type="gramStart"/>
      <w:r w:rsidRPr="00E27006">
        <w:rPr>
          <w:rFonts w:asciiTheme="minorHAnsi" w:hAnsiTheme="minorHAnsi"/>
          <w:b/>
          <w:sz w:val="22"/>
          <w:szCs w:val="22"/>
        </w:rPr>
        <w:t>Million</w:t>
      </w:r>
      <w:proofErr w:type="gramEnd"/>
      <w:r w:rsidRPr="00E27006">
        <w:rPr>
          <w:rFonts w:asciiTheme="minorHAnsi" w:hAnsiTheme="minorHAnsi"/>
          <w:b/>
          <w:sz w:val="22"/>
          <w:szCs w:val="22"/>
        </w:rPr>
        <w:t>, 30-year debt service new money bond transaction</w:t>
      </w:r>
      <w:r>
        <w:rPr>
          <w:rFonts w:asciiTheme="minorHAnsi" w:hAnsiTheme="minorHAnsi"/>
          <w:b/>
          <w:sz w:val="22"/>
          <w:szCs w:val="22"/>
        </w:rPr>
        <w:t xml:space="preserve"> as described in Scope A of the Work Statement</w:t>
      </w:r>
      <w:r w:rsidRPr="00E27006">
        <w:rPr>
          <w:rFonts w:asciiTheme="minorHAnsi" w:hAnsiTheme="minorHAnsi"/>
          <w:b/>
          <w:sz w:val="22"/>
          <w:szCs w:val="22"/>
        </w:rPr>
        <w:t>.</w:t>
      </w:r>
      <w:r>
        <w:rPr>
          <w:rFonts w:asciiTheme="minorHAnsi" w:hAnsiTheme="minorHAnsi"/>
          <w:b/>
          <w:sz w:val="22"/>
          <w:szCs w:val="22"/>
        </w:rPr>
        <w:t xml:space="preserve"> </w:t>
      </w:r>
      <w:r w:rsidRPr="00261A51">
        <w:rPr>
          <w:rFonts w:asciiTheme="minorHAnsi" w:hAnsiTheme="minorHAnsi"/>
          <w:b/>
          <w:sz w:val="22"/>
          <w:szCs w:val="22"/>
        </w:rPr>
        <w:t>Once the bond amount has been determined, the Authority and the Contractor will negotiate a fair and reasonable</w:t>
      </w:r>
      <w:r>
        <w:rPr>
          <w:rFonts w:asciiTheme="minorHAnsi" w:hAnsiTheme="minorHAnsi"/>
          <w:b/>
          <w:sz w:val="22"/>
          <w:szCs w:val="22"/>
        </w:rPr>
        <w:t xml:space="preserve"> lump sum</w:t>
      </w:r>
      <w:r w:rsidRPr="00261A51">
        <w:rPr>
          <w:rFonts w:asciiTheme="minorHAnsi" w:hAnsiTheme="minorHAnsi"/>
          <w:b/>
          <w:sz w:val="22"/>
          <w:szCs w:val="22"/>
        </w:rPr>
        <w:t xml:space="preserve"> using the </w:t>
      </w:r>
      <w:r>
        <w:rPr>
          <w:rFonts w:asciiTheme="minorHAnsi" w:hAnsiTheme="minorHAnsi"/>
          <w:b/>
          <w:sz w:val="22"/>
          <w:szCs w:val="22"/>
        </w:rPr>
        <w:t>lump sum below</w:t>
      </w:r>
      <w:r w:rsidRPr="00261A51">
        <w:rPr>
          <w:rFonts w:asciiTheme="minorHAnsi" w:hAnsiTheme="minorHAnsi"/>
          <w:b/>
          <w:sz w:val="22"/>
          <w:szCs w:val="22"/>
        </w:rPr>
        <w:t xml:space="preserve"> as a guide</w:t>
      </w:r>
      <w:r>
        <w:rPr>
          <w:rFonts w:asciiTheme="minorHAnsi" w:hAnsiTheme="minorHAnsi"/>
          <w:b/>
          <w:sz w:val="22"/>
          <w:szCs w:val="22"/>
        </w:rPr>
        <w:t xml:space="preserve"> as described in the sample contract.</w:t>
      </w:r>
    </w:p>
    <w:p w14:paraId="51191747" w14:textId="77777777" w:rsidR="00A35B11" w:rsidRDefault="00A35B11" w:rsidP="00A35B11">
      <w:pPr>
        <w:pStyle w:val="ListParagraph"/>
        <w:autoSpaceDE w:val="0"/>
        <w:autoSpaceDN w:val="0"/>
        <w:adjustRightInd w:val="0"/>
        <w:spacing w:after="120" w:line="259" w:lineRule="auto"/>
        <w:rPr>
          <w:rFonts w:asciiTheme="minorHAnsi" w:hAnsiTheme="minorHAnsi"/>
          <w:b/>
          <w:sz w:val="22"/>
          <w:szCs w:val="22"/>
        </w:rPr>
      </w:pPr>
    </w:p>
    <w:p w14:paraId="4A9EDA48" w14:textId="77777777" w:rsidR="00A35B11" w:rsidRPr="00E27006" w:rsidRDefault="00A35B11" w:rsidP="00A35B11">
      <w:pPr>
        <w:pStyle w:val="ListParagraph"/>
        <w:autoSpaceDE w:val="0"/>
        <w:autoSpaceDN w:val="0"/>
        <w:adjustRightInd w:val="0"/>
        <w:spacing w:after="120" w:line="259" w:lineRule="auto"/>
        <w:contextualSpacing w:val="0"/>
        <w:rPr>
          <w:rFonts w:asciiTheme="minorHAnsi" w:hAnsiTheme="minorHAnsi"/>
          <w:b/>
          <w:sz w:val="22"/>
          <w:szCs w:val="22"/>
        </w:rPr>
      </w:pPr>
      <w:r>
        <w:rPr>
          <w:rFonts w:asciiTheme="minorHAnsi" w:hAnsiTheme="minorHAnsi"/>
          <w:b/>
          <w:sz w:val="22"/>
          <w:szCs w:val="22"/>
        </w:rPr>
        <w:t>$____________________________</w:t>
      </w:r>
    </w:p>
    <w:p w14:paraId="4B28CDAE" w14:textId="50914BA8" w:rsidR="00A35B11" w:rsidRPr="00E27006" w:rsidRDefault="00A35B11" w:rsidP="00A35B11">
      <w:pPr>
        <w:pStyle w:val="ListParagraph"/>
        <w:numPr>
          <w:ilvl w:val="0"/>
          <w:numId w:val="13"/>
        </w:numPr>
        <w:autoSpaceDE w:val="0"/>
        <w:autoSpaceDN w:val="0"/>
        <w:adjustRightInd w:val="0"/>
        <w:spacing w:after="120" w:line="259" w:lineRule="auto"/>
        <w:rPr>
          <w:rFonts w:asciiTheme="minorHAnsi" w:hAnsiTheme="minorHAnsi"/>
          <w:b/>
          <w:sz w:val="22"/>
          <w:szCs w:val="22"/>
        </w:rPr>
      </w:pPr>
      <w:r w:rsidRPr="00E27006">
        <w:rPr>
          <w:rFonts w:asciiTheme="minorHAnsi" w:hAnsiTheme="minorHAnsi"/>
          <w:b/>
          <w:sz w:val="22"/>
          <w:szCs w:val="22"/>
        </w:rPr>
        <w:t xml:space="preserve">Provide a range of hourly rates for assigned professionals by title/category for </w:t>
      </w:r>
      <w:r w:rsidR="001A745A">
        <w:rPr>
          <w:rFonts w:asciiTheme="minorHAnsi" w:hAnsiTheme="minorHAnsi"/>
          <w:b/>
          <w:sz w:val="22"/>
          <w:szCs w:val="22"/>
        </w:rPr>
        <w:t>additional</w:t>
      </w:r>
      <w:r w:rsidRPr="00E27006">
        <w:rPr>
          <w:rFonts w:asciiTheme="minorHAnsi" w:hAnsiTheme="minorHAnsi"/>
          <w:b/>
          <w:sz w:val="22"/>
          <w:szCs w:val="22"/>
        </w:rPr>
        <w:t xml:space="preserve"> services</w:t>
      </w:r>
      <w:r w:rsidR="001A745A">
        <w:rPr>
          <w:rFonts w:asciiTheme="minorHAnsi" w:hAnsiTheme="minorHAnsi"/>
          <w:b/>
          <w:sz w:val="22"/>
          <w:szCs w:val="22"/>
        </w:rPr>
        <w:t xml:space="preserve"> as described </w:t>
      </w:r>
      <w:r w:rsidR="001A745A" w:rsidRPr="001A745A">
        <w:rPr>
          <w:rFonts w:ascii="Calibri" w:hAnsi="Calibri" w:cs="Calibri"/>
          <w:b/>
          <w:sz w:val="22"/>
          <w:szCs w:val="22"/>
        </w:rPr>
        <w:t>in Scope B of the Work Statement</w:t>
      </w:r>
      <w:r w:rsidRPr="001A745A">
        <w:rPr>
          <w:rFonts w:ascii="Calibri" w:hAnsi="Calibri" w:cs="Calibri"/>
          <w:b/>
          <w:sz w:val="22"/>
          <w:szCs w:val="22"/>
        </w:rPr>
        <w:t>.</w:t>
      </w:r>
    </w:p>
    <w:p w14:paraId="776757A9" w14:textId="77777777" w:rsidR="00A35B11" w:rsidRPr="00E27006" w:rsidRDefault="00A35B11" w:rsidP="00A35B11">
      <w:pPr>
        <w:autoSpaceDE w:val="0"/>
        <w:autoSpaceDN w:val="0"/>
        <w:adjustRightInd w:val="0"/>
        <w:ind w:left="540" w:hanging="540"/>
        <w:rPr>
          <w:rFonts w:asciiTheme="minorHAnsi" w:hAnsiTheme="minorHAnsi"/>
          <w:bCs/>
          <w:sz w:val="22"/>
          <w:szCs w:val="22"/>
        </w:rPr>
      </w:pPr>
    </w:p>
    <w:tbl>
      <w:tblPr>
        <w:tblW w:w="11790" w:type="dxa"/>
        <w:tblInd w:w="-455" w:type="dxa"/>
        <w:tblLayout w:type="fixed"/>
        <w:tblLook w:val="04A0" w:firstRow="1" w:lastRow="0" w:firstColumn="1" w:lastColumn="0" w:noHBand="0" w:noVBand="1"/>
      </w:tblPr>
      <w:tblGrid>
        <w:gridCol w:w="3420"/>
        <w:gridCol w:w="1674"/>
        <w:gridCol w:w="1674"/>
        <w:gridCol w:w="1674"/>
        <w:gridCol w:w="1674"/>
        <w:gridCol w:w="1674"/>
      </w:tblGrid>
      <w:tr w:rsidR="00A35B11" w:rsidRPr="00E27006" w14:paraId="326CFAAA" w14:textId="77777777" w:rsidTr="007D4E43">
        <w:trPr>
          <w:trHeight w:val="499"/>
        </w:trPr>
        <w:tc>
          <w:tcPr>
            <w:tcW w:w="3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9AEB39"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Title</w:t>
            </w:r>
          </w:p>
        </w:tc>
        <w:tc>
          <w:tcPr>
            <w:tcW w:w="83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C3EDB3A"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Hourly Rate</w:t>
            </w:r>
          </w:p>
        </w:tc>
      </w:tr>
      <w:tr w:rsidR="00A35B11" w:rsidRPr="00E27006" w14:paraId="05693B3E" w14:textId="77777777" w:rsidTr="007D4E43">
        <w:trPr>
          <w:trHeight w:val="499"/>
        </w:trPr>
        <w:tc>
          <w:tcPr>
            <w:tcW w:w="3420" w:type="dxa"/>
            <w:vMerge/>
            <w:tcBorders>
              <w:top w:val="single" w:sz="4" w:space="0" w:color="auto"/>
              <w:left w:val="single" w:sz="4" w:space="0" w:color="auto"/>
              <w:bottom w:val="single" w:sz="4" w:space="0" w:color="000000"/>
              <w:right w:val="single" w:sz="4" w:space="0" w:color="auto"/>
            </w:tcBorders>
            <w:vAlign w:val="center"/>
            <w:hideMark/>
          </w:tcPr>
          <w:p w14:paraId="19D9273F" w14:textId="77777777" w:rsidR="00A35B11" w:rsidRPr="00E27006" w:rsidRDefault="00A35B11" w:rsidP="007D4E43">
            <w:pPr>
              <w:rPr>
                <w:rFonts w:ascii="Calibri" w:hAnsi="Calibri" w:cs="Calibri"/>
                <w:b/>
                <w:bCs/>
                <w:color w:val="000000"/>
                <w:sz w:val="22"/>
                <w:szCs w:val="22"/>
              </w:rPr>
            </w:pPr>
          </w:p>
        </w:tc>
        <w:tc>
          <w:tcPr>
            <w:tcW w:w="1674" w:type="dxa"/>
            <w:tcBorders>
              <w:top w:val="nil"/>
              <w:left w:val="nil"/>
              <w:bottom w:val="single" w:sz="4" w:space="0" w:color="auto"/>
              <w:right w:val="single" w:sz="4" w:space="0" w:color="auto"/>
            </w:tcBorders>
            <w:shd w:val="clear" w:color="auto" w:fill="auto"/>
            <w:noWrap/>
            <w:vAlign w:val="center"/>
            <w:hideMark/>
          </w:tcPr>
          <w:p w14:paraId="3AC36D69"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1</w:t>
            </w:r>
          </w:p>
        </w:tc>
        <w:tc>
          <w:tcPr>
            <w:tcW w:w="1674" w:type="dxa"/>
            <w:tcBorders>
              <w:top w:val="nil"/>
              <w:left w:val="nil"/>
              <w:bottom w:val="single" w:sz="4" w:space="0" w:color="auto"/>
              <w:right w:val="single" w:sz="4" w:space="0" w:color="auto"/>
            </w:tcBorders>
            <w:shd w:val="clear" w:color="auto" w:fill="auto"/>
            <w:noWrap/>
            <w:vAlign w:val="center"/>
            <w:hideMark/>
          </w:tcPr>
          <w:p w14:paraId="76492098"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2</w:t>
            </w:r>
          </w:p>
        </w:tc>
        <w:tc>
          <w:tcPr>
            <w:tcW w:w="1674" w:type="dxa"/>
            <w:tcBorders>
              <w:top w:val="nil"/>
              <w:left w:val="nil"/>
              <w:bottom w:val="single" w:sz="4" w:space="0" w:color="auto"/>
              <w:right w:val="single" w:sz="4" w:space="0" w:color="auto"/>
            </w:tcBorders>
            <w:shd w:val="clear" w:color="auto" w:fill="auto"/>
            <w:noWrap/>
            <w:vAlign w:val="center"/>
            <w:hideMark/>
          </w:tcPr>
          <w:p w14:paraId="6E74640C"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3</w:t>
            </w:r>
          </w:p>
        </w:tc>
        <w:tc>
          <w:tcPr>
            <w:tcW w:w="1674" w:type="dxa"/>
            <w:tcBorders>
              <w:top w:val="nil"/>
              <w:left w:val="nil"/>
              <w:bottom w:val="single" w:sz="4" w:space="0" w:color="auto"/>
              <w:right w:val="single" w:sz="4" w:space="0" w:color="auto"/>
            </w:tcBorders>
            <w:shd w:val="clear" w:color="auto" w:fill="auto"/>
            <w:noWrap/>
            <w:vAlign w:val="center"/>
            <w:hideMark/>
          </w:tcPr>
          <w:p w14:paraId="022F11E1"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4</w:t>
            </w:r>
          </w:p>
        </w:tc>
        <w:tc>
          <w:tcPr>
            <w:tcW w:w="1674" w:type="dxa"/>
            <w:tcBorders>
              <w:top w:val="nil"/>
              <w:left w:val="nil"/>
              <w:bottom w:val="single" w:sz="4" w:space="0" w:color="auto"/>
              <w:right w:val="single" w:sz="4" w:space="0" w:color="auto"/>
            </w:tcBorders>
            <w:shd w:val="clear" w:color="auto" w:fill="auto"/>
            <w:noWrap/>
            <w:vAlign w:val="center"/>
            <w:hideMark/>
          </w:tcPr>
          <w:p w14:paraId="62CD9F68"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5</w:t>
            </w:r>
          </w:p>
        </w:tc>
      </w:tr>
      <w:tr w:rsidR="00A35B11" w:rsidRPr="00E27006" w14:paraId="5A9D8306"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1127791"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2C81B87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78D747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8B9893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60D0EAB9"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9C9B7D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5920232A"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7B85C90"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26C3E2E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3E52CB5"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9F105B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E749E1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AE187B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4FFCCE51"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40F1D820"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18FD239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24BE54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4A8755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DAA778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FB93A43"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72153616"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083D92F"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4D2FBF28"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BC54EA1"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B663BF3"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C169B5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A532091"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1791AA87"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2C8DAE9"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5E82EC4B"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FAFD64E"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7BD5F1A"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6F6507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27903C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05E1002D"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4A47C559"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3E6ACC09"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22253E8"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9F9AE9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AAACED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5CEB42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3639EAB4"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3D07BF1"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102F8BDE"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B1589C9"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4539818"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5FEB3C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74391B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41BFA2D9"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6EDD155"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4C8490D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4B504E3"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F89333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D7E61A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476199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318892F3"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FD72A22"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2C78493F"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D9EC92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6F96EF9F"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C73918A"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8A3087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5EB14950" w14:textId="77777777" w:rsidTr="007D4E43">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5F7A4652"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70E8B40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A4F03C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4519D2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A0788B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E138A6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bl>
    <w:p w14:paraId="52566F3B" w14:textId="77777777" w:rsidR="00A35B11" w:rsidRDefault="00A35B11" w:rsidP="00A35B11">
      <w:pPr>
        <w:spacing w:after="160" w:line="259" w:lineRule="auto"/>
        <w:rPr>
          <w:rFonts w:asciiTheme="minorHAnsi" w:hAnsiTheme="minorHAnsi"/>
          <w:b/>
          <w:sz w:val="22"/>
          <w:szCs w:val="22"/>
        </w:rPr>
      </w:pPr>
      <w:r>
        <w:rPr>
          <w:rFonts w:asciiTheme="minorHAnsi" w:hAnsiTheme="minorHAnsi"/>
          <w:b/>
          <w:sz w:val="22"/>
          <w:szCs w:val="22"/>
        </w:rPr>
        <w:br w:type="page"/>
      </w:r>
    </w:p>
    <w:p w14:paraId="6AED406A" w14:textId="78F4905E" w:rsidR="00651581" w:rsidRPr="003915CB" w:rsidRDefault="00A35B11" w:rsidP="00D64163">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6.</w:t>
      </w:r>
      <w:r>
        <w:rPr>
          <w:rFonts w:asciiTheme="minorHAnsi" w:hAnsiTheme="minorHAnsi"/>
          <w:b/>
          <w:sz w:val="22"/>
          <w:szCs w:val="22"/>
        </w:rPr>
        <w:tab/>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The undersigned Offeror agrees to provide</w:t>
      </w:r>
      <w:r w:rsidR="00E22266">
        <w:rPr>
          <w:rFonts w:asciiTheme="minorHAnsi" w:hAnsiTheme="minorHAnsi"/>
          <w:sz w:val="22"/>
          <w:szCs w:val="22"/>
        </w:rPr>
        <w:t xml:space="preserve"> </w:t>
      </w:r>
      <w:r w:rsidR="00D64163">
        <w:rPr>
          <w:rFonts w:asciiTheme="minorHAnsi" w:hAnsiTheme="minorHAnsi"/>
          <w:bCs/>
          <w:sz w:val="22"/>
          <w:szCs w:val="22"/>
        </w:rPr>
        <w:t>financial advisor services</w:t>
      </w:r>
      <w:r w:rsidR="00531921" w:rsidRPr="00006C36">
        <w:rPr>
          <w:rFonts w:asciiTheme="minorHAnsi" w:hAnsiTheme="minorHAnsi"/>
          <w:b/>
          <w:sz w:val="22"/>
          <w:szCs w:val="22"/>
        </w:rPr>
        <w:t xml:space="preserve">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4169F59B" w:rsidR="006E1237"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B9D0232" w14:textId="2AFCF98E" w:rsidR="00651581" w:rsidRPr="006E1237" w:rsidRDefault="006E1237" w:rsidP="006E1237">
      <w:pPr>
        <w:spacing w:after="160" w:line="259" w:lineRule="auto"/>
        <w:rPr>
          <w:rFonts w:asciiTheme="minorHAnsi" w:hAnsiTheme="minorHAnsi"/>
          <w:sz w:val="22"/>
          <w:szCs w:val="22"/>
        </w:rPr>
      </w:pPr>
      <w:r>
        <w:rPr>
          <w:rFonts w:asciiTheme="minorHAnsi" w:hAnsiTheme="minorHAnsi"/>
          <w:sz w:val="22"/>
          <w:szCs w:val="22"/>
        </w:rPr>
        <w:br w:type="page"/>
      </w:r>
    </w:p>
    <w:p w14:paraId="6C7D1412" w14:textId="24F6A960" w:rsidR="006E1237" w:rsidRPr="008408B4" w:rsidRDefault="00D64163" w:rsidP="006E1237">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6</w:t>
      </w:r>
      <w:r w:rsidR="006E1237" w:rsidRPr="006E1237">
        <w:rPr>
          <w:rFonts w:asciiTheme="minorHAnsi" w:hAnsiTheme="minorHAnsi"/>
          <w:b/>
          <w:sz w:val="22"/>
          <w:szCs w:val="22"/>
        </w:rPr>
        <w:t>.</w:t>
      </w:r>
      <w:r w:rsidR="006E1237">
        <w:rPr>
          <w:rFonts w:asciiTheme="minorHAnsi" w:hAnsiTheme="minorHAnsi"/>
          <w:b/>
          <w:sz w:val="22"/>
          <w:szCs w:val="22"/>
        </w:rPr>
        <w:tab/>
      </w:r>
      <w:r w:rsidR="006E1237">
        <w:rPr>
          <w:rFonts w:ascii="Calibri,Bold" w:eastAsiaTheme="minorHAnsi" w:hAnsi="Calibri,Bold" w:cs="Calibri,Bold"/>
          <w:b/>
          <w:bCs/>
          <w:sz w:val="22"/>
          <w:szCs w:val="22"/>
        </w:rPr>
        <w:t xml:space="preserve">Insurance Requirements: </w:t>
      </w:r>
      <w:r w:rsidR="006E1237" w:rsidRPr="008408B4">
        <w:rPr>
          <w:rFonts w:asciiTheme="minorHAnsi" w:hAnsiTheme="minorHAnsi"/>
          <w:sz w:val="22"/>
          <w:szCs w:val="22"/>
        </w:rPr>
        <w:t xml:space="preserve">The undersigned </w:t>
      </w:r>
      <w:r w:rsidR="001A745A">
        <w:rPr>
          <w:rFonts w:asciiTheme="minorHAnsi" w:hAnsiTheme="minorHAnsi"/>
          <w:sz w:val="22"/>
          <w:szCs w:val="22"/>
        </w:rPr>
        <w:t xml:space="preserve">Offeror </w:t>
      </w:r>
      <w:r w:rsidR="006E1237" w:rsidRPr="008408B4">
        <w:rPr>
          <w:rFonts w:asciiTheme="minorHAnsi" w:hAnsiTheme="minorHAnsi"/>
          <w:sz w:val="22"/>
          <w:szCs w:val="22"/>
        </w:rPr>
        <w:t xml:space="preserve">agrees to </w:t>
      </w:r>
      <w:r w:rsidR="006E1237">
        <w:rPr>
          <w:rFonts w:asciiTheme="minorHAnsi" w:hAnsiTheme="minorHAnsi"/>
          <w:sz w:val="22"/>
          <w:szCs w:val="22"/>
        </w:rPr>
        <w:t xml:space="preserve">the insurance requirements as specified in Appendix C, </w:t>
      </w:r>
      <w:r w:rsidR="006E1237">
        <w:rPr>
          <w:rFonts w:asciiTheme="minorHAnsi" w:hAnsiTheme="minorHAnsi"/>
          <w:i/>
          <w:iCs/>
          <w:sz w:val="22"/>
          <w:szCs w:val="22"/>
        </w:rPr>
        <w:t xml:space="preserve">Insurance Requirements </w:t>
      </w:r>
      <w:r w:rsidR="006E1237">
        <w:rPr>
          <w:rFonts w:asciiTheme="minorHAnsi" w:hAnsiTheme="minorHAnsi"/>
          <w:sz w:val="22"/>
          <w:szCs w:val="22"/>
        </w:rPr>
        <w:t>and any Addenda, if issued.</w:t>
      </w:r>
    </w:p>
    <w:p w14:paraId="1577EAFB" w14:textId="77777777" w:rsidR="006E1237" w:rsidRPr="008408B4" w:rsidRDefault="006E1237" w:rsidP="006E123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347E5D26" w14:textId="77777777" w:rsidR="006E1237"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EC85CF5"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7A32143"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83FBD5C"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70507133"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139841"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FC4D0A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C8564BF"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476B134"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878EC1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7206CE4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0A2561E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7298D32"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701A8C6E" w14:textId="77777777" w:rsidR="006E1237" w:rsidRPr="008408B4" w:rsidRDefault="006E1237" w:rsidP="006E123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58A4CED"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5B5E86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EA19C20"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8EF2FE5"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B0D4DD7"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8700F4B"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E07701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E63CC8B" w14:textId="77777777" w:rsidR="006E1237"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F040203" w14:textId="25AAAE17" w:rsidR="00651581" w:rsidRPr="006E1237" w:rsidRDefault="006E1237" w:rsidP="006E1237">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77E0D3A1" w14:textId="169465BF" w:rsidR="002D2565" w:rsidRDefault="00651581" w:rsidP="00D64163">
      <w:pPr>
        <w:spacing w:after="120" w:line="259" w:lineRule="auto"/>
        <w:rPr>
          <w:rFonts w:asciiTheme="minorHAnsi" w:hAnsiTheme="minorHAnsi"/>
          <w:b/>
          <w:sz w:val="22"/>
          <w:szCs w:val="22"/>
        </w:rPr>
      </w:pPr>
      <w:r>
        <w:rPr>
          <w:rFonts w:asciiTheme="minorHAnsi" w:hAnsiTheme="minorHAnsi"/>
          <w:b/>
          <w:sz w:val="22"/>
          <w:szCs w:val="22"/>
        </w:rPr>
        <w:br w:type="page"/>
      </w:r>
    </w:p>
    <w:p w14:paraId="3A66FB14" w14:textId="5E68AC46" w:rsidR="00504B2A" w:rsidRPr="008408B4" w:rsidRDefault="00D64163" w:rsidP="00D64163">
      <w:pPr>
        <w:widowControl w:val="0"/>
        <w:spacing w:after="120"/>
        <w:ind w:left="547" w:hanging="547"/>
        <w:rPr>
          <w:rFonts w:asciiTheme="minorHAnsi" w:hAnsiTheme="minorHAnsi"/>
          <w:sz w:val="22"/>
          <w:szCs w:val="22"/>
        </w:rPr>
      </w:pPr>
      <w:r>
        <w:rPr>
          <w:rFonts w:asciiTheme="minorHAnsi" w:hAnsiTheme="minorHAnsi"/>
          <w:b/>
          <w:sz w:val="22"/>
          <w:szCs w:val="22"/>
        </w:rPr>
        <w:lastRenderedPageBreak/>
        <w:t>7</w:t>
      </w:r>
      <w:r w:rsidR="002D2565" w:rsidRPr="006E1237">
        <w:rPr>
          <w:rFonts w:asciiTheme="minorHAnsi" w:hAnsiTheme="minorHAnsi"/>
          <w:b/>
          <w:sz w:val="22"/>
          <w:szCs w:val="22"/>
        </w:rPr>
        <w:t>.</w:t>
      </w:r>
      <w:r w:rsidR="002D2565" w:rsidRPr="006E1237">
        <w:rPr>
          <w:rFonts w:asciiTheme="minorHAnsi" w:hAnsiTheme="minorHAnsi"/>
          <w:b/>
          <w:sz w:val="22"/>
          <w:szCs w:val="22"/>
        </w:rPr>
        <w:tab/>
      </w:r>
      <w:r w:rsidR="00651581" w:rsidRPr="006E1237">
        <w:rPr>
          <w:rFonts w:asciiTheme="minorHAnsi" w:hAnsiTheme="minorHAnsi"/>
          <w:b/>
          <w:sz w:val="22"/>
          <w:szCs w:val="22"/>
        </w:rPr>
        <w:t>O</w:t>
      </w:r>
      <w:r w:rsidR="00651581" w:rsidRPr="003915CB">
        <w:rPr>
          <w:rFonts w:asciiTheme="minorHAnsi" w:hAnsiTheme="minorHAnsi"/>
          <w:b/>
          <w:sz w:val="22"/>
          <w:szCs w:val="22"/>
        </w:rPr>
        <w:t>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r w:rsidR="00E5294B">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64BA99A0" w14:textId="77777777" w:rsidR="00504B2A" w:rsidRDefault="00504B2A" w:rsidP="00D64163">
            <w:pPr>
              <w:widowControl w:val="0"/>
              <w:spacing w:after="120" w:line="259" w:lineRule="auto"/>
              <w:ind w:left="-105"/>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p w14:paraId="1BBB0B1B" w14:textId="48CC67E5" w:rsidR="00D64163" w:rsidRPr="00504B2A" w:rsidRDefault="00D64163" w:rsidP="00D64163">
            <w:pPr>
              <w:widowControl w:val="0"/>
              <w:spacing w:after="120" w:line="259" w:lineRule="auto"/>
              <w:ind w:left="432"/>
              <w:jc w:val="both"/>
              <w:rPr>
                <w:rFonts w:asciiTheme="minorHAnsi" w:hAnsiTheme="minorHAnsi"/>
                <w:b/>
                <w:sz w:val="22"/>
                <w:szCs w:val="22"/>
              </w:rPr>
            </w:pP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20594E0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p w14:paraId="1BAB8212" w14:textId="6B6F1A85" w:rsidR="00D64163" w:rsidRPr="00504B2A" w:rsidRDefault="00D64163"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F0F8777" w14:textId="77777777" w:rsidTr="00D64163">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D64163">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D64163">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3345938" w14:textId="621219A8" w:rsidR="00504B2A" w:rsidRPr="00FF6DD3" w:rsidRDefault="00D64163" w:rsidP="00FF6DD3">
            <w:pPr>
              <w:rPr>
                <w:rFonts w:asciiTheme="minorHAnsi" w:hAnsiTheme="minorHAnsi"/>
                <w:sz w:val="22"/>
                <w:szCs w:val="22"/>
              </w:rPr>
            </w:pPr>
            <w:r>
              <w:rPr>
                <w:rFonts w:asciiTheme="minorHAnsi" w:hAnsiTheme="minorHAnsi"/>
                <w:sz w:val="22"/>
                <w:szCs w:val="22"/>
              </w:rPr>
              <w:t xml:space="preserve">            Date</w:t>
            </w:r>
          </w:p>
        </w:tc>
      </w:tr>
      <w:tr w:rsidR="00504B2A" w:rsidRPr="00504B2A" w14:paraId="6F54BE1D" w14:textId="77777777" w:rsidTr="00D64163">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D64163">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136E0BF" w14:textId="1D129FEF"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D64163">
        <w:trPr>
          <w:trHeight w:val="80"/>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D64163">
            <w:pPr>
              <w:widowControl w:val="0"/>
              <w:tabs>
                <w:tab w:val="left" w:pos="720"/>
                <w:tab w:val="left" w:pos="1152"/>
                <w:tab w:val="left" w:pos="3600"/>
              </w:tabs>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62277CF1" w:rsidR="00504B2A" w:rsidRPr="00504B2A" w:rsidRDefault="00504B2A" w:rsidP="00D64163">
            <w:pPr>
              <w:widowControl w:val="0"/>
              <w:tabs>
                <w:tab w:val="left" w:pos="720"/>
                <w:tab w:val="left" w:pos="1152"/>
                <w:tab w:val="left" w:pos="3600"/>
              </w:tabs>
              <w:jc w:val="both"/>
              <w:rPr>
                <w:rFonts w:asciiTheme="minorHAnsi" w:hAnsiTheme="minorHAnsi"/>
                <w:b/>
                <w:sz w:val="22"/>
                <w:szCs w:val="22"/>
              </w:rPr>
            </w:pPr>
            <w:r w:rsidRPr="00504B2A">
              <w:rPr>
                <w:rFonts w:asciiTheme="minorHAnsi" w:hAnsiTheme="minorHAnsi"/>
                <w:b/>
                <w:sz w:val="22"/>
                <w:szCs w:val="22"/>
              </w:rPr>
              <w:t xml:space="preserve">If </w:t>
            </w:r>
            <w:r w:rsidR="001A745A">
              <w:rPr>
                <w:rFonts w:asciiTheme="minorHAnsi" w:hAnsiTheme="minorHAnsi"/>
                <w:b/>
                <w:sz w:val="22"/>
                <w:szCs w:val="22"/>
              </w:rPr>
              <w:t>proposal</w:t>
            </w:r>
            <w:r w:rsidRPr="00504B2A">
              <w:rPr>
                <w:rFonts w:asciiTheme="minorHAnsi" w:hAnsiTheme="minorHAnsi"/>
                <w:b/>
                <w:sz w:val="22"/>
                <w:szCs w:val="22"/>
              </w:rPr>
              <w:t xml:space="preserve">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2D2565">
        <w:trPr>
          <w:trHeight w:val="721"/>
        </w:trPr>
        <w:tc>
          <w:tcPr>
            <w:tcW w:w="3615" w:type="dxa"/>
            <w:tcBorders>
              <w:top w:val="single" w:sz="4" w:space="0" w:color="auto"/>
              <w:left w:val="nil"/>
              <w:bottom w:val="single" w:sz="4" w:space="0" w:color="auto"/>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single" w:sz="4" w:space="0" w:color="auto"/>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77777777" w:rsidR="002D2565" w:rsidRDefault="002D2565" w:rsidP="003915CB">
      <w:pPr>
        <w:widowControl w:val="0"/>
        <w:tabs>
          <w:tab w:val="left" w:pos="720"/>
          <w:tab w:val="left" w:pos="1152"/>
          <w:tab w:val="left" w:pos="3600"/>
        </w:tabs>
        <w:jc w:val="both"/>
        <w:rPr>
          <w:rFonts w:asciiTheme="minorHAnsi" w:hAnsiTheme="minorHAnsi"/>
          <w:b/>
          <w:sz w:val="22"/>
          <w:szCs w:val="22"/>
        </w:rPr>
      </w:pPr>
    </w:p>
    <w:p w14:paraId="0AEAA481" w14:textId="77777777" w:rsidR="00D64163" w:rsidRDefault="00D64163">
      <w:pPr>
        <w:spacing w:after="160" w:line="259" w:lineRule="auto"/>
        <w:rPr>
          <w:rFonts w:asciiTheme="minorHAnsi" w:hAnsiTheme="minorHAnsi"/>
          <w:b/>
          <w:sz w:val="22"/>
          <w:szCs w:val="22"/>
        </w:rPr>
      </w:pPr>
      <w:r>
        <w:rPr>
          <w:rFonts w:asciiTheme="minorHAnsi" w:hAnsiTheme="minorHAnsi"/>
          <w:b/>
          <w:sz w:val="22"/>
          <w:szCs w:val="22"/>
        </w:rPr>
        <w:br w:type="page"/>
      </w:r>
    </w:p>
    <w:p w14:paraId="1E8741BC" w14:textId="607224D2" w:rsidR="00651581" w:rsidRPr="003915CB" w:rsidRDefault="00D64163"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8</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15FB641C" w:rsidR="00651581"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683C3526" w14:textId="77777777" w:rsidR="00D64163" w:rsidRPr="00855AD3" w:rsidRDefault="00D64163" w:rsidP="00651581">
      <w:pPr>
        <w:rPr>
          <w:rFonts w:asciiTheme="minorHAnsi" w:hAnsiTheme="minorHAnsi"/>
          <w:sz w:val="22"/>
          <w:szCs w:val="22"/>
        </w:rPr>
      </w:pP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72533FAC" w:rsidR="00651581" w:rsidRPr="00072DFA" w:rsidRDefault="00D64163"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Federal EIN Number:________________________________________________________________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3AFEBB8A" w14:textId="77777777" w:rsidR="001A745A" w:rsidRPr="00855AD3" w:rsidRDefault="001A745A" w:rsidP="001A745A">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w:t>
      </w:r>
      <w:r>
        <w:rPr>
          <w:rFonts w:asciiTheme="minorHAnsi" w:hAnsiTheme="minorHAnsi"/>
          <w:bCs/>
        </w:rPr>
        <w:t>_________________________</w:t>
      </w:r>
      <w:r w:rsidRPr="002D3975">
        <w:rPr>
          <w:rFonts w:asciiTheme="minorHAnsi" w:hAnsiTheme="minorHAnsi"/>
          <w:bCs/>
        </w:rPr>
        <w:t>______________________</w:t>
      </w:r>
    </w:p>
    <w:p w14:paraId="596D8103" w14:textId="77777777" w:rsidR="001A745A" w:rsidRPr="00855AD3" w:rsidRDefault="001A745A" w:rsidP="001A745A">
      <w:pPr>
        <w:rPr>
          <w:rFonts w:asciiTheme="minorHAnsi" w:hAnsiTheme="minorHAnsi"/>
          <w:b/>
        </w:rPr>
      </w:pPr>
    </w:p>
    <w:p w14:paraId="58FB2ECC" w14:textId="77777777" w:rsidR="001A745A" w:rsidRPr="00855AD3" w:rsidRDefault="001A745A" w:rsidP="001A745A">
      <w:pPr>
        <w:rPr>
          <w:rFonts w:asciiTheme="minorHAnsi" w:hAnsiTheme="minorHAnsi"/>
          <w:b/>
        </w:rPr>
      </w:pPr>
    </w:p>
    <w:p w14:paraId="373F38BA" w14:textId="77777777" w:rsidR="001A745A" w:rsidRDefault="001A745A" w:rsidP="001A745A">
      <w:pPr>
        <w:rPr>
          <w:rFonts w:asciiTheme="minorHAnsi" w:hAnsiTheme="minorHAnsi"/>
          <w:b/>
          <w:u w:val="single"/>
        </w:rPr>
      </w:pPr>
      <w:r>
        <w:rPr>
          <w:rFonts w:asciiTheme="minorHAnsi" w:hAnsiTheme="minorHAnsi"/>
          <w:b/>
        </w:rPr>
        <w:t>Offeror</w:t>
      </w:r>
      <w:r w:rsidRPr="00855AD3">
        <w:rPr>
          <w:rFonts w:asciiTheme="minorHAnsi" w:hAnsiTheme="minorHAnsi"/>
          <w:b/>
        </w:rPr>
        <w:t xml:space="preserve">:  </w:t>
      </w:r>
      <w:r w:rsidRPr="00855AD3">
        <w:rPr>
          <w:rFonts w:asciiTheme="minorHAnsi" w:hAnsiTheme="minorHAnsi"/>
          <w:b/>
          <w:u w:val="single"/>
        </w:rPr>
        <w:t>            </w:t>
      </w:r>
      <w:r>
        <w:rPr>
          <w:rFonts w:asciiTheme="minorHAnsi" w:hAnsiTheme="minorHAnsi"/>
          <w:u w:val="single"/>
        </w:rPr>
        <w:t xml:space="preserve"> _____           </w:t>
      </w:r>
      <w:r w:rsidRPr="00855AD3">
        <w:rPr>
          <w:rFonts w:asciiTheme="minorHAnsi" w:hAnsiTheme="minorHAnsi"/>
          <w:b/>
          <w:u w:val="single"/>
        </w:rPr>
        <w:t>                                                                                                                  </w:t>
      </w:r>
    </w:p>
    <w:p w14:paraId="0F7011A3" w14:textId="77777777" w:rsidR="001A745A" w:rsidRDefault="001A745A" w:rsidP="001A745A">
      <w:pPr>
        <w:rPr>
          <w:rFonts w:asciiTheme="minorHAnsi" w:hAnsiTheme="minorHAnsi"/>
          <w:b/>
          <w:u w:val="single"/>
        </w:rPr>
      </w:pPr>
    </w:p>
    <w:p w14:paraId="59615A6D" w14:textId="77777777" w:rsidR="001A745A" w:rsidRDefault="001A745A" w:rsidP="001A745A">
      <w:pPr>
        <w:rPr>
          <w:rFonts w:asciiTheme="minorHAnsi" w:hAnsiTheme="minorHAnsi"/>
          <w:b/>
          <w:u w:val="single"/>
        </w:rPr>
      </w:pPr>
    </w:p>
    <w:p w14:paraId="06D6FAFE" w14:textId="77777777" w:rsidR="001A745A" w:rsidRPr="00855AD3" w:rsidRDefault="001A745A" w:rsidP="001A745A">
      <w:pPr>
        <w:rPr>
          <w:rFonts w:asciiTheme="minorHAnsi" w:hAnsiTheme="minorHAnsi"/>
          <w:b/>
          <w:u w:val="single"/>
        </w:rPr>
      </w:pPr>
      <w:r>
        <w:rPr>
          <w:rFonts w:asciiTheme="minorHAnsi" w:hAnsiTheme="minorHAnsi"/>
          <w:b/>
        </w:rPr>
        <w:t>Contact</w:t>
      </w:r>
      <w:r w:rsidRPr="00855AD3">
        <w:rPr>
          <w:rFonts w:asciiTheme="minorHAnsi" w:hAnsiTheme="minorHAnsi"/>
          <w:b/>
        </w:rPr>
        <w:t xml:space="preserve"> Name: </w:t>
      </w:r>
      <w:r w:rsidRPr="00855AD3">
        <w:rPr>
          <w:rFonts w:asciiTheme="minorHAnsi" w:hAnsiTheme="minorHAnsi"/>
          <w:b/>
          <w:u w:val="single"/>
        </w:rPr>
        <w:t>                                                    </w:t>
      </w:r>
      <w:r w:rsidRPr="00855AD3">
        <w:rPr>
          <w:rFonts w:asciiTheme="minorHAnsi" w:hAnsiTheme="minorHAnsi"/>
          <w:b/>
        </w:rPr>
        <w:t xml:space="preserve">  Email: </w:t>
      </w:r>
      <w:r w:rsidRPr="00855AD3">
        <w:rPr>
          <w:rFonts w:asciiTheme="minorHAnsi" w:hAnsiTheme="minorHAnsi"/>
          <w:b/>
          <w:u w:val="single"/>
        </w:rPr>
        <w:t>                                                                        </w:t>
      </w:r>
    </w:p>
    <w:p w14:paraId="00678B43" w14:textId="77777777" w:rsidR="001A745A" w:rsidRPr="00855AD3" w:rsidRDefault="001A745A" w:rsidP="001A745A">
      <w:pPr>
        <w:rPr>
          <w:rFonts w:asciiTheme="minorHAnsi" w:hAnsiTheme="minorHAnsi"/>
          <w:b/>
          <w:u w:val="single"/>
        </w:rPr>
      </w:pPr>
    </w:p>
    <w:p w14:paraId="1F564A88" w14:textId="77777777" w:rsidR="001A745A" w:rsidRPr="00855AD3" w:rsidRDefault="001A745A" w:rsidP="001A745A">
      <w:pPr>
        <w:rPr>
          <w:rFonts w:asciiTheme="minorHAnsi" w:hAnsiTheme="minorHAnsi"/>
          <w:b/>
        </w:rPr>
      </w:pPr>
    </w:p>
    <w:p w14:paraId="4C75F7EF" w14:textId="77777777" w:rsidR="001A745A" w:rsidRPr="00855AD3" w:rsidRDefault="001A745A" w:rsidP="001A745A">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64B55A59" w14:textId="77777777" w:rsidR="001A745A" w:rsidRPr="00855AD3" w:rsidRDefault="001A745A" w:rsidP="001A745A">
      <w:pPr>
        <w:rPr>
          <w:rFonts w:asciiTheme="minorHAnsi" w:hAnsiTheme="minorHAnsi"/>
          <w:b/>
          <w:u w:val="single"/>
        </w:rPr>
      </w:pPr>
    </w:p>
    <w:p w14:paraId="1C57EFF6" w14:textId="77777777" w:rsidR="001A745A" w:rsidRDefault="001A745A" w:rsidP="001A745A">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t>□ Yes    □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749D6BDB" w14:textId="77777777" w:rsidR="001A745A" w:rsidRDefault="001A745A" w:rsidP="001A745A">
      <w:pPr>
        <w:rPr>
          <w:rFonts w:asciiTheme="minorHAnsi" w:hAnsiTheme="minorHAnsi"/>
          <w:sz w:val="22"/>
          <w:szCs w:val="22"/>
        </w:rPr>
      </w:pPr>
    </w:p>
    <w:p w14:paraId="563FB94D" w14:textId="77777777" w:rsidR="001A745A" w:rsidRPr="00855AD3" w:rsidRDefault="001A745A" w:rsidP="001A745A">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65B4ABD7" w14:textId="77777777" w:rsidR="001A745A" w:rsidRPr="00855AD3" w:rsidRDefault="001A745A" w:rsidP="001A745A">
      <w:pPr>
        <w:rPr>
          <w:rFonts w:asciiTheme="minorHAnsi" w:hAnsiTheme="minorHAnsi"/>
          <w:sz w:val="22"/>
          <w:szCs w:val="22"/>
        </w:rPr>
      </w:pPr>
    </w:p>
    <w:p w14:paraId="5F315462" w14:textId="77777777" w:rsidR="001A745A" w:rsidRPr="00855AD3" w:rsidRDefault="001A745A" w:rsidP="001A745A">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027F286B" w14:textId="77777777" w:rsidR="001A745A" w:rsidRPr="00855AD3" w:rsidRDefault="001A745A" w:rsidP="001A745A">
      <w:pPr>
        <w:pStyle w:val="ListParagraph"/>
        <w:rPr>
          <w:rFonts w:asciiTheme="minorHAnsi" w:hAnsiTheme="minorHAnsi"/>
          <w:sz w:val="22"/>
          <w:szCs w:val="22"/>
        </w:rPr>
      </w:pPr>
      <w:r w:rsidRPr="00855AD3">
        <w:rPr>
          <w:rFonts w:asciiTheme="minorHAnsi" w:hAnsiTheme="minorHAnsi"/>
          <w:sz w:val="22"/>
          <w:szCs w:val="22"/>
        </w:rPr>
        <w:t xml:space="preserve">  </w:t>
      </w:r>
    </w:p>
    <w:p w14:paraId="633E4B2A" w14:textId="77777777" w:rsidR="001A745A" w:rsidRPr="00855AD3" w:rsidRDefault="001A745A" w:rsidP="001A745A">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67D6703C" w14:textId="77777777" w:rsidR="001A745A" w:rsidRPr="00855AD3" w:rsidRDefault="001A745A" w:rsidP="001A745A">
      <w:pPr>
        <w:pStyle w:val="ListParagraph"/>
        <w:rPr>
          <w:rFonts w:asciiTheme="minorHAnsi" w:hAnsiTheme="minorHAnsi"/>
          <w:sz w:val="22"/>
          <w:szCs w:val="22"/>
        </w:rPr>
      </w:pPr>
    </w:p>
    <w:p w14:paraId="289CA6CF" w14:textId="77777777" w:rsidR="001A745A" w:rsidRDefault="001A745A" w:rsidP="001A745A">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1CB81417" w14:textId="77777777" w:rsidR="001A745A" w:rsidRDefault="001A745A" w:rsidP="001A745A">
      <w:pPr>
        <w:pStyle w:val="ListParagraph"/>
        <w:rPr>
          <w:rFonts w:asciiTheme="minorHAnsi" w:hAnsiTheme="minorHAnsi"/>
          <w:sz w:val="22"/>
          <w:szCs w:val="22"/>
        </w:rPr>
      </w:pPr>
    </w:p>
    <w:p w14:paraId="5CE7755E" w14:textId="77777777" w:rsidR="001A745A" w:rsidRDefault="001A745A" w:rsidP="001A745A">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368E8E23" w14:textId="77777777" w:rsidR="001A745A" w:rsidRDefault="001A745A" w:rsidP="001A745A">
      <w:pPr>
        <w:pStyle w:val="ListParagraph"/>
        <w:rPr>
          <w:rFonts w:asciiTheme="minorHAnsi" w:hAnsiTheme="minorHAnsi"/>
          <w:sz w:val="22"/>
          <w:szCs w:val="22"/>
        </w:rPr>
      </w:pPr>
    </w:p>
    <w:p w14:paraId="15EF9947" w14:textId="77777777" w:rsidR="001A745A" w:rsidRDefault="001A745A" w:rsidP="001A745A">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23D7F3FD" w14:textId="77777777" w:rsidR="001A745A" w:rsidRDefault="001A745A" w:rsidP="001A745A">
      <w:pPr>
        <w:pStyle w:val="ListParagraph"/>
        <w:rPr>
          <w:rFonts w:asciiTheme="minorHAnsi" w:hAnsiTheme="minorHAnsi"/>
          <w:sz w:val="22"/>
          <w:szCs w:val="22"/>
        </w:rPr>
      </w:pPr>
    </w:p>
    <w:p w14:paraId="2EB7F76B" w14:textId="77777777" w:rsidR="001A745A" w:rsidRDefault="001A745A" w:rsidP="001A745A">
      <w:pPr>
        <w:rPr>
          <w:rFonts w:asciiTheme="minorHAnsi" w:hAnsiTheme="minorHAnsi"/>
          <w:sz w:val="22"/>
          <w:szCs w:val="22"/>
        </w:rPr>
      </w:pPr>
    </w:p>
    <w:p w14:paraId="629B9AC9" w14:textId="77777777" w:rsidR="001A745A" w:rsidRDefault="001A745A" w:rsidP="001A745A">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the their</w:t>
      </w:r>
      <w:proofErr w:type="gramEnd"/>
      <w:r>
        <w:rPr>
          <w:rFonts w:asciiTheme="minorHAnsi" w:hAnsiTheme="minorHAnsi"/>
          <w:sz w:val="22"/>
          <w:szCs w:val="22"/>
        </w:rPr>
        <w:t xml:space="preserve"> SBPI certificate, if applicable.  Offeror will be required to maintain their status as a certified Small Diverse Business throughout the entire term of the contract. </w:t>
      </w:r>
    </w:p>
    <w:p w14:paraId="068E05D6" w14:textId="77777777" w:rsidR="001A745A" w:rsidRDefault="001A745A" w:rsidP="001A745A">
      <w:pPr>
        <w:rPr>
          <w:rFonts w:asciiTheme="minorHAnsi" w:hAnsiTheme="minorHAnsi"/>
          <w:sz w:val="22"/>
          <w:szCs w:val="22"/>
        </w:rPr>
      </w:pPr>
    </w:p>
    <w:p w14:paraId="11829D0A" w14:textId="77777777" w:rsidR="001A745A" w:rsidRDefault="001A745A" w:rsidP="001A745A">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561FE7B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32533597"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006C36" w:rsidRPr="00006C36">
        <w:rPr>
          <w:rFonts w:asciiTheme="minorHAnsi" w:hAnsiTheme="minorHAnsi"/>
          <w:sz w:val="22"/>
          <w:szCs w:val="22"/>
        </w:rPr>
        <w:t>24</w:t>
      </w:r>
      <w:r w:rsidR="00531921" w:rsidRPr="00006C36">
        <w:rPr>
          <w:rFonts w:asciiTheme="minorHAnsi" w:hAnsiTheme="minorHAnsi"/>
          <w:sz w:val="22"/>
          <w:szCs w:val="22"/>
        </w:rPr>
        <w:t>-</w:t>
      </w:r>
      <w:r w:rsidR="00D64163">
        <w:rPr>
          <w:rFonts w:asciiTheme="minorHAnsi" w:hAnsiTheme="minorHAnsi"/>
          <w:sz w:val="22"/>
          <w:szCs w:val="22"/>
        </w:rPr>
        <w:t>25 Financial Advisor</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33F58201"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D64163" w:rsidRPr="00D64163">
        <w:t xml:space="preserve"> </w:t>
      </w:r>
      <w:hyperlink r:id="rId15" w:history="1">
        <w:r w:rsidR="00D64163" w:rsidRPr="00BD6460">
          <w:rPr>
            <w:rStyle w:val="Hyperlink"/>
            <w:rFonts w:asciiTheme="minorHAnsi" w:hAnsiTheme="minorHAnsi"/>
            <w:sz w:val="22"/>
            <w:szCs w:val="22"/>
          </w:rPr>
          <w:t>https://app.smartsheet.com/b/form/e72dbc2e541d4ee6961527c535abb2e9</w:t>
        </w:r>
      </w:hyperlink>
      <w:r w:rsidR="003D1604">
        <w:rPr>
          <w:rFonts w:asciiTheme="minorHAnsi" w:hAnsiTheme="minorHAnsi" w:cstheme="minorHAnsi"/>
          <w:sz w:val="22"/>
          <w:szCs w:val="22"/>
        </w:rPr>
        <w:t>.</w:t>
      </w:r>
      <w:r w:rsidR="00006C36" w:rsidRPr="003D1604">
        <w:rPr>
          <w:rFonts w:asciiTheme="minorHAnsi" w:hAnsiTheme="minorHAnsi" w:cstheme="minorHAnsi"/>
          <w:b/>
          <w:bCs/>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25BA9" w14:textId="77777777" w:rsidR="00141312" w:rsidRDefault="00141312">
      <w:r>
        <w:separator/>
      </w:r>
    </w:p>
  </w:endnote>
  <w:endnote w:type="continuationSeparator" w:id="0">
    <w:p w14:paraId="0556F2AE" w14:textId="77777777" w:rsidR="00141312" w:rsidRDefault="0014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6861A462" w:rsidR="001E1C27" w:rsidRDefault="00D64163" w:rsidP="00FF6DD3">
    <w:pPr>
      <w:rPr>
        <w:rFonts w:asciiTheme="minorHAnsi" w:hAnsiTheme="minorHAnsi" w:cs="Sakkal Majalla"/>
        <w:b/>
        <w:smallCaps/>
        <w:sz w:val="22"/>
        <w:szCs w:val="22"/>
      </w:rPr>
    </w:pPr>
    <w:r>
      <w:rPr>
        <w:rFonts w:asciiTheme="minorHAnsi" w:hAnsiTheme="minorHAnsi"/>
        <w:b/>
        <w:sz w:val="22"/>
        <w:szCs w:val="22"/>
      </w:rPr>
      <w:t>Financial Advisor</w:t>
    </w:r>
    <w:r w:rsidR="006E1237">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592030E8"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D64163">
      <w:rPr>
        <w:rFonts w:asciiTheme="minorHAnsi" w:hAnsiTheme="minorHAnsi" w:cs="Berylium"/>
        <w:b/>
        <w:bCs/>
        <w:smallCaps/>
        <w:sz w:val="22"/>
        <w:szCs w:val="22"/>
      </w:rPr>
      <w:t>5</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597E22DA" w:rsidR="00B453CA" w:rsidRDefault="00D64163" w:rsidP="00B453CA">
    <w:pPr>
      <w:rPr>
        <w:rFonts w:asciiTheme="minorHAnsi" w:hAnsiTheme="minorHAnsi" w:cs="Sakkal Majalla"/>
        <w:b/>
        <w:smallCaps/>
        <w:sz w:val="22"/>
        <w:szCs w:val="22"/>
      </w:rPr>
    </w:pPr>
    <w:r>
      <w:rPr>
        <w:rFonts w:asciiTheme="minorHAnsi" w:hAnsiTheme="minorHAnsi"/>
        <w:b/>
        <w:sz w:val="22"/>
        <w:szCs w:val="22"/>
      </w:rPr>
      <w:t>Financial Advisor</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3C7155">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08F4F659"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D64163">
      <w:rPr>
        <w:rFonts w:asciiTheme="minorHAnsi" w:hAnsiTheme="minorHAnsi" w:cs="Berylium"/>
        <w:b/>
        <w:bCs/>
        <w:smallCaps/>
        <w:sz w:val="22"/>
        <w:szCs w:val="22"/>
      </w:rPr>
      <w:t>5</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1008" w14:textId="77777777" w:rsidR="00141312" w:rsidRDefault="00141312">
      <w:r>
        <w:separator/>
      </w:r>
    </w:p>
  </w:footnote>
  <w:footnote w:type="continuationSeparator" w:id="0">
    <w:p w14:paraId="39FB4D8A" w14:textId="77777777" w:rsidR="00141312" w:rsidRDefault="0014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86F3E13"/>
    <w:multiLevelType w:val="hybridMultilevel"/>
    <w:tmpl w:val="27A2E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77759">
    <w:abstractNumId w:val="0"/>
  </w:num>
  <w:num w:numId="2" w16cid:durableId="1259799464">
    <w:abstractNumId w:val="6"/>
  </w:num>
  <w:num w:numId="3" w16cid:durableId="1550725352">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53816417">
    <w:abstractNumId w:val="3"/>
  </w:num>
  <w:num w:numId="5" w16cid:durableId="1721250141">
    <w:abstractNumId w:val="8"/>
  </w:num>
  <w:num w:numId="6" w16cid:durableId="1476068071">
    <w:abstractNumId w:val="5"/>
  </w:num>
  <w:num w:numId="7" w16cid:durableId="114495445">
    <w:abstractNumId w:val="10"/>
  </w:num>
  <w:num w:numId="8" w16cid:durableId="1901138005">
    <w:abstractNumId w:val="1"/>
  </w:num>
  <w:num w:numId="9" w16cid:durableId="734860583">
    <w:abstractNumId w:val="7"/>
  </w:num>
  <w:num w:numId="10" w16cid:durableId="748386277">
    <w:abstractNumId w:val="11"/>
  </w:num>
  <w:num w:numId="11" w16cid:durableId="2082829088">
    <w:abstractNumId w:val="2"/>
  </w:num>
  <w:num w:numId="12" w16cid:durableId="72162215">
    <w:abstractNumId w:val="9"/>
  </w:num>
  <w:num w:numId="13" w16cid:durableId="189923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6243"/>
    <w:rsid w:val="000B7573"/>
    <w:rsid w:val="000B761A"/>
    <w:rsid w:val="000B7BEE"/>
    <w:rsid w:val="000C2052"/>
    <w:rsid w:val="000D72B6"/>
    <w:rsid w:val="000E00E5"/>
    <w:rsid w:val="000E713A"/>
    <w:rsid w:val="000E7A5A"/>
    <w:rsid w:val="000F5347"/>
    <w:rsid w:val="000F5936"/>
    <w:rsid w:val="000F5E71"/>
    <w:rsid w:val="00105640"/>
    <w:rsid w:val="00106810"/>
    <w:rsid w:val="0010728F"/>
    <w:rsid w:val="00134054"/>
    <w:rsid w:val="00141312"/>
    <w:rsid w:val="00145165"/>
    <w:rsid w:val="00145F7A"/>
    <w:rsid w:val="00153860"/>
    <w:rsid w:val="00157B43"/>
    <w:rsid w:val="0016028B"/>
    <w:rsid w:val="00161EF9"/>
    <w:rsid w:val="001700CE"/>
    <w:rsid w:val="00185CA6"/>
    <w:rsid w:val="001A2F10"/>
    <w:rsid w:val="001A5293"/>
    <w:rsid w:val="001A745A"/>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41F4"/>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301C82"/>
    <w:rsid w:val="00301FF2"/>
    <w:rsid w:val="00304720"/>
    <w:rsid w:val="0031139C"/>
    <w:rsid w:val="003123F4"/>
    <w:rsid w:val="00314AAF"/>
    <w:rsid w:val="00315694"/>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422C"/>
    <w:rsid w:val="003F72BF"/>
    <w:rsid w:val="00400F3A"/>
    <w:rsid w:val="0040538E"/>
    <w:rsid w:val="00406D58"/>
    <w:rsid w:val="00407AAA"/>
    <w:rsid w:val="00416266"/>
    <w:rsid w:val="00423D4C"/>
    <w:rsid w:val="0042494F"/>
    <w:rsid w:val="004274A8"/>
    <w:rsid w:val="00434EE0"/>
    <w:rsid w:val="00451330"/>
    <w:rsid w:val="00452D0E"/>
    <w:rsid w:val="00453127"/>
    <w:rsid w:val="00455BE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6958"/>
    <w:rsid w:val="004F6934"/>
    <w:rsid w:val="00504B2A"/>
    <w:rsid w:val="00513034"/>
    <w:rsid w:val="0051621A"/>
    <w:rsid w:val="00523F40"/>
    <w:rsid w:val="00531921"/>
    <w:rsid w:val="0053210F"/>
    <w:rsid w:val="00533C89"/>
    <w:rsid w:val="00535346"/>
    <w:rsid w:val="00537A63"/>
    <w:rsid w:val="00547A2C"/>
    <w:rsid w:val="00555F14"/>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93847"/>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3B3C"/>
    <w:rsid w:val="00716C28"/>
    <w:rsid w:val="0072623F"/>
    <w:rsid w:val="007316A8"/>
    <w:rsid w:val="007326C6"/>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B3E62"/>
    <w:rsid w:val="007C34B9"/>
    <w:rsid w:val="007C5D2B"/>
    <w:rsid w:val="007D6D60"/>
    <w:rsid w:val="007D7D1B"/>
    <w:rsid w:val="007E17A5"/>
    <w:rsid w:val="007F2BB5"/>
    <w:rsid w:val="007F77F0"/>
    <w:rsid w:val="008064D7"/>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D3461"/>
    <w:rsid w:val="009D63F5"/>
    <w:rsid w:val="009E43B9"/>
    <w:rsid w:val="009F707F"/>
    <w:rsid w:val="009F718A"/>
    <w:rsid w:val="00A01357"/>
    <w:rsid w:val="00A140FA"/>
    <w:rsid w:val="00A1440A"/>
    <w:rsid w:val="00A220C2"/>
    <w:rsid w:val="00A23894"/>
    <w:rsid w:val="00A32F15"/>
    <w:rsid w:val="00A35B11"/>
    <w:rsid w:val="00A40234"/>
    <w:rsid w:val="00A47A3A"/>
    <w:rsid w:val="00A63F56"/>
    <w:rsid w:val="00A65057"/>
    <w:rsid w:val="00A66A5E"/>
    <w:rsid w:val="00A74DE7"/>
    <w:rsid w:val="00A96DFB"/>
    <w:rsid w:val="00A974F8"/>
    <w:rsid w:val="00AA0725"/>
    <w:rsid w:val="00AA0947"/>
    <w:rsid w:val="00AA1C5F"/>
    <w:rsid w:val="00AA368F"/>
    <w:rsid w:val="00AA43A6"/>
    <w:rsid w:val="00AA4D6B"/>
    <w:rsid w:val="00AA7F15"/>
    <w:rsid w:val="00AB50A1"/>
    <w:rsid w:val="00AC016B"/>
    <w:rsid w:val="00AC0947"/>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B51"/>
    <w:rsid w:val="00CD3690"/>
    <w:rsid w:val="00CE1BA7"/>
    <w:rsid w:val="00CE7F23"/>
    <w:rsid w:val="00CF7CC0"/>
    <w:rsid w:val="00D00E66"/>
    <w:rsid w:val="00D0184F"/>
    <w:rsid w:val="00D023C1"/>
    <w:rsid w:val="00D050E4"/>
    <w:rsid w:val="00D06063"/>
    <w:rsid w:val="00D11676"/>
    <w:rsid w:val="00D1241E"/>
    <w:rsid w:val="00D23697"/>
    <w:rsid w:val="00D2799B"/>
    <w:rsid w:val="00D317F5"/>
    <w:rsid w:val="00D32B38"/>
    <w:rsid w:val="00D3515C"/>
    <w:rsid w:val="00D35177"/>
    <w:rsid w:val="00D41B64"/>
    <w:rsid w:val="00D50ECF"/>
    <w:rsid w:val="00D64163"/>
    <w:rsid w:val="00D70AF6"/>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57BC"/>
    <w:rsid w:val="00E26676"/>
    <w:rsid w:val="00E26B2F"/>
    <w:rsid w:val="00E309DA"/>
    <w:rsid w:val="00E31CF6"/>
    <w:rsid w:val="00E33851"/>
    <w:rsid w:val="00E34EB5"/>
    <w:rsid w:val="00E52099"/>
    <w:rsid w:val="00E5294B"/>
    <w:rsid w:val="00E53B51"/>
    <w:rsid w:val="00E54308"/>
    <w:rsid w:val="00E67C2E"/>
    <w:rsid w:val="00E71718"/>
    <w:rsid w:val="00E71AEC"/>
    <w:rsid w:val="00E75392"/>
    <w:rsid w:val="00E80E40"/>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e72dbc2e541d4ee6961527c535abb2e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1520</Words>
  <Characters>8880</Characters>
  <Application>Microsoft Office Word</Application>
  <DocSecurity>0</DocSecurity>
  <Lines>467</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2024-05-30T14:00:00Z</cp:lastPrinted>
  <dcterms:created xsi:type="dcterms:W3CDTF">2024-09-09T20:51:00Z</dcterms:created>
  <dcterms:modified xsi:type="dcterms:W3CDTF">2024-09-09T20:51:00Z</dcterms:modified>
</cp:coreProperties>
</file>